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57B80"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5FDF970B"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1FB26E05"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1B33744F"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2001C0E9"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7E5265AF"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3A13EFDF"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29E61D3F"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7BFCCE8D"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2C8D012B"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r w:rsidRPr="00845AEE">
        <w:rPr>
          <w:rFonts w:ascii="Aptos Narrow" w:eastAsia="Trebuchet MS" w:hAnsi="Aptos Narrow" w:cs="Arial"/>
          <w:b/>
          <w:color w:val="000000" w:themeColor="text1"/>
          <w:kern w:val="16"/>
          <w:sz w:val="32"/>
        </w:rPr>
        <w:t>OBRAZAC PONUDE</w:t>
      </w:r>
    </w:p>
    <w:p w14:paraId="38729188"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1E45F01D"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7C195CFA"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7410D7DB"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4535E245"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3F3658B1"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22F56029"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3A76C0EA"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78D39770"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686599FF"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32"/>
        </w:rPr>
      </w:pPr>
    </w:p>
    <w:p w14:paraId="1CD1C4A6" w14:textId="53256160" w:rsidR="00CD7839" w:rsidRPr="00845AEE" w:rsidRDefault="00981622" w:rsidP="00CD7839">
      <w:pPr>
        <w:spacing w:before="120" w:after="120" w:line="240" w:lineRule="auto"/>
        <w:jc w:val="center"/>
        <w:rPr>
          <w:rFonts w:ascii="Aptos Narrow" w:eastAsia="Trebuchet MS" w:hAnsi="Aptos Narrow" w:cs="Arial"/>
          <w:b/>
          <w:color w:val="000000" w:themeColor="text1"/>
          <w:kern w:val="16"/>
          <w:sz w:val="24"/>
        </w:rPr>
      </w:pPr>
      <w:r>
        <w:rPr>
          <w:rFonts w:ascii="Aptos Narrow" w:eastAsia="Trebuchet MS" w:hAnsi="Aptos Narrow" w:cs="Arial"/>
          <w:b/>
          <w:color w:val="000000" w:themeColor="text1"/>
          <w:kern w:val="16"/>
          <w:sz w:val="24"/>
        </w:rPr>
        <w:t>kolovoz</w:t>
      </w:r>
      <w:r w:rsidR="00CD7839" w:rsidRPr="00845AEE">
        <w:rPr>
          <w:rFonts w:ascii="Aptos Narrow" w:eastAsia="Trebuchet MS" w:hAnsi="Aptos Narrow" w:cs="Arial"/>
          <w:b/>
          <w:color w:val="000000" w:themeColor="text1"/>
          <w:kern w:val="16"/>
          <w:sz w:val="24"/>
        </w:rPr>
        <w:t>, 20</w:t>
      </w:r>
      <w:r w:rsidR="00E06AA0" w:rsidRPr="00845AEE">
        <w:rPr>
          <w:rFonts w:ascii="Aptos Narrow" w:eastAsia="Trebuchet MS" w:hAnsi="Aptos Narrow" w:cs="Arial"/>
          <w:b/>
          <w:color w:val="000000" w:themeColor="text1"/>
          <w:kern w:val="16"/>
          <w:sz w:val="24"/>
        </w:rPr>
        <w:t>2</w:t>
      </w:r>
      <w:r w:rsidR="00A87129">
        <w:rPr>
          <w:rFonts w:ascii="Aptos Narrow" w:eastAsia="Trebuchet MS" w:hAnsi="Aptos Narrow" w:cs="Arial"/>
          <w:b/>
          <w:color w:val="000000" w:themeColor="text1"/>
          <w:kern w:val="16"/>
          <w:sz w:val="24"/>
        </w:rPr>
        <w:t>4</w:t>
      </w:r>
      <w:r w:rsidR="00CD7839" w:rsidRPr="00845AEE">
        <w:rPr>
          <w:rFonts w:ascii="Aptos Narrow" w:eastAsia="Trebuchet MS" w:hAnsi="Aptos Narrow" w:cs="Arial"/>
          <w:b/>
          <w:color w:val="000000" w:themeColor="text1"/>
          <w:kern w:val="16"/>
          <w:sz w:val="24"/>
        </w:rPr>
        <w:t>. godine</w:t>
      </w:r>
    </w:p>
    <w:p w14:paraId="3671D532" w14:textId="77777777" w:rsidR="00CD7839" w:rsidRPr="00845AEE" w:rsidRDefault="00CD7839" w:rsidP="00CD7839">
      <w:pPr>
        <w:spacing w:before="120" w:after="120" w:line="240" w:lineRule="auto"/>
        <w:jc w:val="both"/>
        <w:rPr>
          <w:rFonts w:ascii="Aptos Narrow" w:eastAsia="Trebuchet MS" w:hAnsi="Aptos Narrow" w:cs="Arial"/>
          <w:b/>
          <w:color w:val="000000" w:themeColor="text1"/>
          <w:kern w:val="16"/>
          <w:sz w:val="32"/>
        </w:rPr>
      </w:pPr>
    </w:p>
    <w:p w14:paraId="480C9E2E" w14:textId="77777777" w:rsidR="00CD7839" w:rsidRPr="00845AEE" w:rsidRDefault="00CD7839" w:rsidP="00CD7839">
      <w:pPr>
        <w:spacing w:before="120" w:after="120" w:line="240" w:lineRule="auto"/>
        <w:jc w:val="both"/>
        <w:rPr>
          <w:rFonts w:ascii="Aptos Narrow" w:eastAsia="Trebuchet MS" w:hAnsi="Aptos Narrow" w:cs="Arial"/>
          <w:b/>
          <w:color w:val="000000" w:themeColor="text1"/>
          <w:kern w:val="16"/>
          <w:sz w:val="32"/>
        </w:rPr>
      </w:pPr>
    </w:p>
    <w:p w14:paraId="271D1B56" w14:textId="77777777" w:rsidR="00CD7839" w:rsidRPr="00845AEE" w:rsidRDefault="00CD7839" w:rsidP="00CD7839">
      <w:pPr>
        <w:spacing w:before="120" w:after="120" w:line="240" w:lineRule="auto"/>
        <w:jc w:val="both"/>
        <w:rPr>
          <w:rFonts w:ascii="Aptos Narrow" w:eastAsia="Trebuchet MS" w:hAnsi="Aptos Narrow" w:cs="Arial"/>
          <w:b/>
          <w:color w:val="000000" w:themeColor="text1"/>
          <w:kern w:val="16"/>
          <w:sz w:val="32"/>
        </w:rPr>
      </w:pPr>
    </w:p>
    <w:p w14:paraId="22AE76CE" w14:textId="77777777" w:rsidR="00CD7839" w:rsidRPr="00845AEE" w:rsidRDefault="00CD7839" w:rsidP="00CD7839">
      <w:pPr>
        <w:spacing w:before="120" w:after="120" w:line="240" w:lineRule="auto"/>
        <w:jc w:val="both"/>
        <w:rPr>
          <w:rFonts w:ascii="Aptos Narrow" w:eastAsia="Trebuchet MS" w:hAnsi="Aptos Narrow" w:cs="Arial"/>
          <w:b/>
          <w:color w:val="000000" w:themeColor="text1"/>
          <w:kern w:val="16"/>
          <w:sz w:val="32"/>
        </w:rPr>
      </w:pPr>
    </w:p>
    <w:p w14:paraId="1A107808" w14:textId="77777777" w:rsidR="00CD7839" w:rsidRPr="00845AEE" w:rsidRDefault="00CD7839" w:rsidP="00CD7839">
      <w:pPr>
        <w:spacing w:before="120" w:after="120" w:line="240" w:lineRule="auto"/>
        <w:jc w:val="both"/>
        <w:rPr>
          <w:rFonts w:ascii="Aptos Narrow" w:eastAsia="Trebuchet MS" w:hAnsi="Aptos Narrow" w:cs="Arial"/>
          <w:b/>
          <w:color w:val="000000" w:themeColor="text1"/>
          <w:kern w:val="16"/>
          <w:sz w:val="32"/>
        </w:rPr>
      </w:pPr>
    </w:p>
    <w:p w14:paraId="04D9916B" w14:textId="77777777" w:rsidR="00CD7839" w:rsidRPr="00845AEE" w:rsidRDefault="00CD7839" w:rsidP="00CD7839">
      <w:pPr>
        <w:spacing w:before="120" w:after="120" w:line="240" w:lineRule="auto"/>
        <w:jc w:val="both"/>
        <w:rPr>
          <w:rFonts w:ascii="Aptos Narrow" w:eastAsia="Trebuchet MS" w:hAnsi="Aptos Narrow" w:cs="Arial"/>
          <w:b/>
          <w:color w:val="000000" w:themeColor="text1"/>
          <w:kern w:val="16"/>
          <w:sz w:val="32"/>
        </w:rPr>
      </w:pPr>
    </w:p>
    <w:p w14:paraId="29AC666D" w14:textId="77777777" w:rsidR="00CD7839" w:rsidRPr="00845AEE" w:rsidRDefault="00CD7839" w:rsidP="00CD7839">
      <w:pPr>
        <w:spacing w:before="120" w:after="120" w:line="240" w:lineRule="auto"/>
        <w:jc w:val="both"/>
        <w:rPr>
          <w:rFonts w:ascii="Aptos Narrow" w:eastAsia="Trebuchet MS" w:hAnsi="Aptos Narrow" w:cs="Arial"/>
          <w:b/>
          <w:color w:val="000000" w:themeColor="text1"/>
          <w:kern w:val="16"/>
          <w:sz w:val="32"/>
        </w:rPr>
      </w:pPr>
    </w:p>
    <w:p w14:paraId="55E2320C" w14:textId="77777777" w:rsidR="00CD7839" w:rsidRPr="00845AEE" w:rsidRDefault="00CD7839" w:rsidP="00CD7839">
      <w:pPr>
        <w:spacing w:before="120" w:after="120" w:line="240" w:lineRule="auto"/>
        <w:jc w:val="center"/>
        <w:rPr>
          <w:rFonts w:ascii="Aptos Narrow" w:eastAsia="Trebuchet MS" w:hAnsi="Aptos Narrow" w:cs="Arial"/>
          <w:b/>
          <w:color w:val="000000" w:themeColor="text1"/>
          <w:kern w:val="16"/>
          <w:sz w:val="20"/>
        </w:rPr>
      </w:pPr>
      <w:r w:rsidRPr="00845AEE">
        <w:rPr>
          <w:rFonts w:ascii="Aptos Narrow" w:eastAsia="Trebuchet MS" w:hAnsi="Aptos Narrow" w:cs="Arial"/>
          <w:b/>
          <w:color w:val="000000" w:themeColor="text1"/>
          <w:kern w:val="16"/>
          <w:sz w:val="20"/>
        </w:rPr>
        <w:t>Sadržaj:</w:t>
      </w:r>
    </w:p>
    <w:p w14:paraId="61A6D704" w14:textId="4427F5AF" w:rsidR="00CD7839" w:rsidRPr="00845AEE" w:rsidRDefault="00CD7839" w:rsidP="00CD7839">
      <w:pPr>
        <w:tabs>
          <w:tab w:val="left" w:pos="400"/>
          <w:tab w:val="right" w:leader="dot" w:pos="9062"/>
        </w:tabs>
        <w:spacing w:after="120" w:line="240" w:lineRule="auto"/>
        <w:jc w:val="both"/>
        <w:rPr>
          <w:rFonts w:ascii="Aptos Narrow" w:eastAsia="Times New Roman" w:hAnsi="Aptos Narrow" w:cs="Times New Roman"/>
          <w:bCs/>
          <w:caps/>
          <w:noProof/>
          <w:color w:val="000000" w:themeColor="text1"/>
          <w:kern w:val="16"/>
          <w:sz w:val="20"/>
          <w:szCs w:val="20"/>
          <w:lang w:eastAsia="hr-HR"/>
        </w:rPr>
      </w:pPr>
      <w:r w:rsidRPr="00845AEE">
        <w:rPr>
          <w:rFonts w:ascii="Aptos Narrow" w:eastAsia="Trebuchet MS" w:hAnsi="Aptos Narrow" w:cs="Arial"/>
          <w:noProof/>
          <w:color w:val="000000" w:themeColor="text1"/>
          <w:kern w:val="16"/>
          <w:sz w:val="20"/>
          <w:szCs w:val="20"/>
        </w:rPr>
        <w:fldChar w:fldCharType="begin"/>
      </w:r>
      <w:r w:rsidRPr="00845AEE">
        <w:rPr>
          <w:rFonts w:ascii="Aptos Narrow" w:eastAsia="Trebuchet MS" w:hAnsi="Aptos Narrow" w:cs="Arial"/>
          <w:noProof/>
          <w:color w:val="000000" w:themeColor="text1"/>
          <w:kern w:val="16"/>
          <w:sz w:val="20"/>
          <w:szCs w:val="20"/>
        </w:rPr>
        <w:instrText xml:space="preserve"> TOC \h \z \u \t "Heading 9;1" </w:instrText>
      </w:r>
      <w:r w:rsidRPr="00845AEE">
        <w:rPr>
          <w:rFonts w:ascii="Aptos Narrow" w:eastAsia="Trebuchet MS" w:hAnsi="Aptos Narrow" w:cs="Arial"/>
          <w:noProof/>
          <w:color w:val="000000" w:themeColor="text1"/>
          <w:kern w:val="16"/>
          <w:sz w:val="20"/>
          <w:szCs w:val="20"/>
        </w:rPr>
        <w:fldChar w:fldCharType="separate"/>
      </w:r>
      <w:hyperlink w:anchor="_Toc381714996" w:history="1">
        <w:r w:rsidRPr="00845AEE">
          <w:rPr>
            <w:rFonts w:ascii="Aptos Narrow" w:eastAsia="Trebuchet MS" w:hAnsi="Aptos Narrow" w:cs="Times New Roman"/>
            <w:noProof/>
            <w:color w:val="000000" w:themeColor="text1"/>
            <w:kern w:val="16"/>
            <w:sz w:val="20"/>
            <w:szCs w:val="20"/>
            <w:u w:val="single"/>
            <w:lang w:eastAsia="hr-HR"/>
          </w:rPr>
          <w:t>Obrazac ponude</w:t>
        </w:r>
        <w:r w:rsidRPr="00845AEE">
          <w:rPr>
            <w:rFonts w:ascii="Aptos Narrow" w:eastAsia="Trebuchet MS" w:hAnsi="Aptos Narrow" w:cs="Times New Roman"/>
            <w:noProof/>
            <w:webHidden/>
            <w:color w:val="000000" w:themeColor="text1"/>
            <w:kern w:val="16"/>
            <w:sz w:val="20"/>
            <w:szCs w:val="20"/>
          </w:rPr>
          <w:tab/>
        </w:r>
        <w:r w:rsidR="00970E79" w:rsidRPr="00845AEE">
          <w:rPr>
            <w:rFonts w:ascii="Aptos Narrow" w:eastAsia="Trebuchet MS" w:hAnsi="Aptos Narrow" w:cs="Times New Roman"/>
            <w:noProof/>
            <w:webHidden/>
            <w:color w:val="000000" w:themeColor="text1"/>
            <w:kern w:val="16"/>
            <w:sz w:val="20"/>
            <w:szCs w:val="20"/>
          </w:rPr>
          <w:t>3</w:t>
        </w:r>
      </w:hyperlink>
    </w:p>
    <w:p w14:paraId="58939A6E" w14:textId="6705E2C2" w:rsidR="00CD7839" w:rsidRPr="00845AEE" w:rsidRDefault="00000000" w:rsidP="00CD7839">
      <w:pPr>
        <w:tabs>
          <w:tab w:val="left" w:pos="400"/>
          <w:tab w:val="right" w:leader="dot" w:pos="9062"/>
        </w:tabs>
        <w:spacing w:after="120" w:line="240" w:lineRule="auto"/>
        <w:jc w:val="both"/>
        <w:rPr>
          <w:rFonts w:ascii="Aptos Narrow" w:eastAsia="Times New Roman" w:hAnsi="Aptos Narrow" w:cs="Times New Roman"/>
          <w:bCs/>
          <w:caps/>
          <w:noProof/>
          <w:color w:val="000000" w:themeColor="text1"/>
          <w:kern w:val="16"/>
          <w:sz w:val="20"/>
          <w:szCs w:val="20"/>
          <w:lang w:eastAsia="hr-HR"/>
        </w:rPr>
      </w:pPr>
      <w:hyperlink w:anchor="_Toc381714997" w:history="1">
        <w:r w:rsidR="00CD7839" w:rsidRPr="00845AEE">
          <w:rPr>
            <w:rFonts w:ascii="Aptos Narrow" w:eastAsia="Trebuchet MS" w:hAnsi="Aptos Narrow" w:cs="Times New Roman"/>
            <w:noProof/>
            <w:color w:val="000000" w:themeColor="text1"/>
            <w:kern w:val="16"/>
            <w:sz w:val="20"/>
            <w:szCs w:val="20"/>
            <w:u w:val="single"/>
          </w:rPr>
          <w:t>Prilog A – Izjava</w:t>
        </w:r>
        <w:r w:rsidR="00CD7839" w:rsidRPr="00845AEE">
          <w:rPr>
            <w:rFonts w:ascii="Aptos Narrow" w:eastAsia="Trebuchet MS" w:hAnsi="Aptos Narrow" w:cs="Times New Roman"/>
            <w:noProof/>
            <w:webHidden/>
            <w:color w:val="000000" w:themeColor="text1"/>
            <w:kern w:val="16"/>
            <w:sz w:val="20"/>
            <w:szCs w:val="20"/>
          </w:rPr>
          <w:tab/>
        </w:r>
        <w:r w:rsidR="00434172" w:rsidRPr="00845AEE">
          <w:rPr>
            <w:rFonts w:ascii="Aptos Narrow" w:eastAsia="Trebuchet MS" w:hAnsi="Aptos Narrow" w:cs="Times New Roman"/>
            <w:noProof/>
            <w:webHidden/>
            <w:color w:val="000000" w:themeColor="text1"/>
            <w:kern w:val="16"/>
            <w:sz w:val="20"/>
            <w:szCs w:val="20"/>
          </w:rPr>
          <w:t>5</w:t>
        </w:r>
      </w:hyperlink>
    </w:p>
    <w:p w14:paraId="31984FF8" w14:textId="0FAE16BE" w:rsidR="00CD7839" w:rsidRPr="00845AEE" w:rsidRDefault="00000000" w:rsidP="00CD7839">
      <w:pPr>
        <w:tabs>
          <w:tab w:val="left" w:pos="400"/>
          <w:tab w:val="right" w:leader="dot" w:pos="9062"/>
        </w:tabs>
        <w:spacing w:after="120" w:line="240" w:lineRule="auto"/>
        <w:jc w:val="both"/>
        <w:rPr>
          <w:rFonts w:ascii="Aptos Narrow" w:eastAsia="Times New Roman" w:hAnsi="Aptos Narrow" w:cs="Times New Roman"/>
          <w:bCs/>
          <w:caps/>
          <w:noProof/>
          <w:color w:val="000000" w:themeColor="text1"/>
          <w:kern w:val="16"/>
          <w:sz w:val="20"/>
          <w:szCs w:val="20"/>
          <w:lang w:eastAsia="hr-HR"/>
        </w:rPr>
      </w:pPr>
      <w:hyperlink w:anchor="_Toc381714998" w:history="1">
        <w:r w:rsidR="00CD7839" w:rsidRPr="00845AEE">
          <w:rPr>
            <w:rFonts w:ascii="Aptos Narrow" w:eastAsia="Trebuchet MS" w:hAnsi="Aptos Narrow" w:cs="Times New Roman"/>
            <w:noProof/>
            <w:color w:val="000000" w:themeColor="text1"/>
            <w:kern w:val="16"/>
            <w:sz w:val="20"/>
            <w:szCs w:val="20"/>
            <w:u w:val="single"/>
          </w:rPr>
          <w:t>Prilog B – Dokaz pravne i poslovne sposobnosti</w:t>
        </w:r>
        <w:r w:rsidR="00CD7839" w:rsidRPr="00845AEE">
          <w:rPr>
            <w:rFonts w:ascii="Aptos Narrow" w:eastAsia="Trebuchet MS" w:hAnsi="Aptos Narrow" w:cs="Times New Roman"/>
            <w:noProof/>
            <w:webHidden/>
            <w:color w:val="000000" w:themeColor="text1"/>
            <w:kern w:val="16"/>
            <w:sz w:val="20"/>
            <w:szCs w:val="20"/>
          </w:rPr>
          <w:tab/>
        </w:r>
        <w:r w:rsidR="00434172" w:rsidRPr="00845AEE">
          <w:rPr>
            <w:rFonts w:ascii="Aptos Narrow" w:eastAsia="Trebuchet MS" w:hAnsi="Aptos Narrow" w:cs="Times New Roman"/>
            <w:noProof/>
            <w:webHidden/>
            <w:color w:val="000000" w:themeColor="text1"/>
            <w:kern w:val="16"/>
            <w:sz w:val="20"/>
            <w:szCs w:val="20"/>
          </w:rPr>
          <w:t>7</w:t>
        </w:r>
      </w:hyperlink>
    </w:p>
    <w:p w14:paraId="3B40A70C" w14:textId="565C18BB" w:rsidR="00CD7839" w:rsidRPr="00845AEE" w:rsidRDefault="00000000" w:rsidP="00CD7839">
      <w:pPr>
        <w:tabs>
          <w:tab w:val="left" w:pos="400"/>
          <w:tab w:val="right" w:leader="dot" w:pos="9062"/>
        </w:tabs>
        <w:spacing w:after="120" w:line="240" w:lineRule="auto"/>
        <w:jc w:val="both"/>
        <w:rPr>
          <w:rFonts w:ascii="Aptos Narrow" w:eastAsia="Times New Roman" w:hAnsi="Aptos Narrow" w:cs="Times New Roman"/>
          <w:bCs/>
          <w:caps/>
          <w:noProof/>
          <w:color w:val="000000" w:themeColor="text1"/>
          <w:kern w:val="16"/>
          <w:sz w:val="20"/>
          <w:szCs w:val="20"/>
          <w:lang w:eastAsia="hr-HR"/>
        </w:rPr>
      </w:pPr>
      <w:hyperlink w:anchor="_Toc381714999" w:history="1">
        <w:r w:rsidR="00CD7839" w:rsidRPr="00845AEE">
          <w:rPr>
            <w:rFonts w:ascii="Aptos Narrow" w:eastAsia="Trebuchet MS" w:hAnsi="Aptos Narrow" w:cs="Times New Roman"/>
            <w:noProof/>
            <w:color w:val="000000" w:themeColor="text1"/>
            <w:kern w:val="16"/>
            <w:sz w:val="20"/>
            <w:szCs w:val="20"/>
            <w:u w:val="single"/>
          </w:rPr>
          <w:t>Prilog C –Ponudbeno jamstvo</w:t>
        </w:r>
        <w:r w:rsidR="00CD7839" w:rsidRPr="00845AEE">
          <w:rPr>
            <w:rFonts w:ascii="Aptos Narrow" w:eastAsia="Trebuchet MS" w:hAnsi="Aptos Narrow" w:cs="Times New Roman"/>
            <w:noProof/>
            <w:webHidden/>
            <w:color w:val="000000" w:themeColor="text1"/>
            <w:kern w:val="16"/>
            <w:sz w:val="20"/>
            <w:szCs w:val="20"/>
          </w:rPr>
          <w:tab/>
        </w:r>
        <w:r w:rsidR="00434172" w:rsidRPr="00845AEE">
          <w:rPr>
            <w:rFonts w:ascii="Aptos Narrow" w:eastAsia="Trebuchet MS" w:hAnsi="Aptos Narrow" w:cs="Times New Roman"/>
            <w:noProof/>
            <w:webHidden/>
            <w:color w:val="000000" w:themeColor="text1"/>
            <w:kern w:val="16"/>
            <w:sz w:val="20"/>
            <w:szCs w:val="20"/>
          </w:rPr>
          <w:t>8</w:t>
        </w:r>
      </w:hyperlink>
    </w:p>
    <w:p w14:paraId="3A555BEA" w14:textId="6208EB22" w:rsidR="00CD7839" w:rsidRPr="00845AEE" w:rsidRDefault="00000000" w:rsidP="00CD7839">
      <w:pPr>
        <w:tabs>
          <w:tab w:val="left" w:pos="400"/>
          <w:tab w:val="right" w:leader="dot" w:pos="9062"/>
        </w:tabs>
        <w:spacing w:after="120" w:line="240" w:lineRule="auto"/>
        <w:jc w:val="both"/>
        <w:rPr>
          <w:rFonts w:ascii="Aptos Narrow" w:eastAsia="Times New Roman" w:hAnsi="Aptos Narrow" w:cs="Times New Roman"/>
          <w:bCs/>
          <w:caps/>
          <w:noProof/>
          <w:color w:val="000000" w:themeColor="text1"/>
          <w:kern w:val="16"/>
          <w:sz w:val="20"/>
          <w:szCs w:val="20"/>
          <w:lang w:eastAsia="hr-HR"/>
        </w:rPr>
      </w:pPr>
      <w:hyperlink w:anchor="_Toc381715000" w:history="1">
        <w:r w:rsidR="00CD7839" w:rsidRPr="00845AEE">
          <w:rPr>
            <w:rFonts w:ascii="Aptos Narrow" w:eastAsia="Trebuchet MS" w:hAnsi="Aptos Narrow" w:cs="Times New Roman"/>
            <w:noProof/>
            <w:color w:val="000000" w:themeColor="text1"/>
            <w:kern w:val="16"/>
            <w:sz w:val="20"/>
            <w:szCs w:val="20"/>
            <w:u w:val="single"/>
          </w:rPr>
          <w:t>Prilog D – Dokaz o solventnosti i likvidnosti</w:t>
        </w:r>
        <w:r w:rsidR="00CD7839" w:rsidRPr="00845AEE">
          <w:rPr>
            <w:rFonts w:ascii="Aptos Narrow" w:eastAsia="Trebuchet MS" w:hAnsi="Aptos Narrow" w:cs="Times New Roman"/>
            <w:noProof/>
            <w:webHidden/>
            <w:color w:val="000000" w:themeColor="text1"/>
            <w:kern w:val="16"/>
            <w:sz w:val="20"/>
            <w:szCs w:val="20"/>
          </w:rPr>
          <w:tab/>
        </w:r>
        <w:r w:rsidR="00434172" w:rsidRPr="00845AEE">
          <w:rPr>
            <w:rFonts w:ascii="Aptos Narrow" w:eastAsia="Trebuchet MS" w:hAnsi="Aptos Narrow" w:cs="Times New Roman"/>
            <w:noProof/>
            <w:webHidden/>
            <w:color w:val="000000" w:themeColor="text1"/>
            <w:kern w:val="16"/>
            <w:sz w:val="20"/>
            <w:szCs w:val="20"/>
          </w:rPr>
          <w:t>11</w:t>
        </w:r>
      </w:hyperlink>
    </w:p>
    <w:p w14:paraId="77B3F0B4" w14:textId="5590794B" w:rsidR="00CD7839" w:rsidRPr="00845AEE" w:rsidRDefault="00000000" w:rsidP="00CD7839">
      <w:pPr>
        <w:tabs>
          <w:tab w:val="left" w:pos="400"/>
          <w:tab w:val="right" w:leader="dot" w:pos="9062"/>
        </w:tabs>
        <w:spacing w:after="120" w:line="240" w:lineRule="auto"/>
        <w:jc w:val="both"/>
        <w:rPr>
          <w:rFonts w:ascii="Aptos Narrow" w:eastAsia="Times New Roman" w:hAnsi="Aptos Narrow" w:cs="Times New Roman"/>
          <w:bCs/>
          <w:caps/>
          <w:noProof/>
          <w:color w:val="000000" w:themeColor="text1"/>
          <w:kern w:val="16"/>
          <w:sz w:val="20"/>
          <w:szCs w:val="20"/>
          <w:lang w:eastAsia="hr-HR"/>
        </w:rPr>
      </w:pPr>
      <w:hyperlink w:anchor="_Toc381715001" w:history="1">
        <w:r w:rsidR="00CD7839" w:rsidRPr="00845AEE">
          <w:rPr>
            <w:rFonts w:ascii="Aptos Narrow" w:eastAsia="Trebuchet MS" w:hAnsi="Aptos Narrow" w:cs="Times New Roman"/>
            <w:noProof/>
            <w:color w:val="000000" w:themeColor="text1"/>
            <w:kern w:val="16"/>
            <w:sz w:val="20"/>
            <w:szCs w:val="20"/>
            <w:u w:val="single"/>
          </w:rPr>
          <w:t>Prilog E – Dokaz o financijskim sredstvima i financijskom položaju</w:t>
        </w:r>
        <w:r w:rsidR="00CD7839" w:rsidRPr="00845AEE">
          <w:rPr>
            <w:rFonts w:ascii="Aptos Narrow" w:eastAsia="Trebuchet MS" w:hAnsi="Aptos Narrow" w:cs="Times New Roman"/>
            <w:noProof/>
            <w:webHidden/>
            <w:color w:val="000000" w:themeColor="text1"/>
            <w:kern w:val="16"/>
            <w:sz w:val="20"/>
            <w:szCs w:val="20"/>
          </w:rPr>
          <w:tab/>
        </w:r>
        <w:r w:rsidR="00434172" w:rsidRPr="00845AEE">
          <w:rPr>
            <w:rFonts w:ascii="Aptos Narrow" w:eastAsia="Trebuchet MS" w:hAnsi="Aptos Narrow" w:cs="Times New Roman"/>
            <w:noProof/>
            <w:webHidden/>
            <w:color w:val="000000" w:themeColor="text1"/>
            <w:kern w:val="16"/>
            <w:sz w:val="20"/>
            <w:szCs w:val="20"/>
          </w:rPr>
          <w:t>12</w:t>
        </w:r>
      </w:hyperlink>
    </w:p>
    <w:p w14:paraId="4D261B48" w14:textId="4B8B66FF" w:rsidR="00CD7839" w:rsidRPr="00845AEE" w:rsidRDefault="00000000" w:rsidP="00CD7839">
      <w:pPr>
        <w:tabs>
          <w:tab w:val="left" w:pos="400"/>
          <w:tab w:val="right" w:leader="dot" w:pos="9062"/>
        </w:tabs>
        <w:spacing w:after="120" w:line="240" w:lineRule="auto"/>
        <w:jc w:val="both"/>
        <w:rPr>
          <w:rFonts w:ascii="Aptos Narrow" w:eastAsia="Times New Roman" w:hAnsi="Aptos Narrow" w:cs="Times New Roman"/>
          <w:bCs/>
          <w:caps/>
          <w:noProof/>
          <w:color w:val="000000" w:themeColor="text1"/>
          <w:kern w:val="16"/>
          <w:sz w:val="20"/>
          <w:szCs w:val="20"/>
          <w:lang w:eastAsia="hr-HR"/>
        </w:rPr>
      </w:pPr>
      <w:hyperlink w:anchor="_Toc381715002" w:history="1">
        <w:r w:rsidR="00CD7839" w:rsidRPr="00845AEE">
          <w:rPr>
            <w:rFonts w:ascii="Aptos Narrow" w:eastAsia="Trebuchet MS" w:hAnsi="Aptos Narrow" w:cs="Times New Roman"/>
            <w:noProof/>
            <w:color w:val="000000" w:themeColor="text1"/>
            <w:kern w:val="16"/>
            <w:sz w:val="20"/>
            <w:szCs w:val="20"/>
            <w:u w:val="single"/>
          </w:rPr>
          <w:t>Prilog F – Potvrda porezne uprave i/ili drugih nadležnih tijela o nepostojanju dugovanja</w:t>
        </w:r>
        <w:r w:rsidR="00CD7839" w:rsidRPr="00845AEE">
          <w:rPr>
            <w:rFonts w:ascii="Aptos Narrow" w:eastAsia="Trebuchet MS" w:hAnsi="Aptos Narrow" w:cs="Times New Roman"/>
            <w:noProof/>
            <w:webHidden/>
            <w:color w:val="000000" w:themeColor="text1"/>
            <w:kern w:val="16"/>
            <w:sz w:val="20"/>
            <w:szCs w:val="20"/>
          </w:rPr>
          <w:tab/>
        </w:r>
        <w:r w:rsidR="00434172" w:rsidRPr="00845AEE">
          <w:rPr>
            <w:rFonts w:ascii="Aptos Narrow" w:eastAsia="Trebuchet MS" w:hAnsi="Aptos Narrow" w:cs="Times New Roman"/>
            <w:noProof/>
            <w:webHidden/>
            <w:color w:val="000000" w:themeColor="text1"/>
            <w:kern w:val="16"/>
            <w:sz w:val="20"/>
            <w:szCs w:val="20"/>
          </w:rPr>
          <w:t>13</w:t>
        </w:r>
      </w:hyperlink>
    </w:p>
    <w:p w14:paraId="49F17697" w14:textId="238F5F39" w:rsidR="00CD7839" w:rsidRPr="00845AEE" w:rsidRDefault="00000000" w:rsidP="00CD7839">
      <w:pPr>
        <w:tabs>
          <w:tab w:val="left" w:pos="400"/>
          <w:tab w:val="right" w:leader="dot" w:pos="9062"/>
        </w:tabs>
        <w:spacing w:after="120" w:line="240" w:lineRule="auto"/>
        <w:jc w:val="both"/>
        <w:rPr>
          <w:rFonts w:ascii="Aptos Narrow" w:eastAsia="Times New Roman" w:hAnsi="Aptos Narrow" w:cs="Times New Roman"/>
          <w:bCs/>
          <w:caps/>
          <w:noProof/>
          <w:color w:val="000000" w:themeColor="text1"/>
          <w:kern w:val="16"/>
          <w:sz w:val="20"/>
          <w:szCs w:val="20"/>
          <w:lang w:eastAsia="hr-HR"/>
        </w:rPr>
      </w:pPr>
      <w:hyperlink w:anchor="_Toc381715003" w:history="1">
        <w:r w:rsidR="00CD7839" w:rsidRPr="00845AEE">
          <w:rPr>
            <w:rFonts w:ascii="Aptos Narrow" w:eastAsia="Trebuchet MS" w:hAnsi="Aptos Narrow" w:cs="Times New Roman"/>
            <w:noProof/>
            <w:color w:val="000000" w:themeColor="text1"/>
            <w:kern w:val="16"/>
            <w:sz w:val="20"/>
            <w:szCs w:val="20"/>
            <w:u w:val="single"/>
          </w:rPr>
          <w:t>Prilog G – Dokaz o nepostojanju postupka prisilne uprave</w:t>
        </w:r>
        <w:r w:rsidR="00CD7839" w:rsidRPr="00845AEE">
          <w:rPr>
            <w:rFonts w:ascii="Aptos Narrow" w:eastAsia="Trebuchet MS" w:hAnsi="Aptos Narrow" w:cs="Times New Roman"/>
            <w:noProof/>
            <w:webHidden/>
            <w:color w:val="000000" w:themeColor="text1"/>
            <w:kern w:val="16"/>
            <w:sz w:val="20"/>
            <w:szCs w:val="20"/>
          </w:rPr>
          <w:tab/>
        </w:r>
        <w:r w:rsidR="00434172" w:rsidRPr="00845AEE">
          <w:rPr>
            <w:rFonts w:ascii="Aptos Narrow" w:eastAsia="Trebuchet MS" w:hAnsi="Aptos Narrow" w:cs="Times New Roman"/>
            <w:noProof/>
            <w:webHidden/>
            <w:color w:val="000000" w:themeColor="text1"/>
            <w:kern w:val="16"/>
            <w:sz w:val="20"/>
            <w:szCs w:val="20"/>
          </w:rPr>
          <w:t>14</w:t>
        </w:r>
      </w:hyperlink>
    </w:p>
    <w:p w14:paraId="4F5F6C1A" w14:textId="56685D77" w:rsidR="00CD7839" w:rsidRPr="00845AEE" w:rsidRDefault="00000000" w:rsidP="00CD7839">
      <w:pPr>
        <w:tabs>
          <w:tab w:val="left" w:pos="400"/>
          <w:tab w:val="right" w:leader="dot" w:pos="9062"/>
        </w:tabs>
        <w:spacing w:after="120" w:line="240" w:lineRule="auto"/>
        <w:jc w:val="both"/>
        <w:rPr>
          <w:rFonts w:ascii="Aptos Narrow" w:eastAsia="Times New Roman" w:hAnsi="Aptos Narrow" w:cs="Times New Roman"/>
          <w:bCs/>
          <w:caps/>
          <w:noProof/>
          <w:color w:val="000000" w:themeColor="text1"/>
          <w:kern w:val="16"/>
          <w:sz w:val="20"/>
          <w:szCs w:val="20"/>
          <w:lang w:eastAsia="hr-HR"/>
        </w:rPr>
      </w:pPr>
      <w:hyperlink w:anchor="_Toc381715004" w:history="1">
        <w:r w:rsidR="00CD7839" w:rsidRPr="00845AEE">
          <w:rPr>
            <w:rFonts w:ascii="Aptos Narrow" w:eastAsia="Trebuchet MS" w:hAnsi="Aptos Narrow" w:cs="Times New Roman"/>
            <w:noProof/>
            <w:color w:val="000000" w:themeColor="text1"/>
            <w:kern w:val="16"/>
            <w:sz w:val="20"/>
            <w:szCs w:val="20"/>
            <w:u w:val="single"/>
          </w:rPr>
          <w:t>Prilog H - Dokaz o nekažnjavanju</w:t>
        </w:r>
        <w:r w:rsidR="00CD7839" w:rsidRPr="00845AEE">
          <w:rPr>
            <w:rFonts w:ascii="Aptos Narrow" w:eastAsia="Trebuchet MS" w:hAnsi="Aptos Narrow" w:cs="Times New Roman"/>
            <w:noProof/>
            <w:webHidden/>
            <w:color w:val="000000" w:themeColor="text1"/>
            <w:kern w:val="16"/>
            <w:sz w:val="20"/>
            <w:szCs w:val="20"/>
          </w:rPr>
          <w:tab/>
        </w:r>
        <w:r w:rsidR="00434172" w:rsidRPr="00845AEE">
          <w:rPr>
            <w:rFonts w:ascii="Aptos Narrow" w:eastAsia="Trebuchet MS" w:hAnsi="Aptos Narrow" w:cs="Times New Roman"/>
            <w:noProof/>
            <w:webHidden/>
            <w:color w:val="000000" w:themeColor="text1"/>
            <w:kern w:val="16"/>
            <w:sz w:val="20"/>
            <w:szCs w:val="20"/>
          </w:rPr>
          <w:t>16</w:t>
        </w:r>
      </w:hyperlink>
    </w:p>
    <w:p w14:paraId="1AC2F4D8" w14:textId="0C2F2E7C" w:rsidR="00CD7839" w:rsidRPr="00845AEE" w:rsidRDefault="00000000" w:rsidP="00CD7839">
      <w:pPr>
        <w:tabs>
          <w:tab w:val="left" w:pos="400"/>
          <w:tab w:val="right" w:leader="dot" w:pos="9062"/>
        </w:tabs>
        <w:spacing w:after="120" w:line="240" w:lineRule="auto"/>
        <w:jc w:val="both"/>
        <w:rPr>
          <w:rFonts w:ascii="Aptos Narrow" w:eastAsia="Times New Roman" w:hAnsi="Aptos Narrow" w:cs="Times New Roman"/>
          <w:bCs/>
          <w:caps/>
          <w:noProof/>
          <w:color w:val="000000" w:themeColor="text1"/>
          <w:kern w:val="16"/>
          <w:sz w:val="20"/>
          <w:szCs w:val="20"/>
          <w:lang w:eastAsia="hr-HR"/>
        </w:rPr>
      </w:pPr>
      <w:hyperlink w:anchor="_Toc381715005" w:history="1">
        <w:r w:rsidR="00CD7839" w:rsidRPr="00845AEE">
          <w:rPr>
            <w:rFonts w:ascii="Aptos Narrow" w:eastAsia="Trebuchet MS" w:hAnsi="Aptos Narrow" w:cs="Times New Roman"/>
            <w:noProof/>
            <w:color w:val="000000" w:themeColor="text1"/>
            <w:kern w:val="16"/>
            <w:sz w:val="20"/>
            <w:szCs w:val="20"/>
            <w:u w:val="single"/>
          </w:rPr>
          <w:t>Prilog I – Dokaz o integritetu</w:t>
        </w:r>
        <w:r w:rsidR="00CD7839" w:rsidRPr="00845AEE">
          <w:rPr>
            <w:rFonts w:ascii="Aptos Narrow" w:eastAsia="Trebuchet MS" w:hAnsi="Aptos Narrow" w:cs="Times New Roman"/>
            <w:noProof/>
            <w:webHidden/>
            <w:color w:val="000000" w:themeColor="text1"/>
            <w:kern w:val="16"/>
            <w:sz w:val="20"/>
            <w:szCs w:val="20"/>
          </w:rPr>
          <w:tab/>
        </w:r>
        <w:r w:rsidR="00434172" w:rsidRPr="00845AEE">
          <w:rPr>
            <w:rFonts w:ascii="Aptos Narrow" w:eastAsia="Trebuchet MS" w:hAnsi="Aptos Narrow" w:cs="Times New Roman"/>
            <w:noProof/>
            <w:webHidden/>
            <w:color w:val="000000" w:themeColor="text1"/>
            <w:kern w:val="16"/>
            <w:sz w:val="20"/>
            <w:szCs w:val="20"/>
          </w:rPr>
          <w:t>18</w:t>
        </w:r>
      </w:hyperlink>
    </w:p>
    <w:p w14:paraId="4437BC50" w14:textId="72C2D37C" w:rsidR="00CD7839" w:rsidRPr="00845AEE" w:rsidRDefault="00000000" w:rsidP="00CD7839">
      <w:pPr>
        <w:tabs>
          <w:tab w:val="left" w:pos="400"/>
          <w:tab w:val="right" w:leader="dot" w:pos="9062"/>
        </w:tabs>
        <w:spacing w:after="120" w:line="240" w:lineRule="auto"/>
        <w:jc w:val="both"/>
        <w:rPr>
          <w:rFonts w:ascii="Aptos Narrow" w:eastAsia="Times New Roman" w:hAnsi="Aptos Narrow" w:cs="Times New Roman"/>
          <w:bCs/>
          <w:caps/>
          <w:noProof/>
          <w:color w:val="000000" w:themeColor="text1"/>
          <w:kern w:val="16"/>
          <w:sz w:val="20"/>
          <w:szCs w:val="20"/>
          <w:lang w:eastAsia="hr-HR"/>
        </w:rPr>
      </w:pPr>
      <w:hyperlink w:anchor="_Toc381715006" w:history="1">
        <w:r w:rsidR="00CD7839" w:rsidRPr="00845AEE">
          <w:rPr>
            <w:rFonts w:ascii="Aptos Narrow" w:eastAsia="Trebuchet MS" w:hAnsi="Aptos Narrow" w:cs="Times New Roman"/>
            <w:noProof/>
            <w:snapToGrid w:val="0"/>
            <w:color w:val="000000" w:themeColor="text1"/>
            <w:kern w:val="16"/>
            <w:sz w:val="20"/>
            <w:szCs w:val="20"/>
            <w:u w:val="single"/>
          </w:rPr>
          <w:t>Prilog J – Nacrt Ugovora o kupoprodaji</w:t>
        </w:r>
        <w:r w:rsidR="00CD7839" w:rsidRPr="00845AEE">
          <w:rPr>
            <w:rFonts w:ascii="Aptos Narrow" w:eastAsia="Trebuchet MS" w:hAnsi="Aptos Narrow" w:cs="Times New Roman"/>
            <w:noProof/>
            <w:webHidden/>
            <w:color w:val="000000" w:themeColor="text1"/>
            <w:kern w:val="16"/>
            <w:sz w:val="20"/>
            <w:szCs w:val="20"/>
          </w:rPr>
          <w:tab/>
        </w:r>
        <w:r w:rsidR="00434172" w:rsidRPr="00845AEE">
          <w:rPr>
            <w:rFonts w:ascii="Aptos Narrow" w:eastAsia="Trebuchet MS" w:hAnsi="Aptos Narrow" w:cs="Times New Roman"/>
            <w:noProof/>
            <w:webHidden/>
            <w:color w:val="000000" w:themeColor="text1"/>
            <w:kern w:val="16"/>
            <w:sz w:val="20"/>
            <w:szCs w:val="20"/>
          </w:rPr>
          <w:t>20</w:t>
        </w:r>
      </w:hyperlink>
    </w:p>
    <w:p w14:paraId="18357A91" w14:textId="77777777" w:rsidR="00CD7839" w:rsidRPr="00845AEE" w:rsidRDefault="00CD7839" w:rsidP="00CD7839">
      <w:pPr>
        <w:spacing w:before="120" w:after="120" w:line="240" w:lineRule="auto"/>
        <w:jc w:val="both"/>
        <w:rPr>
          <w:rFonts w:ascii="Aptos Narrow" w:eastAsia="Trebuchet MS" w:hAnsi="Aptos Narrow" w:cs="Arial"/>
          <w:b/>
          <w:color w:val="000000" w:themeColor="text1"/>
          <w:kern w:val="16"/>
          <w:sz w:val="20"/>
        </w:rPr>
      </w:pPr>
      <w:r w:rsidRPr="00845AEE">
        <w:rPr>
          <w:rFonts w:ascii="Aptos Narrow" w:eastAsia="Trebuchet MS" w:hAnsi="Aptos Narrow" w:cs="Arial"/>
          <w:b/>
          <w:color w:val="000000" w:themeColor="text1"/>
          <w:kern w:val="16"/>
          <w:sz w:val="20"/>
          <w:szCs w:val="20"/>
        </w:rPr>
        <w:fldChar w:fldCharType="end"/>
      </w:r>
    </w:p>
    <w:p w14:paraId="56ABB9A2" w14:textId="77777777" w:rsidR="00CD7839" w:rsidRPr="00845AEE" w:rsidRDefault="00CD7839" w:rsidP="00CD7839">
      <w:pPr>
        <w:spacing w:before="120" w:after="120" w:line="276" w:lineRule="auto"/>
        <w:jc w:val="both"/>
        <w:rPr>
          <w:rFonts w:ascii="Aptos Narrow" w:eastAsia="Trebuchet MS" w:hAnsi="Aptos Narrow" w:cs="Arial"/>
          <w:b/>
          <w:color w:val="000000" w:themeColor="text1"/>
          <w:kern w:val="16"/>
          <w:sz w:val="20"/>
        </w:rPr>
      </w:pPr>
    </w:p>
    <w:p w14:paraId="14FD5518" w14:textId="67CBDBE6" w:rsidR="00CD7839" w:rsidRPr="00845AEE" w:rsidRDefault="00CD7839" w:rsidP="00CD7839">
      <w:pPr>
        <w:keepNext/>
        <w:keepLines/>
        <w:spacing w:before="200" w:after="120" w:line="240" w:lineRule="auto"/>
        <w:ind w:left="1584" w:hanging="1584"/>
        <w:jc w:val="center"/>
        <w:outlineLvl w:val="8"/>
        <w:rPr>
          <w:rFonts w:ascii="Aptos Narrow" w:eastAsia="Times New Roman" w:hAnsi="Aptos Narrow" w:cs="Times New Roman"/>
          <w:b/>
          <w:iCs/>
          <w:color w:val="000000" w:themeColor="text1"/>
          <w:kern w:val="16"/>
          <w:sz w:val="20"/>
          <w:szCs w:val="20"/>
          <w:lang w:eastAsia="hr-HR"/>
        </w:rPr>
      </w:pPr>
      <w:r w:rsidRPr="00845AEE">
        <w:rPr>
          <w:rFonts w:ascii="Aptos Narrow" w:eastAsia="Times New Roman" w:hAnsi="Aptos Narrow" w:cs="Times New Roman"/>
          <w:i/>
          <w:iCs/>
          <w:color w:val="000000" w:themeColor="text1"/>
          <w:kern w:val="16"/>
          <w:sz w:val="20"/>
          <w:szCs w:val="20"/>
        </w:rPr>
        <w:br w:type="page"/>
      </w:r>
      <w:bookmarkStart w:id="0" w:name="_Toc288736656"/>
      <w:bookmarkStart w:id="1" w:name="_Toc374368755"/>
      <w:bookmarkStart w:id="2" w:name="_Toc381116802"/>
      <w:bookmarkStart w:id="3" w:name="_Toc381714996"/>
      <w:r w:rsidRPr="00845AEE">
        <w:rPr>
          <w:rFonts w:ascii="Aptos Narrow" w:eastAsia="Times New Roman" w:hAnsi="Aptos Narrow" w:cs="Times New Roman"/>
          <w:b/>
          <w:iCs/>
          <w:color w:val="000000" w:themeColor="text1"/>
          <w:kern w:val="16"/>
          <w:sz w:val="20"/>
          <w:szCs w:val="20"/>
          <w:lang w:eastAsia="hr-HR"/>
        </w:rPr>
        <w:lastRenderedPageBreak/>
        <w:t>Obrazac ponude</w:t>
      </w:r>
      <w:bookmarkEnd w:id="0"/>
      <w:bookmarkEnd w:id="1"/>
      <w:bookmarkEnd w:id="2"/>
      <w:bookmarkEnd w:id="3"/>
    </w:p>
    <w:p w14:paraId="55B63A02" w14:textId="77777777" w:rsidR="00CD7839" w:rsidRPr="00845AEE" w:rsidRDefault="00CD7839" w:rsidP="00CD7839">
      <w:pPr>
        <w:spacing w:before="120" w:after="120" w:line="360" w:lineRule="auto"/>
        <w:jc w:val="both"/>
        <w:rPr>
          <w:rFonts w:ascii="Aptos Narrow" w:eastAsia="Trebuchet MS" w:hAnsi="Aptos Narrow" w:cs="Arial"/>
          <w:color w:val="000000" w:themeColor="text1"/>
          <w:kern w:val="16"/>
          <w:sz w:val="20"/>
          <w:lang w:eastAsia="hr-HR"/>
        </w:rPr>
      </w:pPr>
    </w:p>
    <w:p w14:paraId="4ADC32B9"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szCs w:val="20"/>
          <w:lang w:eastAsia="hr-HR"/>
        </w:rPr>
      </w:pPr>
      <w:r w:rsidRPr="00845AEE">
        <w:rPr>
          <w:rFonts w:ascii="Aptos Narrow" w:eastAsia="Trebuchet MS" w:hAnsi="Aptos Narrow" w:cs="Arial"/>
          <w:color w:val="000000" w:themeColor="text1"/>
          <w:kern w:val="16"/>
          <w:sz w:val="20"/>
          <w:szCs w:val="20"/>
          <w:lang w:eastAsia="hr-HR"/>
        </w:rPr>
        <w:t xml:space="preserve">Ponuđač je obvezan ispuniti ovaj obrazac i pripadajuće priloge te ih priložiti uz Ponudu. </w:t>
      </w:r>
    </w:p>
    <w:p w14:paraId="7C92AE6F" w14:textId="77777777" w:rsidR="00CD7839" w:rsidRPr="00845AEE" w:rsidRDefault="00CD7839" w:rsidP="00CD7839">
      <w:pPr>
        <w:spacing w:before="120" w:after="120" w:line="276" w:lineRule="auto"/>
        <w:ind w:left="2127" w:hanging="2127"/>
        <w:jc w:val="both"/>
        <w:rPr>
          <w:rFonts w:ascii="Aptos Narrow" w:eastAsia="Trebuchet MS" w:hAnsi="Aptos Narrow" w:cs="Arial"/>
          <w:color w:val="000000" w:themeColor="text1"/>
          <w:kern w:val="16"/>
          <w:sz w:val="20"/>
          <w:szCs w:val="20"/>
          <w:lang w:eastAsia="hr-HR"/>
        </w:rPr>
      </w:pPr>
    </w:p>
    <w:p w14:paraId="223AC040" w14:textId="3C7B73C0" w:rsidR="00CD7839" w:rsidRPr="00845AEE" w:rsidRDefault="00CD7839" w:rsidP="00E06AA0">
      <w:pPr>
        <w:spacing w:before="120" w:after="120" w:line="276" w:lineRule="auto"/>
        <w:ind w:left="2127" w:hanging="2127"/>
        <w:jc w:val="both"/>
        <w:rPr>
          <w:rFonts w:ascii="Aptos Narrow" w:eastAsia="Trebuchet MS" w:hAnsi="Aptos Narrow" w:cs="Arial"/>
          <w:color w:val="000000" w:themeColor="text1"/>
          <w:kern w:val="16"/>
          <w:sz w:val="20"/>
          <w:szCs w:val="20"/>
          <w:lang w:eastAsia="hr-HR"/>
        </w:rPr>
      </w:pPr>
      <w:r w:rsidRPr="00845AEE">
        <w:rPr>
          <w:rFonts w:ascii="Aptos Narrow" w:eastAsia="Trebuchet MS" w:hAnsi="Aptos Narrow" w:cs="Arial"/>
          <w:color w:val="000000" w:themeColor="text1"/>
          <w:kern w:val="16"/>
          <w:sz w:val="20"/>
          <w:szCs w:val="20"/>
          <w:lang w:eastAsia="hr-HR"/>
        </w:rPr>
        <w:t>Prodavatelj:</w:t>
      </w:r>
      <w:r w:rsidRPr="00845AEE">
        <w:rPr>
          <w:rFonts w:ascii="Aptos Narrow" w:eastAsia="Trebuchet MS" w:hAnsi="Aptos Narrow" w:cs="Arial"/>
          <w:color w:val="000000" w:themeColor="text1"/>
          <w:kern w:val="16"/>
          <w:sz w:val="20"/>
          <w:szCs w:val="20"/>
          <w:lang w:eastAsia="hr-HR"/>
        </w:rPr>
        <w:tab/>
      </w:r>
      <w:r w:rsidR="00A87129" w:rsidRPr="00A87129">
        <w:rPr>
          <w:rFonts w:ascii="Aptos Narrow" w:eastAsia="Trebuchet MS" w:hAnsi="Aptos Narrow" w:cs="Arial"/>
          <w:color w:val="000000" w:themeColor="text1"/>
          <w:kern w:val="16"/>
          <w:sz w:val="20"/>
          <w:szCs w:val="20"/>
          <w:lang w:eastAsia="hr-HR"/>
        </w:rPr>
        <w:t xml:space="preserve">3. MAJ Brodogradilište d. d., OIB 86167814130, Rijeka, </w:t>
      </w:r>
      <w:proofErr w:type="spellStart"/>
      <w:r w:rsidR="00A87129" w:rsidRPr="00A87129">
        <w:rPr>
          <w:rFonts w:ascii="Aptos Narrow" w:eastAsia="Trebuchet MS" w:hAnsi="Aptos Narrow" w:cs="Arial"/>
          <w:color w:val="000000" w:themeColor="text1"/>
          <w:kern w:val="16"/>
          <w:sz w:val="20"/>
          <w:szCs w:val="20"/>
          <w:lang w:eastAsia="hr-HR"/>
        </w:rPr>
        <w:t>Liburnijska</w:t>
      </w:r>
      <w:proofErr w:type="spellEnd"/>
      <w:r w:rsidR="00A87129" w:rsidRPr="00A87129">
        <w:rPr>
          <w:rFonts w:ascii="Aptos Narrow" w:eastAsia="Trebuchet MS" w:hAnsi="Aptos Narrow" w:cs="Arial"/>
          <w:color w:val="000000" w:themeColor="text1"/>
          <w:kern w:val="16"/>
          <w:sz w:val="20"/>
          <w:szCs w:val="20"/>
          <w:lang w:eastAsia="hr-HR"/>
        </w:rPr>
        <w:t xml:space="preserve"> 3</w:t>
      </w:r>
      <w:r w:rsidRPr="00845AEE">
        <w:rPr>
          <w:rFonts w:ascii="Aptos Narrow" w:eastAsia="Trebuchet MS" w:hAnsi="Aptos Narrow" w:cs="Arial"/>
          <w:b/>
          <w:color w:val="000000" w:themeColor="text1"/>
          <w:spacing w:val="-20"/>
          <w:kern w:val="16"/>
          <w:sz w:val="20"/>
          <w:szCs w:val="20"/>
          <w:lang w:eastAsia="hr-HR"/>
        </w:rPr>
        <w:t>;</w:t>
      </w:r>
    </w:p>
    <w:p w14:paraId="42EE2EB1"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lang w:eastAsia="hr-HR"/>
        </w:rPr>
      </w:pPr>
    </w:p>
    <w:p w14:paraId="4682152A"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lang w:eastAsia="hr-HR"/>
        </w:rPr>
      </w:pPr>
      <w:r w:rsidRPr="00845AEE">
        <w:rPr>
          <w:rFonts w:ascii="Aptos Narrow" w:eastAsia="Trebuchet MS" w:hAnsi="Aptos Narrow" w:cs="Arial"/>
          <w:color w:val="000000" w:themeColor="text1"/>
          <w:kern w:val="16"/>
          <w:sz w:val="20"/>
          <w:szCs w:val="20"/>
          <w:lang w:eastAsia="hr-HR"/>
        </w:rPr>
        <w:t>Ponuđač:</w:t>
      </w:r>
      <w:r w:rsidRPr="00845AEE">
        <w:rPr>
          <w:rFonts w:ascii="Aptos Narrow" w:eastAsia="Trebuchet MS" w:hAnsi="Aptos Narrow" w:cs="Arial"/>
          <w:color w:val="000000" w:themeColor="text1"/>
          <w:spacing w:val="-20"/>
          <w:kern w:val="16"/>
          <w:sz w:val="20"/>
          <w:szCs w:val="20"/>
          <w:lang w:eastAsia="hr-HR"/>
        </w:rPr>
        <w:tab/>
        <w:t>_________________________________________________________</w:t>
      </w:r>
    </w:p>
    <w:p w14:paraId="0772D66F"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lang w:eastAsia="hr-HR"/>
        </w:rPr>
      </w:pPr>
    </w:p>
    <w:p w14:paraId="5B99228F"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u w:val="single"/>
          <w:lang w:eastAsia="hr-HR"/>
        </w:rPr>
      </w:pPr>
      <w:r w:rsidRPr="00845AEE">
        <w:rPr>
          <w:rFonts w:ascii="Aptos Narrow" w:eastAsia="Trebuchet MS" w:hAnsi="Aptos Narrow" w:cs="Arial"/>
          <w:color w:val="000000" w:themeColor="text1"/>
          <w:kern w:val="16"/>
          <w:sz w:val="20"/>
          <w:szCs w:val="20"/>
          <w:lang w:eastAsia="hr-HR"/>
        </w:rPr>
        <w:t>OIB:</w:t>
      </w:r>
      <w:r w:rsidRPr="00845AEE">
        <w:rPr>
          <w:rFonts w:ascii="Aptos Narrow" w:eastAsia="Trebuchet MS" w:hAnsi="Aptos Narrow" w:cs="Arial"/>
          <w:color w:val="000000" w:themeColor="text1"/>
          <w:kern w:val="16"/>
          <w:sz w:val="20"/>
          <w:szCs w:val="20"/>
          <w:lang w:eastAsia="hr-HR"/>
        </w:rPr>
        <w:tab/>
      </w:r>
      <w:r w:rsidRPr="00845AEE">
        <w:rPr>
          <w:rFonts w:ascii="Aptos Narrow" w:eastAsia="Trebuchet MS" w:hAnsi="Aptos Narrow" w:cs="Arial"/>
          <w:color w:val="000000" w:themeColor="text1"/>
          <w:spacing w:val="-20"/>
          <w:kern w:val="16"/>
          <w:sz w:val="20"/>
          <w:szCs w:val="20"/>
          <w:lang w:eastAsia="hr-HR"/>
        </w:rPr>
        <w:t>_________________________________________________________</w:t>
      </w:r>
    </w:p>
    <w:p w14:paraId="1CCFB7AB"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lang w:eastAsia="hr-HR"/>
        </w:rPr>
      </w:pPr>
    </w:p>
    <w:p w14:paraId="67C5EE4A"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u w:val="single"/>
          <w:lang w:eastAsia="hr-HR"/>
        </w:rPr>
      </w:pPr>
      <w:r w:rsidRPr="00845AEE">
        <w:rPr>
          <w:rFonts w:ascii="Aptos Narrow" w:eastAsia="Trebuchet MS" w:hAnsi="Aptos Narrow" w:cs="Arial"/>
          <w:color w:val="000000" w:themeColor="text1"/>
          <w:kern w:val="16"/>
          <w:sz w:val="20"/>
          <w:szCs w:val="20"/>
          <w:lang w:eastAsia="hr-HR"/>
        </w:rPr>
        <w:t>Broj žiro računa:</w:t>
      </w:r>
      <w:r w:rsidRPr="00845AEE">
        <w:rPr>
          <w:rFonts w:ascii="Aptos Narrow" w:eastAsia="Trebuchet MS" w:hAnsi="Aptos Narrow" w:cs="Arial"/>
          <w:color w:val="000000" w:themeColor="text1"/>
          <w:kern w:val="16"/>
          <w:sz w:val="20"/>
          <w:szCs w:val="20"/>
          <w:lang w:eastAsia="hr-HR"/>
        </w:rPr>
        <w:tab/>
      </w:r>
      <w:r w:rsidRPr="00845AEE">
        <w:rPr>
          <w:rFonts w:ascii="Aptos Narrow" w:eastAsia="Trebuchet MS" w:hAnsi="Aptos Narrow" w:cs="Arial"/>
          <w:color w:val="000000" w:themeColor="text1"/>
          <w:spacing w:val="-20"/>
          <w:kern w:val="16"/>
          <w:sz w:val="20"/>
          <w:szCs w:val="20"/>
          <w:lang w:eastAsia="hr-HR"/>
        </w:rPr>
        <w:t>_________________________________________________________</w:t>
      </w:r>
    </w:p>
    <w:p w14:paraId="2F537E8D"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lang w:eastAsia="hr-HR"/>
        </w:rPr>
      </w:pPr>
    </w:p>
    <w:p w14:paraId="312AAFC1"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u w:val="single"/>
          <w:lang w:eastAsia="hr-HR"/>
        </w:rPr>
      </w:pPr>
      <w:r w:rsidRPr="00845AEE">
        <w:rPr>
          <w:rFonts w:ascii="Aptos Narrow" w:eastAsia="Trebuchet MS" w:hAnsi="Aptos Narrow" w:cs="Arial"/>
          <w:color w:val="000000" w:themeColor="text1"/>
          <w:kern w:val="16"/>
          <w:sz w:val="20"/>
          <w:szCs w:val="20"/>
          <w:lang w:eastAsia="hr-HR"/>
        </w:rPr>
        <w:t>Adresa:</w:t>
      </w:r>
      <w:r w:rsidRPr="00845AEE">
        <w:rPr>
          <w:rFonts w:ascii="Aptos Narrow" w:eastAsia="Trebuchet MS" w:hAnsi="Aptos Narrow" w:cs="Arial"/>
          <w:color w:val="000000" w:themeColor="text1"/>
          <w:kern w:val="16"/>
          <w:sz w:val="20"/>
          <w:szCs w:val="20"/>
          <w:lang w:eastAsia="hr-HR"/>
        </w:rPr>
        <w:tab/>
      </w:r>
      <w:r w:rsidRPr="00845AEE">
        <w:rPr>
          <w:rFonts w:ascii="Aptos Narrow" w:eastAsia="Trebuchet MS" w:hAnsi="Aptos Narrow" w:cs="Arial"/>
          <w:color w:val="000000" w:themeColor="text1"/>
          <w:spacing w:val="-20"/>
          <w:kern w:val="16"/>
          <w:sz w:val="20"/>
          <w:szCs w:val="20"/>
          <w:lang w:eastAsia="hr-HR"/>
        </w:rPr>
        <w:t>_________________________________________________________</w:t>
      </w:r>
    </w:p>
    <w:p w14:paraId="4DA5525C"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lang w:eastAsia="hr-HR"/>
        </w:rPr>
      </w:pPr>
    </w:p>
    <w:p w14:paraId="5A5565B1"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u w:val="single"/>
          <w:lang w:eastAsia="hr-HR"/>
        </w:rPr>
      </w:pPr>
      <w:r w:rsidRPr="00845AEE">
        <w:rPr>
          <w:rFonts w:ascii="Aptos Narrow" w:eastAsia="Trebuchet MS" w:hAnsi="Aptos Narrow" w:cs="Arial"/>
          <w:color w:val="000000" w:themeColor="text1"/>
          <w:kern w:val="16"/>
          <w:sz w:val="20"/>
          <w:szCs w:val="20"/>
          <w:lang w:eastAsia="hr-HR"/>
        </w:rPr>
        <w:t>Mjesto i datum:</w:t>
      </w:r>
      <w:r w:rsidRPr="00845AEE">
        <w:rPr>
          <w:rFonts w:ascii="Aptos Narrow" w:eastAsia="Trebuchet MS" w:hAnsi="Aptos Narrow" w:cs="Arial"/>
          <w:color w:val="000000" w:themeColor="text1"/>
          <w:kern w:val="16"/>
          <w:sz w:val="20"/>
          <w:szCs w:val="20"/>
          <w:lang w:eastAsia="hr-HR"/>
        </w:rPr>
        <w:tab/>
      </w:r>
      <w:r w:rsidRPr="00845AEE">
        <w:rPr>
          <w:rFonts w:ascii="Aptos Narrow" w:eastAsia="Trebuchet MS" w:hAnsi="Aptos Narrow" w:cs="Arial"/>
          <w:color w:val="000000" w:themeColor="text1"/>
          <w:spacing w:val="-20"/>
          <w:kern w:val="16"/>
          <w:sz w:val="20"/>
          <w:szCs w:val="20"/>
          <w:lang w:eastAsia="hr-HR"/>
        </w:rPr>
        <w:t>_________________________________________________________</w:t>
      </w:r>
    </w:p>
    <w:p w14:paraId="192B2214"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lang w:eastAsia="hr-HR"/>
        </w:rPr>
      </w:pPr>
    </w:p>
    <w:p w14:paraId="26C70686"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u w:val="single"/>
          <w:lang w:eastAsia="hr-HR"/>
        </w:rPr>
      </w:pPr>
      <w:r w:rsidRPr="00845AEE">
        <w:rPr>
          <w:rFonts w:ascii="Aptos Narrow" w:eastAsia="Trebuchet MS" w:hAnsi="Aptos Narrow" w:cs="Arial"/>
          <w:color w:val="000000" w:themeColor="text1"/>
          <w:kern w:val="16"/>
          <w:sz w:val="20"/>
          <w:szCs w:val="20"/>
          <w:lang w:eastAsia="hr-HR"/>
        </w:rPr>
        <w:t>Telefon/</w:t>
      </w:r>
      <w:proofErr w:type="spellStart"/>
      <w:r w:rsidRPr="00845AEE">
        <w:rPr>
          <w:rFonts w:ascii="Aptos Narrow" w:eastAsia="Trebuchet MS" w:hAnsi="Aptos Narrow" w:cs="Arial"/>
          <w:color w:val="000000" w:themeColor="text1"/>
          <w:kern w:val="16"/>
          <w:sz w:val="20"/>
          <w:szCs w:val="20"/>
          <w:lang w:eastAsia="hr-HR"/>
        </w:rPr>
        <w:t>telefax</w:t>
      </w:r>
      <w:proofErr w:type="spellEnd"/>
      <w:r w:rsidRPr="00845AEE">
        <w:rPr>
          <w:rFonts w:ascii="Aptos Narrow" w:eastAsia="Trebuchet MS" w:hAnsi="Aptos Narrow" w:cs="Arial"/>
          <w:color w:val="000000" w:themeColor="text1"/>
          <w:kern w:val="16"/>
          <w:sz w:val="20"/>
          <w:szCs w:val="20"/>
          <w:lang w:eastAsia="hr-HR"/>
        </w:rPr>
        <w:tab/>
      </w:r>
      <w:r w:rsidRPr="00845AEE">
        <w:rPr>
          <w:rFonts w:ascii="Aptos Narrow" w:eastAsia="Trebuchet MS" w:hAnsi="Aptos Narrow" w:cs="Arial"/>
          <w:color w:val="000000" w:themeColor="text1"/>
          <w:spacing w:val="-20"/>
          <w:kern w:val="16"/>
          <w:sz w:val="20"/>
          <w:szCs w:val="20"/>
          <w:lang w:eastAsia="hr-HR"/>
        </w:rPr>
        <w:t>_________________________________________________________</w:t>
      </w:r>
    </w:p>
    <w:p w14:paraId="3C52116E"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lang w:eastAsia="hr-HR"/>
        </w:rPr>
      </w:pPr>
    </w:p>
    <w:p w14:paraId="33737F21"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u w:val="single"/>
          <w:lang w:eastAsia="hr-HR"/>
        </w:rPr>
      </w:pPr>
      <w:r w:rsidRPr="00845AEE">
        <w:rPr>
          <w:rFonts w:ascii="Aptos Narrow" w:eastAsia="Trebuchet MS" w:hAnsi="Aptos Narrow" w:cs="Arial"/>
          <w:color w:val="000000" w:themeColor="text1"/>
          <w:kern w:val="16"/>
          <w:sz w:val="20"/>
          <w:szCs w:val="20"/>
          <w:lang w:eastAsia="hr-HR"/>
        </w:rPr>
        <w:t>Elektronička pošta:</w:t>
      </w:r>
      <w:r w:rsidRPr="00845AEE">
        <w:rPr>
          <w:rFonts w:ascii="Aptos Narrow" w:eastAsia="Trebuchet MS" w:hAnsi="Aptos Narrow" w:cs="Arial"/>
          <w:color w:val="000000" w:themeColor="text1"/>
          <w:kern w:val="16"/>
          <w:sz w:val="20"/>
          <w:szCs w:val="20"/>
          <w:lang w:eastAsia="hr-HR"/>
        </w:rPr>
        <w:tab/>
      </w:r>
      <w:r w:rsidRPr="00845AEE">
        <w:rPr>
          <w:rFonts w:ascii="Aptos Narrow" w:eastAsia="Trebuchet MS" w:hAnsi="Aptos Narrow" w:cs="Arial"/>
          <w:color w:val="000000" w:themeColor="text1"/>
          <w:spacing w:val="-20"/>
          <w:kern w:val="16"/>
          <w:sz w:val="20"/>
          <w:szCs w:val="20"/>
          <w:lang w:eastAsia="hr-HR"/>
        </w:rPr>
        <w:t>_________________________________________________________</w:t>
      </w:r>
    </w:p>
    <w:p w14:paraId="70E0EA7B"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szCs w:val="20"/>
          <w:lang w:eastAsia="hr-HR"/>
        </w:rPr>
      </w:pPr>
    </w:p>
    <w:p w14:paraId="7F90542F"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szCs w:val="20"/>
          <w:lang w:eastAsia="hr-HR"/>
        </w:rPr>
      </w:pPr>
      <w:r w:rsidRPr="00845AEE">
        <w:rPr>
          <w:rFonts w:ascii="Aptos Narrow" w:eastAsia="Trebuchet MS" w:hAnsi="Aptos Narrow" w:cs="Arial"/>
          <w:color w:val="000000" w:themeColor="text1"/>
          <w:kern w:val="16"/>
          <w:sz w:val="20"/>
          <w:szCs w:val="20"/>
          <w:lang w:eastAsia="hr-HR"/>
        </w:rPr>
        <w:t xml:space="preserve">Ime i prezime </w:t>
      </w:r>
    </w:p>
    <w:p w14:paraId="5EFA97AB" w14:textId="77777777" w:rsidR="00CD7839" w:rsidRPr="00845AEE" w:rsidRDefault="00CD7839" w:rsidP="00CD7839">
      <w:pPr>
        <w:tabs>
          <w:tab w:val="left" w:pos="2160"/>
          <w:tab w:val="left" w:pos="9570"/>
        </w:tabs>
        <w:spacing w:before="120" w:after="120" w:line="276" w:lineRule="auto"/>
        <w:jc w:val="both"/>
        <w:rPr>
          <w:rFonts w:ascii="Aptos Narrow" w:eastAsia="Trebuchet MS" w:hAnsi="Aptos Narrow" w:cs="Arial"/>
          <w:color w:val="000000" w:themeColor="text1"/>
          <w:kern w:val="16"/>
          <w:sz w:val="20"/>
          <w:szCs w:val="20"/>
          <w:u w:val="single"/>
          <w:lang w:eastAsia="hr-HR"/>
        </w:rPr>
      </w:pPr>
      <w:r w:rsidRPr="00845AEE">
        <w:rPr>
          <w:rFonts w:ascii="Aptos Narrow" w:eastAsia="Trebuchet MS" w:hAnsi="Aptos Narrow" w:cs="Arial"/>
          <w:color w:val="000000" w:themeColor="text1"/>
          <w:kern w:val="16"/>
          <w:sz w:val="20"/>
          <w:szCs w:val="20"/>
          <w:lang w:eastAsia="hr-HR"/>
        </w:rPr>
        <w:t>ovlaštene osobe</w:t>
      </w:r>
      <w:r w:rsidRPr="00845AEE">
        <w:rPr>
          <w:rFonts w:ascii="Aptos Narrow" w:eastAsia="Trebuchet MS" w:hAnsi="Aptos Narrow" w:cs="Arial"/>
          <w:color w:val="000000" w:themeColor="text1"/>
          <w:kern w:val="16"/>
          <w:sz w:val="20"/>
          <w:szCs w:val="20"/>
          <w:lang w:eastAsia="hr-HR"/>
        </w:rPr>
        <w:tab/>
      </w:r>
      <w:r w:rsidRPr="00845AEE">
        <w:rPr>
          <w:rFonts w:ascii="Aptos Narrow" w:eastAsia="Trebuchet MS" w:hAnsi="Aptos Narrow" w:cs="Arial"/>
          <w:color w:val="000000" w:themeColor="text1"/>
          <w:spacing w:val="-20"/>
          <w:kern w:val="16"/>
          <w:sz w:val="20"/>
          <w:szCs w:val="20"/>
          <w:lang w:eastAsia="hr-HR"/>
        </w:rPr>
        <w:t>_________________________________________________________</w:t>
      </w:r>
    </w:p>
    <w:p w14:paraId="4E995A0E"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szCs w:val="20"/>
          <w:u w:val="single"/>
          <w:lang w:eastAsia="hr-HR"/>
        </w:rPr>
      </w:pPr>
    </w:p>
    <w:p w14:paraId="6C20AA3E"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u w:val="single"/>
          <w:lang w:eastAsia="hr-HR"/>
        </w:rPr>
      </w:pPr>
    </w:p>
    <w:p w14:paraId="3C300097" w14:textId="77777777" w:rsidR="00CD7839" w:rsidRPr="00845AEE" w:rsidRDefault="00CD7839" w:rsidP="00CD7839">
      <w:pPr>
        <w:spacing w:before="120" w:after="120" w:line="276" w:lineRule="auto"/>
        <w:jc w:val="center"/>
        <w:rPr>
          <w:rFonts w:ascii="Aptos Narrow" w:eastAsia="Trebuchet MS" w:hAnsi="Aptos Narrow" w:cs="Arial"/>
          <w:i/>
          <w:color w:val="000000" w:themeColor="text1"/>
          <w:kern w:val="16"/>
          <w:sz w:val="20"/>
          <w:lang w:eastAsia="hr-HR"/>
        </w:rPr>
      </w:pPr>
      <w:r w:rsidRPr="00845AEE">
        <w:rPr>
          <w:rFonts w:ascii="Aptos Narrow" w:eastAsia="Trebuchet MS" w:hAnsi="Aptos Narrow" w:cs="Arial"/>
          <w:i/>
          <w:color w:val="000000" w:themeColor="text1"/>
          <w:kern w:val="16"/>
          <w:sz w:val="20"/>
          <w:lang w:eastAsia="hr-HR"/>
        </w:rPr>
        <w:t>M.P.</w:t>
      </w:r>
    </w:p>
    <w:p w14:paraId="18936245"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u w:val="single"/>
          <w:lang w:eastAsia="hr-HR"/>
        </w:rPr>
      </w:pPr>
    </w:p>
    <w:p w14:paraId="692DBA7E" w14:textId="77777777" w:rsidR="00CD7839" w:rsidRPr="00845AEE" w:rsidRDefault="00CD7839" w:rsidP="00CD7839">
      <w:pPr>
        <w:spacing w:before="120" w:after="120" w:line="276" w:lineRule="auto"/>
        <w:jc w:val="both"/>
        <w:rPr>
          <w:rFonts w:ascii="Aptos Narrow" w:eastAsia="Trebuchet MS" w:hAnsi="Aptos Narrow" w:cs="Arial"/>
          <w:b/>
          <w:color w:val="000000" w:themeColor="text1"/>
          <w:kern w:val="16"/>
          <w:sz w:val="20"/>
          <w:lang w:eastAsia="hr-HR"/>
        </w:rPr>
      </w:pPr>
      <w:r w:rsidRPr="00845AEE">
        <w:rPr>
          <w:rFonts w:ascii="Aptos Narrow" w:eastAsia="Trebuchet MS" w:hAnsi="Aptos Narrow" w:cs="Arial"/>
          <w:b/>
          <w:color w:val="000000" w:themeColor="text1"/>
          <w:kern w:val="16"/>
          <w:sz w:val="20"/>
          <w:lang w:eastAsia="hr-HR"/>
        </w:rPr>
        <w:t>Nudimo:</w:t>
      </w:r>
    </w:p>
    <w:p w14:paraId="1A587447" w14:textId="77777777" w:rsidR="00CD7839" w:rsidRPr="00845AEE" w:rsidRDefault="00CD7839" w:rsidP="00CD7839">
      <w:pPr>
        <w:spacing w:before="120" w:after="120" w:line="276" w:lineRule="auto"/>
        <w:jc w:val="both"/>
        <w:rPr>
          <w:rFonts w:ascii="Aptos Narrow" w:eastAsia="Trebuchet MS" w:hAnsi="Aptos Narrow" w:cs="Arial"/>
          <w:b/>
          <w:color w:val="000000" w:themeColor="text1"/>
          <w:kern w:val="16"/>
          <w:sz w:val="20"/>
          <w:lang w:eastAsia="hr-HR"/>
        </w:rPr>
      </w:pPr>
    </w:p>
    <w:p w14:paraId="4E718EF9" w14:textId="050B0BAD" w:rsidR="00CD7839" w:rsidRPr="00845AEE" w:rsidRDefault="00CD7839" w:rsidP="00CD7839">
      <w:pPr>
        <w:spacing w:before="120" w:after="120" w:line="276" w:lineRule="auto"/>
        <w:jc w:val="center"/>
        <w:rPr>
          <w:rFonts w:ascii="Aptos Narrow" w:eastAsia="Trebuchet MS" w:hAnsi="Aptos Narrow" w:cs="Arial"/>
          <w:b/>
          <w:color w:val="000000" w:themeColor="text1"/>
          <w:kern w:val="16"/>
          <w:sz w:val="20"/>
          <w:lang w:eastAsia="hr-HR"/>
        </w:rPr>
      </w:pPr>
      <w:r w:rsidRPr="00845AEE">
        <w:rPr>
          <w:rFonts w:ascii="Aptos Narrow" w:eastAsia="Trebuchet MS" w:hAnsi="Aptos Narrow" w:cs="Arial"/>
          <w:b/>
          <w:color w:val="000000" w:themeColor="text1"/>
          <w:kern w:val="16"/>
          <w:sz w:val="20"/>
          <w:lang w:eastAsia="hr-HR"/>
        </w:rPr>
        <w:t>KUPNJA</w:t>
      </w:r>
      <w:r w:rsidR="00E06AA0" w:rsidRPr="00845AEE">
        <w:rPr>
          <w:rFonts w:ascii="Aptos Narrow" w:eastAsia="Trebuchet MS" w:hAnsi="Aptos Narrow" w:cs="Arial"/>
          <w:b/>
          <w:color w:val="000000" w:themeColor="text1"/>
          <w:kern w:val="16"/>
          <w:sz w:val="20"/>
          <w:lang w:eastAsia="hr-HR"/>
        </w:rPr>
        <w:t xml:space="preserve"> </w:t>
      </w:r>
      <w:r w:rsidR="00A87129">
        <w:rPr>
          <w:rFonts w:ascii="Aptos Narrow" w:eastAsia="Trebuchet MS" w:hAnsi="Aptos Narrow" w:cs="Arial"/>
          <w:b/>
          <w:color w:val="000000" w:themeColor="text1"/>
          <w:kern w:val="16"/>
          <w:sz w:val="20"/>
          <w:lang w:eastAsia="hr-HR"/>
        </w:rPr>
        <w:t>3</w:t>
      </w:r>
      <w:r w:rsidR="00E06AA0" w:rsidRPr="00845AEE">
        <w:rPr>
          <w:rFonts w:ascii="Aptos Narrow" w:eastAsia="Trebuchet MS" w:hAnsi="Aptos Narrow" w:cs="Arial"/>
          <w:b/>
          <w:color w:val="000000" w:themeColor="text1"/>
          <w:kern w:val="16"/>
          <w:sz w:val="20"/>
          <w:lang w:eastAsia="hr-HR"/>
        </w:rPr>
        <w:t xml:space="preserve"> </w:t>
      </w:r>
      <w:r w:rsidRPr="00845AEE">
        <w:rPr>
          <w:rFonts w:ascii="Aptos Narrow" w:eastAsia="Trebuchet MS" w:hAnsi="Aptos Narrow" w:cs="Arial"/>
          <w:b/>
          <w:color w:val="000000" w:themeColor="text1"/>
          <w:kern w:val="16"/>
          <w:sz w:val="20"/>
          <w:lang w:eastAsia="hr-HR"/>
        </w:rPr>
        <w:t>POSLOVN</w:t>
      </w:r>
      <w:r w:rsidR="00E06AA0" w:rsidRPr="00845AEE">
        <w:rPr>
          <w:rFonts w:ascii="Aptos Narrow" w:eastAsia="Trebuchet MS" w:hAnsi="Aptos Narrow" w:cs="Arial"/>
          <w:b/>
          <w:color w:val="000000" w:themeColor="text1"/>
          <w:kern w:val="16"/>
          <w:sz w:val="20"/>
          <w:lang w:eastAsia="hr-HR"/>
        </w:rPr>
        <w:t>A</w:t>
      </w:r>
      <w:r w:rsidRPr="00845AEE">
        <w:rPr>
          <w:rFonts w:ascii="Aptos Narrow" w:eastAsia="Trebuchet MS" w:hAnsi="Aptos Narrow" w:cs="Arial"/>
          <w:b/>
          <w:color w:val="000000" w:themeColor="text1"/>
          <w:kern w:val="16"/>
          <w:sz w:val="20"/>
          <w:lang w:eastAsia="hr-HR"/>
        </w:rPr>
        <w:t xml:space="preserve"> UDJELA U DRUŠTVU </w:t>
      </w:r>
      <w:r w:rsidR="00A87129" w:rsidRPr="00A87129">
        <w:rPr>
          <w:rFonts w:ascii="Aptos Narrow" w:eastAsia="Trebuchet MS" w:hAnsi="Aptos Narrow" w:cs="Arial"/>
          <w:b/>
          <w:color w:val="000000" w:themeColor="text1"/>
          <w:kern w:val="16"/>
          <w:sz w:val="20"/>
          <w:lang w:eastAsia="hr-HR"/>
        </w:rPr>
        <w:t>3. MAJ Rijeka 1905 d. o. o.</w:t>
      </w:r>
    </w:p>
    <w:p w14:paraId="7586D5B9" w14:textId="77777777" w:rsidR="00CD7839" w:rsidRPr="00845AEE" w:rsidRDefault="00CD7839" w:rsidP="00CD7839">
      <w:pPr>
        <w:spacing w:before="120" w:after="120" w:line="276" w:lineRule="auto"/>
        <w:jc w:val="center"/>
        <w:rPr>
          <w:rFonts w:ascii="Aptos Narrow" w:eastAsia="Trebuchet MS" w:hAnsi="Aptos Narrow" w:cs="Arial"/>
          <w:b/>
          <w:color w:val="000000" w:themeColor="text1"/>
          <w:kern w:val="16"/>
          <w:sz w:val="20"/>
          <w:lang w:eastAsia="hr-HR"/>
        </w:rPr>
      </w:pPr>
    </w:p>
    <w:p w14:paraId="50C2104B" w14:textId="77777777" w:rsidR="00CD7839" w:rsidRPr="00845AEE" w:rsidRDefault="00CD7839" w:rsidP="00CD7839">
      <w:pPr>
        <w:numPr>
          <w:ilvl w:val="0"/>
          <w:numId w:val="37"/>
        </w:numPr>
        <w:tabs>
          <w:tab w:val="num" w:pos="284"/>
        </w:tabs>
        <w:spacing w:before="120" w:after="0" w:line="276" w:lineRule="auto"/>
        <w:ind w:left="284" w:hanging="284"/>
        <w:jc w:val="both"/>
        <w:rPr>
          <w:rFonts w:ascii="Aptos Narrow" w:eastAsia="Trebuchet MS" w:hAnsi="Aptos Narrow" w:cs="Arial"/>
          <w:b/>
          <w:color w:val="000000" w:themeColor="text1"/>
          <w:kern w:val="16"/>
          <w:sz w:val="20"/>
          <w:lang w:eastAsia="hr-HR"/>
        </w:rPr>
      </w:pPr>
      <w:r w:rsidRPr="00845AEE">
        <w:rPr>
          <w:rFonts w:ascii="Aptos Narrow" w:eastAsia="Trebuchet MS" w:hAnsi="Aptos Narrow" w:cs="Arial"/>
          <w:b/>
          <w:color w:val="000000" w:themeColor="text1"/>
          <w:kern w:val="16"/>
          <w:sz w:val="20"/>
          <w:lang w:eastAsia="hr-HR"/>
        </w:rPr>
        <w:t>Cijena ponude: _______________________________________________________________</w:t>
      </w:r>
    </w:p>
    <w:p w14:paraId="3FF7F147" w14:textId="77777777" w:rsidR="00CD7839" w:rsidRPr="00845AEE" w:rsidRDefault="00CD7839" w:rsidP="00CD7839">
      <w:pPr>
        <w:tabs>
          <w:tab w:val="num" w:pos="284"/>
        </w:tabs>
        <w:spacing w:before="120" w:after="120" w:line="276" w:lineRule="auto"/>
        <w:ind w:left="284" w:hanging="284"/>
        <w:jc w:val="both"/>
        <w:rPr>
          <w:rFonts w:ascii="Aptos Narrow" w:eastAsia="Trebuchet MS" w:hAnsi="Aptos Narrow" w:cs="Arial"/>
          <w:b/>
          <w:color w:val="000000" w:themeColor="text1"/>
          <w:kern w:val="16"/>
          <w:sz w:val="20"/>
          <w:lang w:eastAsia="hr-HR"/>
        </w:rPr>
      </w:pPr>
      <w:r w:rsidRPr="00845AEE">
        <w:rPr>
          <w:rFonts w:ascii="Aptos Narrow" w:eastAsia="Trebuchet MS" w:hAnsi="Aptos Narrow" w:cs="Arial"/>
          <w:b/>
          <w:color w:val="000000" w:themeColor="text1"/>
          <w:kern w:val="16"/>
          <w:sz w:val="20"/>
          <w:lang w:eastAsia="hr-HR"/>
        </w:rPr>
        <w:tab/>
        <w:t>(slovima: _________________________________________________________)</w:t>
      </w:r>
    </w:p>
    <w:p w14:paraId="25EFF714" w14:textId="77777777" w:rsidR="00CD7839" w:rsidRPr="00845AEE" w:rsidRDefault="00CD7839" w:rsidP="00CD7839">
      <w:pPr>
        <w:tabs>
          <w:tab w:val="num" w:pos="284"/>
        </w:tabs>
        <w:spacing w:before="120" w:after="120" w:line="276" w:lineRule="auto"/>
        <w:ind w:left="284" w:hanging="284"/>
        <w:jc w:val="both"/>
        <w:rPr>
          <w:rFonts w:ascii="Aptos Narrow" w:eastAsia="Trebuchet MS" w:hAnsi="Aptos Narrow" w:cs="Arial"/>
          <w:color w:val="000000" w:themeColor="text1"/>
          <w:kern w:val="16"/>
          <w:sz w:val="20"/>
          <w:lang w:eastAsia="hr-HR"/>
        </w:rPr>
      </w:pPr>
    </w:p>
    <w:p w14:paraId="01E67C48" w14:textId="77777777" w:rsidR="00CD7839" w:rsidRPr="00845AEE" w:rsidRDefault="00CD7839" w:rsidP="00CD7839">
      <w:pPr>
        <w:tabs>
          <w:tab w:val="num" w:pos="284"/>
        </w:tabs>
        <w:spacing w:before="120" w:after="120" w:line="276" w:lineRule="auto"/>
        <w:ind w:left="284" w:hanging="284"/>
        <w:jc w:val="both"/>
        <w:rPr>
          <w:rFonts w:ascii="Aptos Narrow" w:eastAsia="Trebuchet MS" w:hAnsi="Aptos Narrow" w:cs="Arial"/>
          <w:color w:val="000000" w:themeColor="text1"/>
          <w:kern w:val="16"/>
          <w:sz w:val="20"/>
          <w:lang w:eastAsia="hr-HR"/>
        </w:rPr>
      </w:pPr>
      <w:r w:rsidRPr="00845AEE">
        <w:rPr>
          <w:rFonts w:ascii="Aptos Narrow" w:eastAsia="Trebuchet MS" w:hAnsi="Aptos Narrow" w:cs="Arial"/>
          <w:b/>
          <w:color w:val="000000" w:themeColor="text1"/>
          <w:kern w:val="16"/>
          <w:sz w:val="20"/>
          <w:lang w:eastAsia="hr-HR"/>
        </w:rPr>
        <w:t>2.</w:t>
      </w:r>
      <w:r w:rsidRPr="00845AEE">
        <w:rPr>
          <w:rFonts w:ascii="Aptos Narrow" w:eastAsia="Trebuchet MS" w:hAnsi="Aptos Narrow" w:cs="Arial"/>
          <w:b/>
          <w:color w:val="000000" w:themeColor="text1"/>
          <w:kern w:val="16"/>
          <w:sz w:val="20"/>
          <w:lang w:eastAsia="hr-HR"/>
        </w:rPr>
        <w:tab/>
      </w:r>
      <w:r w:rsidRPr="00845AEE">
        <w:rPr>
          <w:rFonts w:ascii="Aptos Narrow" w:eastAsia="Trebuchet MS" w:hAnsi="Aptos Narrow" w:cs="Arial"/>
          <w:color w:val="000000" w:themeColor="text1"/>
          <w:kern w:val="16"/>
          <w:sz w:val="20"/>
          <w:lang w:eastAsia="hr-HR"/>
        </w:rPr>
        <w:t xml:space="preserve">Rok valjanosti ponude: ____________________________________________________ počevši </w:t>
      </w:r>
      <w:r w:rsidRPr="00845AEE">
        <w:rPr>
          <w:rFonts w:ascii="Aptos Narrow" w:eastAsia="Trebuchet MS" w:hAnsi="Aptos Narrow" w:cs="Arial"/>
          <w:color w:val="000000" w:themeColor="text1"/>
          <w:kern w:val="16"/>
          <w:sz w:val="20"/>
        </w:rPr>
        <w:t>nakon proteka zadnjeg dana za dostavljanje ponuda</w:t>
      </w:r>
    </w:p>
    <w:p w14:paraId="023A8A9C" w14:textId="77777777" w:rsidR="00CD7839" w:rsidRPr="00845AEE" w:rsidRDefault="00CD7839" w:rsidP="00CD7839">
      <w:pPr>
        <w:tabs>
          <w:tab w:val="num" w:pos="284"/>
        </w:tabs>
        <w:spacing w:before="120" w:after="120" w:line="276" w:lineRule="auto"/>
        <w:ind w:left="284" w:hanging="284"/>
        <w:jc w:val="both"/>
        <w:rPr>
          <w:rFonts w:ascii="Aptos Narrow" w:eastAsia="Trebuchet MS" w:hAnsi="Aptos Narrow" w:cs="Arial"/>
          <w:b/>
          <w:color w:val="000000" w:themeColor="text1"/>
          <w:kern w:val="16"/>
          <w:sz w:val="20"/>
          <w:lang w:eastAsia="hr-HR"/>
        </w:rPr>
      </w:pPr>
    </w:p>
    <w:p w14:paraId="1AE43BD9" w14:textId="77777777" w:rsidR="00CD7839" w:rsidRPr="00845AEE" w:rsidRDefault="00CD7839" w:rsidP="00CD7839">
      <w:pPr>
        <w:tabs>
          <w:tab w:val="num" w:pos="284"/>
        </w:tabs>
        <w:spacing w:before="120" w:after="120" w:line="276" w:lineRule="auto"/>
        <w:ind w:left="284" w:hanging="284"/>
        <w:jc w:val="both"/>
        <w:rPr>
          <w:rFonts w:ascii="Aptos Narrow" w:eastAsia="Trebuchet MS" w:hAnsi="Aptos Narrow" w:cs="Arial"/>
          <w:color w:val="000000" w:themeColor="text1"/>
          <w:kern w:val="16"/>
          <w:sz w:val="20"/>
          <w:lang w:eastAsia="hr-HR"/>
        </w:rPr>
      </w:pPr>
      <w:r w:rsidRPr="00845AEE">
        <w:rPr>
          <w:rFonts w:ascii="Aptos Narrow" w:eastAsia="Trebuchet MS" w:hAnsi="Aptos Narrow" w:cs="Arial"/>
          <w:color w:val="000000" w:themeColor="text1"/>
          <w:kern w:val="16"/>
          <w:sz w:val="20"/>
          <w:lang w:eastAsia="hr-HR"/>
        </w:rPr>
        <w:t>3.</w:t>
      </w:r>
      <w:r w:rsidRPr="00845AEE">
        <w:rPr>
          <w:rFonts w:ascii="Aptos Narrow" w:eastAsia="Trebuchet MS" w:hAnsi="Aptos Narrow" w:cs="Arial"/>
          <w:color w:val="000000" w:themeColor="text1"/>
          <w:kern w:val="16"/>
          <w:sz w:val="20"/>
          <w:lang w:eastAsia="hr-HR"/>
        </w:rPr>
        <w:tab/>
        <w:t xml:space="preserve">Ostale napomene: </w:t>
      </w:r>
      <w:r w:rsidRPr="00845AEE">
        <w:rPr>
          <w:rFonts w:ascii="Aptos Narrow" w:eastAsia="Trebuchet MS" w:hAnsi="Aptos Narrow" w:cs="Arial"/>
          <w:b/>
          <w:color w:val="000000" w:themeColor="text1"/>
          <w:kern w:val="16"/>
          <w:sz w:val="20"/>
          <w:lang w:eastAsia="hr-HR"/>
        </w:rPr>
        <w:t>_____________________________________________________________</w:t>
      </w:r>
    </w:p>
    <w:p w14:paraId="40D8AEA5" w14:textId="77777777" w:rsidR="00CD7839" w:rsidRPr="00845AEE" w:rsidRDefault="00CD7839" w:rsidP="00CD7839">
      <w:pPr>
        <w:tabs>
          <w:tab w:val="num" w:pos="284"/>
        </w:tabs>
        <w:spacing w:before="120" w:after="120" w:line="276" w:lineRule="auto"/>
        <w:ind w:left="284" w:hanging="284"/>
        <w:jc w:val="both"/>
        <w:rPr>
          <w:rFonts w:ascii="Aptos Narrow" w:eastAsia="Trebuchet MS" w:hAnsi="Aptos Narrow" w:cs="Arial"/>
          <w:b/>
          <w:color w:val="000000" w:themeColor="text1"/>
          <w:kern w:val="16"/>
          <w:sz w:val="20"/>
          <w:lang w:eastAsia="hr-HR"/>
        </w:rPr>
      </w:pPr>
    </w:p>
    <w:p w14:paraId="53B0D8B1" w14:textId="77777777" w:rsidR="00CD7839" w:rsidRPr="00845AEE" w:rsidRDefault="00CD7839" w:rsidP="00CD7839">
      <w:pPr>
        <w:tabs>
          <w:tab w:val="num" w:pos="284"/>
        </w:tabs>
        <w:spacing w:before="120" w:after="120" w:line="276" w:lineRule="auto"/>
        <w:ind w:left="284" w:hanging="284"/>
        <w:jc w:val="both"/>
        <w:rPr>
          <w:rFonts w:ascii="Aptos Narrow" w:eastAsia="Trebuchet MS" w:hAnsi="Aptos Narrow" w:cs="Arial"/>
          <w:color w:val="000000" w:themeColor="text1"/>
          <w:kern w:val="16"/>
          <w:sz w:val="20"/>
          <w:lang w:eastAsia="hr-HR"/>
        </w:rPr>
      </w:pPr>
      <w:r w:rsidRPr="00845AEE">
        <w:rPr>
          <w:rFonts w:ascii="Aptos Narrow" w:eastAsia="Trebuchet MS" w:hAnsi="Aptos Narrow" w:cs="Arial"/>
          <w:color w:val="000000" w:themeColor="text1"/>
          <w:kern w:val="16"/>
          <w:sz w:val="20"/>
          <w:lang w:eastAsia="hr-HR"/>
        </w:rPr>
        <w:t>4.</w:t>
      </w:r>
      <w:r w:rsidRPr="00845AEE">
        <w:rPr>
          <w:rFonts w:ascii="Aptos Narrow" w:eastAsia="Trebuchet MS" w:hAnsi="Aptos Narrow" w:cs="Arial"/>
          <w:color w:val="000000" w:themeColor="text1"/>
          <w:kern w:val="16"/>
          <w:sz w:val="20"/>
          <w:lang w:eastAsia="hr-HR"/>
        </w:rPr>
        <w:tab/>
        <w:t>Izjavljujemo da smo proučili Natječajnu dokumentaciju iz koje prihvaćamo sva tumačenja kao prvenstvena pred drugim tumačenjima, što potvrđujemo svojim potpisom.</w:t>
      </w:r>
    </w:p>
    <w:p w14:paraId="4275D598" w14:textId="77777777" w:rsidR="00CD7839" w:rsidRPr="00845AEE" w:rsidRDefault="00CD7839" w:rsidP="00CD7839">
      <w:pPr>
        <w:tabs>
          <w:tab w:val="left" w:pos="5580"/>
        </w:tabs>
        <w:spacing w:before="120" w:after="120" w:line="276" w:lineRule="auto"/>
        <w:ind w:left="720"/>
        <w:jc w:val="both"/>
        <w:rPr>
          <w:rFonts w:ascii="Aptos Narrow" w:eastAsia="Trebuchet MS" w:hAnsi="Aptos Narrow" w:cs="Arial"/>
          <w:color w:val="000000" w:themeColor="text1"/>
          <w:kern w:val="16"/>
          <w:sz w:val="20"/>
          <w:lang w:eastAsia="hr-HR"/>
        </w:rPr>
      </w:pPr>
      <w:r w:rsidRPr="00845AEE">
        <w:rPr>
          <w:rFonts w:ascii="Aptos Narrow" w:eastAsia="Trebuchet MS" w:hAnsi="Aptos Narrow" w:cs="Arial"/>
          <w:color w:val="000000" w:themeColor="text1"/>
          <w:kern w:val="16"/>
          <w:sz w:val="20"/>
          <w:lang w:eastAsia="hr-HR"/>
        </w:rPr>
        <w:t xml:space="preserve">Potpis ovlaštene osobe (pečat ponuditelja): </w:t>
      </w:r>
      <w:r w:rsidRPr="00845AEE">
        <w:rPr>
          <w:rFonts w:ascii="Aptos Narrow" w:eastAsia="Trebuchet MS" w:hAnsi="Aptos Narrow" w:cs="Arial"/>
          <w:color w:val="000000" w:themeColor="text1"/>
          <w:kern w:val="16"/>
          <w:sz w:val="20"/>
          <w:lang w:eastAsia="hr-HR"/>
        </w:rPr>
        <w:tab/>
        <w:t>__________________________________</w:t>
      </w:r>
    </w:p>
    <w:p w14:paraId="3D8FF326" w14:textId="77777777" w:rsidR="00CD7839" w:rsidRPr="00845AEE" w:rsidRDefault="00CD7839" w:rsidP="00CD7839">
      <w:pPr>
        <w:tabs>
          <w:tab w:val="left" w:pos="5580"/>
        </w:tabs>
        <w:spacing w:before="120" w:after="120" w:line="276" w:lineRule="auto"/>
        <w:ind w:left="720"/>
        <w:jc w:val="both"/>
        <w:rPr>
          <w:rFonts w:ascii="Aptos Narrow" w:eastAsia="Trebuchet MS" w:hAnsi="Aptos Narrow" w:cs="Arial"/>
          <w:color w:val="000000" w:themeColor="text1"/>
          <w:kern w:val="16"/>
          <w:sz w:val="20"/>
          <w:lang w:eastAsia="hr-HR"/>
        </w:rPr>
      </w:pPr>
      <w:r w:rsidRPr="00845AEE">
        <w:rPr>
          <w:rFonts w:ascii="Aptos Narrow" w:eastAsia="Trebuchet MS" w:hAnsi="Aptos Narrow" w:cs="Arial"/>
          <w:color w:val="000000" w:themeColor="text1"/>
          <w:kern w:val="16"/>
          <w:sz w:val="20"/>
          <w:lang w:eastAsia="hr-HR"/>
        </w:rPr>
        <w:t xml:space="preserve">Ime i funkcija potpisnika: </w:t>
      </w:r>
      <w:r w:rsidRPr="00845AEE">
        <w:rPr>
          <w:rFonts w:ascii="Aptos Narrow" w:eastAsia="Trebuchet MS" w:hAnsi="Aptos Narrow" w:cs="Arial"/>
          <w:color w:val="000000" w:themeColor="text1"/>
          <w:kern w:val="16"/>
          <w:sz w:val="20"/>
          <w:lang w:eastAsia="hr-HR"/>
        </w:rPr>
        <w:tab/>
        <w:t>__________________________________</w:t>
      </w:r>
    </w:p>
    <w:p w14:paraId="566FC4DB" w14:textId="77777777" w:rsidR="00CD7839" w:rsidRPr="00845AEE" w:rsidRDefault="00CD7839" w:rsidP="00CD7839">
      <w:pPr>
        <w:tabs>
          <w:tab w:val="left" w:pos="5580"/>
        </w:tabs>
        <w:spacing w:before="120" w:after="120" w:line="276" w:lineRule="auto"/>
        <w:ind w:left="720"/>
        <w:jc w:val="both"/>
        <w:rPr>
          <w:rFonts w:ascii="Aptos Narrow" w:eastAsia="Trebuchet MS" w:hAnsi="Aptos Narrow" w:cs="Arial"/>
          <w:color w:val="000000" w:themeColor="text1"/>
          <w:kern w:val="16"/>
          <w:sz w:val="20"/>
          <w:lang w:eastAsia="hr-HR"/>
        </w:rPr>
      </w:pPr>
      <w:r w:rsidRPr="00845AEE">
        <w:rPr>
          <w:rFonts w:ascii="Aptos Narrow" w:eastAsia="Trebuchet MS" w:hAnsi="Aptos Narrow" w:cs="Arial"/>
          <w:color w:val="000000" w:themeColor="text1"/>
          <w:kern w:val="16"/>
          <w:sz w:val="20"/>
          <w:lang w:eastAsia="hr-HR"/>
        </w:rPr>
        <w:t xml:space="preserve">Naziv ponuditelja: </w:t>
      </w:r>
      <w:r w:rsidRPr="00845AEE">
        <w:rPr>
          <w:rFonts w:ascii="Aptos Narrow" w:eastAsia="Trebuchet MS" w:hAnsi="Aptos Narrow" w:cs="Arial"/>
          <w:color w:val="000000" w:themeColor="text1"/>
          <w:kern w:val="16"/>
          <w:sz w:val="20"/>
          <w:lang w:eastAsia="hr-HR"/>
        </w:rPr>
        <w:tab/>
        <w:t>__________________________________</w:t>
      </w:r>
    </w:p>
    <w:p w14:paraId="18DFED69" w14:textId="77777777" w:rsidR="00CD7839" w:rsidRPr="00845AEE" w:rsidRDefault="00CD7839" w:rsidP="00CD7839">
      <w:pPr>
        <w:tabs>
          <w:tab w:val="left" w:pos="5580"/>
        </w:tabs>
        <w:spacing w:before="120" w:after="120" w:line="276" w:lineRule="auto"/>
        <w:ind w:left="720"/>
        <w:jc w:val="both"/>
        <w:rPr>
          <w:rFonts w:ascii="Aptos Narrow" w:eastAsia="Trebuchet MS" w:hAnsi="Aptos Narrow" w:cs="Arial"/>
          <w:color w:val="000000" w:themeColor="text1"/>
          <w:kern w:val="16"/>
          <w:sz w:val="20"/>
          <w:lang w:eastAsia="hr-HR"/>
        </w:rPr>
      </w:pPr>
      <w:r w:rsidRPr="00845AEE">
        <w:rPr>
          <w:rFonts w:ascii="Aptos Narrow" w:eastAsia="Trebuchet MS" w:hAnsi="Aptos Narrow" w:cs="Arial"/>
          <w:color w:val="000000" w:themeColor="text1"/>
          <w:kern w:val="16"/>
          <w:sz w:val="20"/>
          <w:lang w:eastAsia="hr-HR"/>
        </w:rPr>
        <w:t xml:space="preserve">Adresa: </w:t>
      </w:r>
      <w:r w:rsidRPr="00845AEE">
        <w:rPr>
          <w:rFonts w:ascii="Aptos Narrow" w:eastAsia="Trebuchet MS" w:hAnsi="Aptos Narrow" w:cs="Arial"/>
          <w:color w:val="000000" w:themeColor="text1"/>
          <w:kern w:val="16"/>
          <w:sz w:val="20"/>
          <w:lang w:eastAsia="hr-HR"/>
        </w:rPr>
        <w:tab/>
        <w:t>__________________________________</w:t>
      </w:r>
    </w:p>
    <w:p w14:paraId="61A3A58A" w14:textId="77777777" w:rsidR="00CD7839" w:rsidRPr="00845AEE" w:rsidRDefault="00CD7839" w:rsidP="00CD7839">
      <w:pPr>
        <w:tabs>
          <w:tab w:val="left" w:pos="5580"/>
        </w:tabs>
        <w:spacing w:before="120" w:after="120" w:line="276" w:lineRule="auto"/>
        <w:ind w:left="720"/>
        <w:jc w:val="both"/>
        <w:rPr>
          <w:rFonts w:ascii="Aptos Narrow" w:eastAsia="Trebuchet MS" w:hAnsi="Aptos Narrow" w:cs="Arial"/>
          <w:color w:val="000000" w:themeColor="text1"/>
          <w:kern w:val="16"/>
          <w:sz w:val="20"/>
          <w:lang w:eastAsia="hr-HR"/>
        </w:rPr>
      </w:pPr>
      <w:r w:rsidRPr="00845AEE">
        <w:rPr>
          <w:rFonts w:ascii="Aptos Narrow" w:eastAsia="Trebuchet MS" w:hAnsi="Aptos Narrow" w:cs="Arial"/>
          <w:color w:val="000000" w:themeColor="text1"/>
          <w:kern w:val="16"/>
          <w:sz w:val="20"/>
          <w:lang w:eastAsia="hr-HR"/>
        </w:rPr>
        <w:t>Kontakt osoba:</w:t>
      </w:r>
      <w:r w:rsidRPr="00845AEE">
        <w:rPr>
          <w:rFonts w:ascii="Aptos Narrow" w:eastAsia="Trebuchet MS" w:hAnsi="Aptos Narrow" w:cs="Arial"/>
          <w:color w:val="000000" w:themeColor="text1"/>
          <w:kern w:val="16"/>
          <w:sz w:val="20"/>
          <w:lang w:eastAsia="hr-HR"/>
        </w:rPr>
        <w:tab/>
        <w:t>__________________________________</w:t>
      </w:r>
    </w:p>
    <w:p w14:paraId="5E129B83" w14:textId="77777777" w:rsidR="00CD7839" w:rsidRPr="00845AEE" w:rsidRDefault="00CD7839" w:rsidP="00CD7839">
      <w:pPr>
        <w:tabs>
          <w:tab w:val="left" w:pos="5580"/>
        </w:tabs>
        <w:spacing w:before="120" w:after="120" w:line="276" w:lineRule="auto"/>
        <w:ind w:left="720"/>
        <w:jc w:val="both"/>
        <w:rPr>
          <w:rFonts w:ascii="Aptos Narrow" w:eastAsia="Trebuchet MS" w:hAnsi="Aptos Narrow" w:cs="Arial"/>
          <w:color w:val="000000" w:themeColor="text1"/>
          <w:kern w:val="16"/>
          <w:sz w:val="20"/>
          <w:lang w:eastAsia="hr-HR"/>
        </w:rPr>
      </w:pPr>
      <w:r w:rsidRPr="00845AEE">
        <w:rPr>
          <w:rFonts w:ascii="Aptos Narrow" w:eastAsia="Trebuchet MS" w:hAnsi="Aptos Narrow" w:cs="Arial"/>
          <w:color w:val="000000" w:themeColor="text1"/>
          <w:kern w:val="16"/>
          <w:sz w:val="20"/>
          <w:lang w:eastAsia="hr-HR"/>
        </w:rPr>
        <w:t>Broj telefona kontakt osobe:</w:t>
      </w:r>
      <w:r w:rsidRPr="00845AEE">
        <w:rPr>
          <w:rFonts w:ascii="Aptos Narrow" w:eastAsia="Trebuchet MS" w:hAnsi="Aptos Narrow" w:cs="Arial"/>
          <w:color w:val="000000" w:themeColor="text1"/>
          <w:kern w:val="16"/>
          <w:sz w:val="20"/>
          <w:lang w:eastAsia="hr-HR"/>
        </w:rPr>
        <w:tab/>
        <w:t>__________________________________</w:t>
      </w:r>
    </w:p>
    <w:p w14:paraId="0AE4DE83" w14:textId="77777777" w:rsidR="00CD7839" w:rsidRPr="00845AEE" w:rsidRDefault="00CD7839" w:rsidP="00CD7839">
      <w:pPr>
        <w:tabs>
          <w:tab w:val="left" w:pos="5580"/>
        </w:tabs>
        <w:spacing w:before="120" w:after="120" w:line="276" w:lineRule="auto"/>
        <w:jc w:val="both"/>
        <w:rPr>
          <w:rFonts w:ascii="Aptos Narrow" w:eastAsia="Trebuchet MS" w:hAnsi="Aptos Narrow" w:cs="Arial"/>
          <w:color w:val="000000" w:themeColor="text1"/>
          <w:kern w:val="16"/>
          <w:sz w:val="20"/>
          <w:lang w:eastAsia="hr-HR"/>
        </w:rPr>
      </w:pPr>
    </w:p>
    <w:p w14:paraId="09390CFA" w14:textId="77777777" w:rsidR="00CD7839" w:rsidRPr="00845AEE" w:rsidRDefault="00CD7839" w:rsidP="00CD7839">
      <w:pPr>
        <w:tabs>
          <w:tab w:val="num" w:pos="284"/>
        </w:tabs>
        <w:spacing w:before="120" w:after="120" w:line="276" w:lineRule="auto"/>
        <w:ind w:left="284" w:hanging="284"/>
        <w:jc w:val="both"/>
        <w:rPr>
          <w:rFonts w:ascii="Aptos Narrow" w:eastAsia="Trebuchet MS" w:hAnsi="Aptos Narrow" w:cs="Arial"/>
          <w:color w:val="000000" w:themeColor="text1"/>
          <w:kern w:val="16"/>
          <w:sz w:val="20"/>
          <w:lang w:eastAsia="hr-HR"/>
        </w:rPr>
      </w:pPr>
      <w:r w:rsidRPr="00845AEE">
        <w:rPr>
          <w:rFonts w:ascii="Aptos Narrow" w:eastAsia="Trebuchet MS" w:hAnsi="Aptos Narrow" w:cs="Arial"/>
          <w:color w:val="000000" w:themeColor="text1"/>
          <w:kern w:val="16"/>
          <w:sz w:val="20"/>
          <w:lang w:eastAsia="hr-HR"/>
        </w:rPr>
        <w:t>5.</w:t>
      </w:r>
      <w:r w:rsidRPr="00845AEE">
        <w:rPr>
          <w:rFonts w:ascii="Aptos Narrow" w:eastAsia="Trebuchet MS" w:hAnsi="Aptos Narrow" w:cs="Arial"/>
          <w:color w:val="000000" w:themeColor="text1"/>
          <w:kern w:val="16"/>
          <w:sz w:val="20"/>
          <w:lang w:eastAsia="hr-HR"/>
        </w:rPr>
        <w:tab/>
        <w:t>Popis dokumentacije priložene ponudi</w:t>
      </w:r>
    </w:p>
    <w:p w14:paraId="6CB38DF0"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lang w:eastAsia="hr-HR"/>
        </w:rPr>
      </w:pPr>
    </w:p>
    <w:p w14:paraId="3F591617" w14:textId="77777777" w:rsidR="00CD7839" w:rsidRPr="00845AEE" w:rsidRDefault="00CD7839" w:rsidP="00CD7839">
      <w:pPr>
        <w:tabs>
          <w:tab w:val="num" w:pos="284"/>
        </w:tabs>
        <w:spacing w:before="120" w:after="120" w:line="276" w:lineRule="auto"/>
        <w:ind w:left="284" w:hanging="284"/>
        <w:jc w:val="both"/>
        <w:rPr>
          <w:rFonts w:ascii="Aptos Narrow" w:eastAsia="Trebuchet MS" w:hAnsi="Aptos Narrow" w:cs="Arial"/>
          <w:color w:val="000000" w:themeColor="text1"/>
          <w:kern w:val="16"/>
          <w:sz w:val="20"/>
          <w:lang w:eastAsia="hr-HR"/>
        </w:rPr>
      </w:pPr>
      <w:r w:rsidRPr="00845AEE">
        <w:rPr>
          <w:rFonts w:ascii="Aptos Narrow" w:eastAsia="Trebuchet MS" w:hAnsi="Aptos Narrow" w:cs="Arial"/>
          <w:color w:val="000000" w:themeColor="text1"/>
          <w:kern w:val="16"/>
          <w:sz w:val="20"/>
          <w:lang w:eastAsia="hr-HR"/>
        </w:rPr>
        <w:t>6.</w:t>
      </w:r>
      <w:r w:rsidRPr="00845AEE">
        <w:rPr>
          <w:rFonts w:ascii="Aptos Narrow" w:eastAsia="Trebuchet MS" w:hAnsi="Aptos Narrow" w:cs="Arial"/>
          <w:color w:val="000000" w:themeColor="text1"/>
          <w:kern w:val="16"/>
          <w:sz w:val="20"/>
          <w:lang w:eastAsia="hr-HR"/>
        </w:rPr>
        <w:tab/>
        <w:t>Dokazi i uvjeti sposobnosti zahtijevani u Natječajnoj dokumentaciji – priložiti prema redoslijedu traženja.</w:t>
      </w:r>
    </w:p>
    <w:p w14:paraId="57B14B64"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lang w:eastAsia="hr-HR"/>
        </w:rPr>
      </w:pPr>
    </w:p>
    <w:p w14:paraId="47A62FC4" w14:textId="77777777" w:rsidR="00CD7839" w:rsidRPr="00845AEE" w:rsidRDefault="00CD7839" w:rsidP="00CD7839">
      <w:pPr>
        <w:tabs>
          <w:tab w:val="left" w:pos="284"/>
        </w:tabs>
        <w:spacing w:before="120" w:after="120" w:line="240" w:lineRule="auto"/>
        <w:ind w:firstLine="284"/>
        <w:jc w:val="both"/>
        <w:rPr>
          <w:rFonts w:ascii="Aptos Narrow" w:eastAsia="Trebuchet MS" w:hAnsi="Aptos Narrow" w:cs="Arial"/>
          <w:color w:val="000000" w:themeColor="text1"/>
          <w:kern w:val="16"/>
          <w:sz w:val="24"/>
        </w:rPr>
      </w:pPr>
      <w:r w:rsidRPr="00845AEE">
        <w:rPr>
          <w:rFonts w:ascii="Aptos Narrow" w:eastAsia="Trebuchet MS" w:hAnsi="Aptos Narrow" w:cs="Arial"/>
          <w:color w:val="000000" w:themeColor="text1"/>
          <w:kern w:val="16"/>
          <w:sz w:val="24"/>
        </w:rPr>
        <w:br w:type="page"/>
      </w:r>
    </w:p>
    <w:p w14:paraId="4D835662" w14:textId="1FE43985" w:rsidR="00CD7839" w:rsidRPr="00845AEE" w:rsidRDefault="00CD7839" w:rsidP="00CD7839">
      <w:pPr>
        <w:keepNext/>
        <w:keepLines/>
        <w:spacing w:before="200" w:after="120" w:line="240" w:lineRule="auto"/>
        <w:ind w:left="1584" w:hanging="1584"/>
        <w:jc w:val="center"/>
        <w:outlineLvl w:val="8"/>
        <w:rPr>
          <w:rFonts w:ascii="Aptos Narrow" w:eastAsia="Times New Roman" w:hAnsi="Aptos Narrow" w:cs="Times New Roman"/>
          <w:b/>
          <w:iCs/>
          <w:color w:val="000000" w:themeColor="text1"/>
          <w:kern w:val="16"/>
          <w:sz w:val="20"/>
          <w:szCs w:val="20"/>
        </w:rPr>
      </w:pPr>
      <w:bookmarkStart w:id="4" w:name="_Toc374368756"/>
      <w:bookmarkStart w:id="5" w:name="_Toc381116803"/>
      <w:bookmarkStart w:id="6" w:name="_Toc381714997"/>
      <w:r w:rsidRPr="00845AEE">
        <w:rPr>
          <w:rFonts w:ascii="Aptos Narrow" w:eastAsia="Times New Roman" w:hAnsi="Aptos Narrow" w:cs="Times New Roman"/>
          <w:b/>
          <w:iCs/>
          <w:color w:val="000000" w:themeColor="text1"/>
          <w:kern w:val="16"/>
          <w:sz w:val="20"/>
          <w:szCs w:val="20"/>
        </w:rPr>
        <w:lastRenderedPageBreak/>
        <w:t>Prilog A – Izjava</w:t>
      </w:r>
      <w:bookmarkEnd w:id="4"/>
      <w:bookmarkEnd w:id="5"/>
      <w:bookmarkEnd w:id="6"/>
    </w:p>
    <w:p w14:paraId="4295C1D2" w14:textId="77777777" w:rsidR="00CD7839" w:rsidRPr="00845AEE" w:rsidRDefault="00CD7839" w:rsidP="00CD7839">
      <w:pPr>
        <w:tabs>
          <w:tab w:val="left" w:pos="1380"/>
        </w:tabs>
        <w:spacing w:before="120" w:after="120" w:line="240" w:lineRule="auto"/>
        <w:jc w:val="both"/>
        <w:rPr>
          <w:rFonts w:ascii="Aptos Narrow" w:eastAsia="Trebuchet MS" w:hAnsi="Aptos Narrow" w:cs="Arial"/>
          <w:color w:val="000000" w:themeColor="text1"/>
          <w:kern w:val="16"/>
          <w:sz w:val="24"/>
        </w:rPr>
      </w:pPr>
    </w:p>
    <w:p w14:paraId="0639756D" w14:textId="52FD836B"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szCs w:val="20"/>
          <w:lang w:eastAsia="hr-HR"/>
        </w:rPr>
      </w:pPr>
      <w:r w:rsidRPr="00845AEE">
        <w:rPr>
          <w:rFonts w:ascii="Aptos Narrow" w:eastAsia="Trebuchet MS" w:hAnsi="Aptos Narrow" w:cs="Arial"/>
          <w:color w:val="000000" w:themeColor="text1"/>
          <w:kern w:val="16"/>
          <w:sz w:val="20"/>
          <w:szCs w:val="20"/>
          <w:lang w:eastAsia="hr-HR"/>
        </w:rPr>
        <w:t>Ponuđač ovim putem izričito i neopozivo izjavljuje da potvrđuje, prihvaća i slaže se sa sljedećim:</w:t>
      </w:r>
    </w:p>
    <w:p w14:paraId="655A8BCB" w14:textId="62A77D9B" w:rsidR="00CD7839" w:rsidRPr="00845AEE" w:rsidRDefault="00CD7839" w:rsidP="00CD7839">
      <w:pPr>
        <w:numPr>
          <w:ilvl w:val="0"/>
          <w:numId w:val="36"/>
        </w:numPr>
        <w:tabs>
          <w:tab w:val="left" w:pos="284"/>
        </w:tabs>
        <w:spacing w:before="120" w:after="240" w:line="276" w:lineRule="auto"/>
        <w:ind w:left="850" w:hanging="493"/>
        <w:jc w:val="both"/>
        <w:rPr>
          <w:rFonts w:ascii="Aptos Narrow" w:eastAsia="Times New Roman" w:hAnsi="Aptos Narrow" w:cs="Arial"/>
          <w:color w:val="000000" w:themeColor="text1"/>
          <w:sz w:val="20"/>
          <w:szCs w:val="20"/>
          <w:lang w:eastAsia="hr-HR"/>
        </w:rPr>
      </w:pPr>
      <w:r w:rsidRPr="00845AEE">
        <w:rPr>
          <w:rFonts w:ascii="Aptos Narrow" w:eastAsia="Times New Roman" w:hAnsi="Aptos Narrow" w:cs="Arial"/>
          <w:color w:val="000000" w:themeColor="text1"/>
          <w:sz w:val="20"/>
          <w:szCs w:val="20"/>
          <w:lang w:eastAsia="hr-HR"/>
        </w:rPr>
        <w:t>Ponuđač je pravna osoba, valjano i zakonito organizirana i ustrojena te s dobrim poslovnim ugledom. Ponuđač ima sva potrebna ovlaštenje da preda ovu Ponudu i ispuni navedene obveze sukladno internim aktima i primjenjivim propisima. Obveze sadržane u ovoj Ponudi su, u skladu sa zakonom, važeće i obvezujuće za potpisnika. Nikakvo ovlaštenje, suglasnost, odobrenje, dozvola, izuzeće ili druga aktivnost ili obavijest ili registracija ili prijava kod tijela javne vlasti, administrativnih i/ili regulatornih organa nije potrebna za podnošenje ove Ponude ili izvršavanje ovdje navedenih obveza. Dostavljanje ove Ponude i izvršavanje ovdje navedenih obveza nije u suprotnosti s važećim propisima, internim aktima, sklopljenim ugovorima ili nekim drugim ograničenjem obavezujućim za Kupca. Potpisnik ima sva potrebna odobrenja i/ili suglasnosti za individualno izvršenje ove Ponude.</w:t>
      </w:r>
    </w:p>
    <w:p w14:paraId="5DB1E999" w14:textId="77777777" w:rsidR="00CD7839" w:rsidRPr="00845AEE" w:rsidRDefault="00CD7839" w:rsidP="00CD7839">
      <w:pPr>
        <w:numPr>
          <w:ilvl w:val="0"/>
          <w:numId w:val="36"/>
        </w:numPr>
        <w:tabs>
          <w:tab w:val="left" w:pos="284"/>
        </w:tabs>
        <w:spacing w:before="120" w:after="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Ponuđač je pregledao i razumije Pravila, Javni poziv i cjelokupnu Natječajnu dokumentaciju te se u cijelosti pridržava i nastavit će se pridržavati Pravila u svakom pogledu.</w:t>
      </w:r>
    </w:p>
    <w:p w14:paraId="0D5B8048" w14:textId="77777777" w:rsidR="00CD7839" w:rsidRPr="00845AEE" w:rsidRDefault="00CD7839" w:rsidP="00CD7839">
      <w:pPr>
        <w:tabs>
          <w:tab w:val="left" w:pos="284"/>
        </w:tabs>
        <w:spacing w:after="0" w:line="276" w:lineRule="auto"/>
        <w:ind w:left="851"/>
        <w:jc w:val="both"/>
        <w:rPr>
          <w:rFonts w:ascii="Aptos Narrow" w:eastAsia="Trebuchet MS" w:hAnsi="Aptos Narrow" w:cs="Arial"/>
          <w:color w:val="000000" w:themeColor="text1"/>
          <w:kern w:val="16"/>
          <w:sz w:val="20"/>
        </w:rPr>
      </w:pPr>
    </w:p>
    <w:p w14:paraId="0A54FAA3" w14:textId="77777777" w:rsidR="00CD7839" w:rsidRPr="00845AEE" w:rsidRDefault="00CD7839" w:rsidP="00CD7839">
      <w:pPr>
        <w:numPr>
          <w:ilvl w:val="0"/>
          <w:numId w:val="36"/>
        </w:numPr>
        <w:tabs>
          <w:tab w:val="left" w:pos="284"/>
        </w:tabs>
        <w:spacing w:before="120" w:after="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Potpisnik je imao priliku izvršiti dubinsko snimanje (</w:t>
      </w:r>
      <w:proofErr w:type="spellStart"/>
      <w:r w:rsidRPr="00845AEE">
        <w:rPr>
          <w:rFonts w:ascii="Aptos Narrow" w:eastAsia="Trebuchet MS" w:hAnsi="Aptos Narrow" w:cs="Arial"/>
          <w:color w:val="000000" w:themeColor="text1"/>
          <w:kern w:val="16"/>
          <w:sz w:val="20"/>
        </w:rPr>
        <w:t>due</w:t>
      </w:r>
      <w:proofErr w:type="spellEnd"/>
      <w:r w:rsidRPr="00845AEE">
        <w:rPr>
          <w:rFonts w:ascii="Aptos Narrow" w:eastAsia="Trebuchet MS" w:hAnsi="Aptos Narrow" w:cs="Arial"/>
          <w:color w:val="000000" w:themeColor="text1"/>
          <w:kern w:val="16"/>
          <w:sz w:val="20"/>
        </w:rPr>
        <w:t xml:space="preserve"> </w:t>
      </w:r>
      <w:proofErr w:type="spellStart"/>
      <w:r w:rsidRPr="00845AEE">
        <w:rPr>
          <w:rFonts w:ascii="Aptos Narrow" w:eastAsia="Trebuchet MS" w:hAnsi="Aptos Narrow" w:cs="Arial"/>
          <w:color w:val="000000" w:themeColor="text1"/>
          <w:kern w:val="16"/>
          <w:sz w:val="20"/>
        </w:rPr>
        <w:t>diligence</w:t>
      </w:r>
      <w:proofErr w:type="spellEnd"/>
      <w:r w:rsidRPr="00845AEE">
        <w:rPr>
          <w:rFonts w:ascii="Aptos Narrow" w:eastAsia="Trebuchet MS" w:hAnsi="Aptos Narrow" w:cs="Arial"/>
          <w:color w:val="000000" w:themeColor="text1"/>
          <w:kern w:val="16"/>
          <w:sz w:val="20"/>
        </w:rPr>
        <w:t>) Predmeta prodaje, odnosno temeljitu provjeru imovine, prava, obveza i poslovanja Društva koju smatra za potrebnom za davanje ove ponude. Ponuđač predaje ovu zapečaćenu ponudu koja se temelji isključivo na njegovim vlastitim, nezavisnim istraživanjima i nalazima, a ne oslanjajući se na bilo kakvu informaciju dostavljenu od strane Prodavatelja i/ili njihovih savjetnika.</w:t>
      </w:r>
    </w:p>
    <w:p w14:paraId="792006B1" w14:textId="77777777" w:rsidR="00CD7839" w:rsidRPr="00845AEE" w:rsidRDefault="00CD7839" w:rsidP="00CD7839">
      <w:pPr>
        <w:tabs>
          <w:tab w:val="left" w:pos="284"/>
        </w:tabs>
        <w:spacing w:after="0" w:line="276" w:lineRule="auto"/>
        <w:jc w:val="both"/>
        <w:rPr>
          <w:rFonts w:ascii="Aptos Narrow" w:eastAsia="Trebuchet MS" w:hAnsi="Aptos Narrow" w:cs="Arial"/>
          <w:color w:val="000000" w:themeColor="text1"/>
          <w:kern w:val="16"/>
          <w:sz w:val="20"/>
        </w:rPr>
      </w:pPr>
    </w:p>
    <w:p w14:paraId="5CADBF71" w14:textId="77777777" w:rsidR="00CD7839" w:rsidRPr="00845AEE" w:rsidRDefault="00CD7839" w:rsidP="00CD7839">
      <w:pPr>
        <w:numPr>
          <w:ilvl w:val="0"/>
          <w:numId w:val="36"/>
        </w:numPr>
        <w:tabs>
          <w:tab w:val="left" w:pos="284"/>
        </w:tabs>
        <w:spacing w:before="120" w:after="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Ponuđač je pregledao nacrt Ugovora o kupoprodaji koji čini dio natječajne dokumentacije. Ponuđač izričito i neopozivo izjavljuje da eventualne izmjene Ugovora o kupoprodaji neće utjecati na materijalne elemente ove ponude, odnosno cijenu ponude.</w:t>
      </w:r>
    </w:p>
    <w:p w14:paraId="109637BB" w14:textId="77777777" w:rsidR="00CD7839" w:rsidRPr="00845AEE" w:rsidRDefault="00CD7839" w:rsidP="00CD7839">
      <w:pPr>
        <w:tabs>
          <w:tab w:val="left" w:pos="284"/>
        </w:tabs>
        <w:spacing w:after="0" w:line="276" w:lineRule="auto"/>
        <w:jc w:val="both"/>
        <w:rPr>
          <w:rFonts w:ascii="Aptos Narrow" w:eastAsia="Trebuchet MS" w:hAnsi="Aptos Narrow" w:cs="Arial"/>
          <w:color w:val="000000" w:themeColor="text1"/>
          <w:kern w:val="16"/>
          <w:sz w:val="20"/>
        </w:rPr>
      </w:pPr>
    </w:p>
    <w:p w14:paraId="6DE4C710" w14:textId="77777777" w:rsidR="00CD7839" w:rsidRPr="00800909" w:rsidRDefault="00CD7839" w:rsidP="00CD7839">
      <w:pPr>
        <w:numPr>
          <w:ilvl w:val="0"/>
          <w:numId w:val="36"/>
        </w:numPr>
        <w:tabs>
          <w:tab w:val="left" w:pos="284"/>
        </w:tabs>
        <w:spacing w:before="120" w:after="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 xml:space="preserve">Ukoliko bude izabran kao Najbolji ponuđač, sklopiti će Ugovor o kupoprodaji bez izmjena i/ili dopuna, osim onih koje će biti uključene u Ugovor o kupoprodaji uzajamnim sporazumom između Ponuđača i Prodavatelja tijekom pregovora u skladu s </w:t>
      </w:r>
      <w:r w:rsidRPr="00800909">
        <w:rPr>
          <w:rFonts w:ascii="Aptos Narrow" w:eastAsia="Trebuchet MS" w:hAnsi="Aptos Narrow" w:cs="Arial"/>
          <w:color w:val="000000" w:themeColor="text1"/>
          <w:kern w:val="16"/>
          <w:sz w:val="20"/>
        </w:rPr>
        <w:t>točkom 16. Pravila.</w:t>
      </w:r>
    </w:p>
    <w:p w14:paraId="7CB5B19C" w14:textId="77777777" w:rsidR="00CD7839" w:rsidRPr="00800909" w:rsidRDefault="00CD7839" w:rsidP="00CD7839">
      <w:pPr>
        <w:tabs>
          <w:tab w:val="left" w:pos="284"/>
        </w:tabs>
        <w:spacing w:after="0" w:line="276" w:lineRule="auto"/>
        <w:jc w:val="both"/>
        <w:rPr>
          <w:rFonts w:ascii="Aptos Narrow" w:eastAsia="Trebuchet MS" w:hAnsi="Aptos Narrow" w:cs="Arial"/>
          <w:color w:val="000000" w:themeColor="text1"/>
          <w:kern w:val="16"/>
          <w:sz w:val="20"/>
        </w:rPr>
      </w:pPr>
    </w:p>
    <w:p w14:paraId="616BB72A" w14:textId="77777777" w:rsidR="00CD7839" w:rsidRPr="00845AEE" w:rsidRDefault="00CD7839" w:rsidP="00CD7839">
      <w:pPr>
        <w:numPr>
          <w:ilvl w:val="0"/>
          <w:numId w:val="36"/>
        </w:numPr>
        <w:tabs>
          <w:tab w:val="left" w:pos="284"/>
        </w:tabs>
        <w:spacing w:before="120" w:after="0" w:line="276" w:lineRule="auto"/>
        <w:jc w:val="both"/>
        <w:rPr>
          <w:rFonts w:ascii="Aptos Narrow" w:eastAsia="Trebuchet MS" w:hAnsi="Aptos Narrow" w:cs="Arial"/>
          <w:color w:val="000000" w:themeColor="text1"/>
          <w:kern w:val="16"/>
          <w:sz w:val="20"/>
        </w:rPr>
      </w:pPr>
      <w:r w:rsidRPr="00800909">
        <w:rPr>
          <w:rFonts w:ascii="Aptos Narrow" w:eastAsia="Trebuchet MS" w:hAnsi="Aptos Narrow" w:cs="Arial"/>
          <w:color w:val="000000" w:themeColor="text1"/>
          <w:kern w:val="16"/>
          <w:sz w:val="20"/>
        </w:rPr>
        <w:t>Ako Ponuđač bude izabran kao Najbolji ponuđač, a zatim ne uspije ili odbije sklopiti Ugovor o kupoprodaji sukladno Pravilima, Prodavatelj ima pravo zadržati i aktivirati Ponudbeno jamstvo iz točke 8.2 Pravila</w:t>
      </w:r>
      <w:r w:rsidRPr="00800909" w:rsidDel="00461161">
        <w:rPr>
          <w:rFonts w:ascii="Aptos Narrow" w:eastAsia="Trebuchet MS" w:hAnsi="Aptos Narrow" w:cs="Arial"/>
          <w:color w:val="000000" w:themeColor="text1"/>
          <w:kern w:val="16"/>
          <w:sz w:val="20"/>
        </w:rPr>
        <w:t xml:space="preserve"> </w:t>
      </w:r>
      <w:r w:rsidRPr="00800909">
        <w:rPr>
          <w:rFonts w:ascii="Aptos Narrow" w:eastAsia="Trebuchet MS" w:hAnsi="Aptos Narrow" w:cs="Arial"/>
          <w:color w:val="000000" w:themeColor="text1"/>
          <w:kern w:val="16"/>
          <w:sz w:val="20"/>
        </w:rPr>
        <w:t>na ime naknade štete. Ponuđač izjavljuje da vrijednost Jamstva za ozbiljnost ponude predstavlja razumnu procjenu</w:t>
      </w:r>
      <w:r w:rsidRPr="00845AEE">
        <w:rPr>
          <w:rFonts w:ascii="Aptos Narrow" w:eastAsia="Trebuchet MS" w:hAnsi="Aptos Narrow" w:cs="Arial"/>
          <w:color w:val="000000" w:themeColor="text1"/>
          <w:kern w:val="16"/>
          <w:sz w:val="20"/>
        </w:rPr>
        <w:t xml:space="preserve"> štete, ali Prodavatelj ima pravo potraživati cjelokupni iznos štete, ako pretrpljena šteta premašuje vrijednost Jamstva za ozbiljnost ponude.</w:t>
      </w:r>
    </w:p>
    <w:p w14:paraId="7C5EAC15" w14:textId="77777777" w:rsidR="00CD7839" w:rsidRPr="00845AEE" w:rsidRDefault="00CD7839" w:rsidP="00CD7839">
      <w:pPr>
        <w:tabs>
          <w:tab w:val="left" w:pos="284"/>
        </w:tabs>
        <w:spacing w:after="0" w:line="276" w:lineRule="auto"/>
        <w:jc w:val="both"/>
        <w:rPr>
          <w:rFonts w:ascii="Aptos Narrow" w:eastAsia="Trebuchet MS" w:hAnsi="Aptos Narrow" w:cs="Arial"/>
          <w:color w:val="000000" w:themeColor="text1"/>
          <w:kern w:val="16"/>
          <w:sz w:val="20"/>
        </w:rPr>
      </w:pPr>
    </w:p>
    <w:p w14:paraId="56FC9C10" w14:textId="77777777" w:rsidR="00CD7839" w:rsidRPr="00845AEE" w:rsidRDefault="00CD7839" w:rsidP="00CD7839">
      <w:pPr>
        <w:numPr>
          <w:ilvl w:val="0"/>
          <w:numId w:val="36"/>
        </w:numPr>
        <w:tabs>
          <w:tab w:val="left" w:pos="284"/>
        </w:tabs>
        <w:spacing w:before="120" w:after="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Ponuđač će se u cijelosti pridržavati Izjave o povjerljivosti potpisane tijekom Javnog natječaja.</w:t>
      </w:r>
    </w:p>
    <w:p w14:paraId="33FBE429" w14:textId="77777777" w:rsidR="00CD7839" w:rsidRPr="00845AEE" w:rsidRDefault="00CD7839" w:rsidP="00CD7839">
      <w:pPr>
        <w:tabs>
          <w:tab w:val="left" w:pos="284"/>
        </w:tabs>
        <w:spacing w:after="0" w:line="276" w:lineRule="auto"/>
        <w:jc w:val="both"/>
        <w:rPr>
          <w:rFonts w:ascii="Aptos Narrow" w:eastAsia="Trebuchet MS" w:hAnsi="Aptos Narrow" w:cs="Arial"/>
          <w:color w:val="000000" w:themeColor="text1"/>
          <w:kern w:val="16"/>
          <w:sz w:val="20"/>
        </w:rPr>
      </w:pPr>
    </w:p>
    <w:p w14:paraId="616CC445" w14:textId="77777777" w:rsidR="00CD7839" w:rsidRPr="00845AEE" w:rsidRDefault="00CD7839" w:rsidP="00CD7839">
      <w:pPr>
        <w:numPr>
          <w:ilvl w:val="0"/>
          <w:numId w:val="36"/>
        </w:numPr>
        <w:tabs>
          <w:tab w:val="left" w:pos="284"/>
        </w:tabs>
        <w:spacing w:before="120" w:after="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Ponuđač dostavlja ovu zapečaćenu Ponudu znajući da je ona neopoziva te da ne može biti povučena i/ili otkazana od strane Ponuđača iz bilo kojeg razloga, osim ukoliko nije izričito propisano drugačije u Pravilima.</w:t>
      </w:r>
    </w:p>
    <w:p w14:paraId="24B280EE" w14:textId="77777777" w:rsidR="00CD7839" w:rsidRPr="00845AEE" w:rsidRDefault="00CD7839" w:rsidP="00CD7839">
      <w:pPr>
        <w:tabs>
          <w:tab w:val="left" w:pos="284"/>
        </w:tabs>
        <w:spacing w:after="0" w:line="276" w:lineRule="auto"/>
        <w:jc w:val="both"/>
        <w:rPr>
          <w:rFonts w:ascii="Aptos Narrow" w:eastAsia="Trebuchet MS" w:hAnsi="Aptos Narrow" w:cs="Arial"/>
          <w:color w:val="000000" w:themeColor="text1"/>
          <w:kern w:val="16"/>
          <w:sz w:val="20"/>
        </w:rPr>
      </w:pPr>
    </w:p>
    <w:p w14:paraId="6F08F995" w14:textId="77777777" w:rsidR="00CD7839" w:rsidRPr="00845AEE" w:rsidRDefault="00CD7839" w:rsidP="00CD7839">
      <w:pPr>
        <w:numPr>
          <w:ilvl w:val="0"/>
          <w:numId w:val="36"/>
        </w:numPr>
        <w:tabs>
          <w:tab w:val="left" w:pos="284"/>
        </w:tabs>
        <w:spacing w:before="120" w:after="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Ponuđač ovime ujedno izričito i neopozivo potvrđuje da je njegova Ponuda obvezujuća i važeća u razdoblju kako je to uvodno navedeno, počevši nakon proteka zadnjeg dana za dostavljanje ponuda.</w:t>
      </w:r>
    </w:p>
    <w:p w14:paraId="465BC223" w14:textId="77777777" w:rsidR="00CD7839" w:rsidRPr="00845AEE" w:rsidRDefault="00CD7839" w:rsidP="00CD7839">
      <w:pPr>
        <w:tabs>
          <w:tab w:val="left" w:pos="284"/>
        </w:tabs>
        <w:spacing w:before="120" w:after="120" w:line="276" w:lineRule="auto"/>
        <w:ind w:left="284"/>
        <w:jc w:val="both"/>
        <w:rPr>
          <w:rFonts w:ascii="Aptos Narrow" w:eastAsia="Trebuchet MS" w:hAnsi="Aptos Narrow" w:cs="Arial"/>
          <w:color w:val="000000" w:themeColor="text1"/>
          <w:kern w:val="16"/>
          <w:sz w:val="20"/>
        </w:rPr>
      </w:pPr>
    </w:p>
    <w:p w14:paraId="4933A00A" w14:textId="77777777" w:rsidR="00CD7839" w:rsidRPr="00845AEE" w:rsidRDefault="00CD7839" w:rsidP="00CD7839">
      <w:pPr>
        <w:tabs>
          <w:tab w:val="left" w:pos="284"/>
        </w:tabs>
        <w:spacing w:before="120" w:after="120" w:line="276" w:lineRule="auto"/>
        <w:ind w:left="284"/>
        <w:jc w:val="both"/>
        <w:rPr>
          <w:rFonts w:ascii="Aptos Narrow" w:eastAsia="Trebuchet MS" w:hAnsi="Aptos Narrow" w:cs="Arial"/>
          <w:color w:val="000000" w:themeColor="text1"/>
          <w:kern w:val="16"/>
          <w:sz w:val="20"/>
        </w:rPr>
      </w:pPr>
    </w:p>
    <w:p w14:paraId="5C8F8BFA" w14:textId="77777777" w:rsidR="00CD7839" w:rsidRPr="00845AEE" w:rsidRDefault="00CD7839" w:rsidP="00CD7839">
      <w:pPr>
        <w:tabs>
          <w:tab w:val="left" w:pos="284"/>
        </w:tabs>
        <w:spacing w:before="120" w:after="120" w:line="276" w:lineRule="auto"/>
        <w:jc w:val="both"/>
        <w:rPr>
          <w:rFonts w:ascii="Aptos Narrow" w:eastAsia="Trebuchet MS" w:hAnsi="Aptos Narrow" w:cs="Arial"/>
          <w:color w:val="000000" w:themeColor="text1"/>
          <w:kern w:val="16"/>
          <w:sz w:val="20"/>
        </w:rPr>
      </w:pPr>
    </w:p>
    <w:p w14:paraId="09F9E8B0" w14:textId="77777777" w:rsidR="00CD7839" w:rsidRPr="00845AEE" w:rsidRDefault="00CD7839" w:rsidP="00CD7839">
      <w:pPr>
        <w:tabs>
          <w:tab w:val="left" w:pos="284"/>
        </w:tabs>
        <w:spacing w:before="120" w:after="12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Ime / naziv ponuđača:</w:t>
      </w:r>
      <w:r w:rsidRPr="00845AEE">
        <w:rPr>
          <w:rFonts w:ascii="Aptos Narrow" w:eastAsia="Trebuchet MS" w:hAnsi="Aptos Narrow" w:cs="Arial"/>
          <w:color w:val="000000" w:themeColor="text1"/>
          <w:kern w:val="16"/>
          <w:sz w:val="20"/>
        </w:rPr>
        <w:tab/>
      </w:r>
      <w:r w:rsidRPr="00845AEE">
        <w:rPr>
          <w:rFonts w:ascii="Aptos Narrow" w:eastAsia="Trebuchet MS" w:hAnsi="Aptos Narrow" w:cs="Arial"/>
          <w:color w:val="000000" w:themeColor="text1"/>
          <w:kern w:val="16"/>
          <w:sz w:val="20"/>
        </w:rPr>
        <w:tab/>
        <w:t>___________________________________________________</w:t>
      </w:r>
    </w:p>
    <w:p w14:paraId="53606CDF"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rPr>
      </w:pPr>
    </w:p>
    <w:p w14:paraId="353D850C" w14:textId="77777777" w:rsidR="00CD7839" w:rsidRPr="00845AEE" w:rsidRDefault="00CD7839" w:rsidP="00CD7839">
      <w:pPr>
        <w:tabs>
          <w:tab w:val="left" w:pos="284"/>
        </w:tabs>
        <w:spacing w:before="120" w:after="12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Ime i prezime ovlaštene osobe:</w:t>
      </w:r>
      <w:r w:rsidRPr="00845AEE">
        <w:rPr>
          <w:rFonts w:ascii="Aptos Narrow" w:eastAsia="Trebuchet MS" w:hAnsi="Aptos Narrow" w:cs="Arial"/>
          <w:b/>
          <w:i/>
          <w:color w:val="000000" w:themeColor="text1"/>
          <w:kern w:val="16"/>
          <w:sz w:val="20"/>
        </w:rPr>
        <w:tab/>
      </w:r>
      <w:r w:rsidRPr="00845AEE">
        <w:rPr>
          <w:rFonts w:ascii="Aptos Narrow" w:eastAsia="Trebuchet MS" w:hAnsi="Aptos Narrow" w:cs="Arial"/>
          <w:color w:val="000000" w:themeColor="text1"/>
          <w:kern w:val="16"/>
          <w:sz w:val="20"/>
        </w:rPr>
        <w:t>___________________________________________________</w:t>
      </w:r>
    </w:p>
    <w:p w14:paraId="1425F5A1" w14:textId="77777777" w:rsidR="00CD7839" w:rsidRPr="00845AEE" w:rsidRDefault="00CD7839" w:rsidP="00CD7839">
      <w:pPr>
        <w:tabs>
          <w:tab w:val="left" w:pos="284"/>
        </w:tabs>
        <w:spacing w:before="120" w:after="120" w:line="276" w:lineRule="auto"/>
        <w:jc w:val="both"/>
        <w:rPr>
          <w:rFonts w:ascii="Aptos Narrow" w:eastAsia="Trebuchet MS" w:hAnsi="Aptos Narrow" w:cs="Arial"/>
          <w:color w:val="000000" w:themeColor="text1"/>
          <w:kern w:val="16"/>
          <w:sz w:val="20"/>
        </w:rPr>
      </w:pPr>
    </w:p>
    <w:p w14:paraId="0F4CD3EB" w14:textId="77777777" w:rsidR="00CD7839" w:rsidRPr="00845AEE" w:rsidRDefault="00CD7839" w:rsidP="00CD7839">
      <w:pPr>
        <w:tabs>
          <w:tab w:val="left" w:pos="284"/>
        </w:tabs>
        <w:spacing w:before="120" w:after="12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Potpis ovlaštene osobe:</w:t>
      </w:r>
      <w:r w:rsidRPr="00845AEE">
        <w:rPr>
          <w:rFonts w:ascii="Aptos Narrow" w:eastAsia="Trebuchet MS" w:hAnsi="Aptos Narrow" w:cs="Arial"/>
          <w:color w:val="000000" w:themeColor="text1"/>
          <w:kern w:val="16"/>
          <w:sz w:val="20"/>
        </w:rPr>
        <w:tab/>
      </w:r>
      <w:r w:rsidRPr="00845AEE">
        <w:rPr>
          <w:rFonts w:ascii="Aptos Narrow" w:eastAsia="Trebuchet MS" w:hAnsi="Aptos Narrow" w:cs="Arial"/>
          <w:color w:val="000000" w:themeColor="text1"/>
          <w:kern w:val="16"/>
          <w:sz w:val="20"/>
        </w:rPr>
        <w:tab/>
        <w:t>___________________________________________________</w:t>
      </w:r>
    </w:p>
    <w:p w14:paraId="116A9B37" w14:textId="77777777" w:rsidR="00CD7839" w:rsidRPr="00845AEE" w:rsidRDefault="00CD7839" w:rsidP="00CD7839">
      <w:pPr>
        <w:tabs>
          <w:tab w:val="left" w:pos="284"/>
        </w:tabs>
        <w:spacing w:before="120" w:after="120" w:line="276" w:lineRule="auto"/>
        <w:jc w:val="both"/>
        <w:rPr>
          <w:rFonts w:ascii="Aptos Narrow" w:eastAsia="Trebuchet MS" w:hAnsi="Aptos Narrow" w:cs="Arial"/>
          <w:color w:val="000000" w:themeColor="text1"/>
          <w:kern w:val="16"/>
          <w:sz w:val="20"/>
        </w:rPr>
      </w:pPr>
    </w:p>
    <w:p w14:paraId="41D15357" w14:textId="77777777" w:rsidR="00CD7839" w:rsidRPr="00845AEE" w:rsidRDefault="00CD7839" w:rsidP="00CD7839">
      <w:pPr>
        <w:tabs>
          <w:tab w:val="left" w:pos="284"/>
        </w:tabs>
        <w:spacing w:before="120" w:after="12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Mjesto i datum:</w:t>
      </w:r>
      <w:r w:rsidRPr="00845AEE">
        <w:rPr>
          <w:rFonts w:ascii="Aptos Narrow" w:eastAsia="Trebuchet MS" w:hAnsi="Aptos Narrow" w:cs="Arial"/>
          <w:color w:val="000000" w:themeColor="text1"/>
          <w:kern w:val="16"/>
          <w:sz w:val="20"/>
        </w:rPr>
        <w:tab/>
      </w:r>
      <w:r w:rsidRPr="00845AEE">
        <w:rPr>
          <w:rFonts w:ascii="Aptos Narrow" w:eastAsia="Trebuchet MS" w:hAnsi="Aptos Narrow" w:cs="Arial"/>
          <w:color w:val="000000" w:themeColor="text1"/>
          <w:kern w:val="16"/>
          <w:sz w:val="20"/>
        </w:rPr>
        <w:tab/>
      </w:r>
      <w:r w:rsidRPr="00845AEE">
        <w:rPr>
          <w:rFonts w:ascii="Aptos Narrow" w:eastAsia="Trebuchet MS" w:hAnsi="Aptos Narrow" w:cs="Arial"/>
          <w:color w:val="000000" w:themeColor="text1"/>
          <w:kern w:val="16"/>
          <w:sz w:val="20"/>
        </w:rPr>
        <w:tab/>
        <w:t>___________________________________________________</w:t>
      </w:r>
    </w:p>
    <w:p w14:paraId="1676F997" w14:textId="77777777" w:rsidR="00CD7839" w:rsidRPr="00845AEE" w:rsidRDefault="00CD7839" w:rsidP="00CD7839">
      <w:pPr>
        <w:tabs>
          <w:tab w:val="left" w:pos="288"/>
        </w:tabs>
        <w:spacing w:before="120" w:after="120" w:line="240" w:lineRule="auto"/>
        <w:ind w:left="284"/>
        <w:jc w:val="center"/>
        <w:rPr>
          <w:rFonts w:ascii="Aptos Narrow" w:eastAsia="Trebuchet MS" w:hAnsi="Aptos Narrow" w:cs="Arial"/>
          <w:i/>
          <w:color w:val="000000" w:themeColor="text1"/>
          <w:kern w:val="16"/>
          <w:sz w:val="20"/>
        </w:rPr>
      </w:pPr>
    </w:p>
    <w:p w14:paraId="6D51C62F" w14:textId="77777777" w:rsidR="00CD7839" w:rsidRPr="00845AEE" w:rsidRDefault="00CD7839" w:rsidP="00CD7839">
      <w:pPr>
        <w:tabs>
          <w:tab w:val="left" w:pos="288"/>
        </w:tabs>
        <w:spacing w:before="120" w:after="120" w:line="240" w:lineRule="auto"/>
        <w:ind w:left="284"/>
        <w:jc w:val="center"/>
        <w:rPr>
          <w:rFonts w:ascii="Aptos Narrow" w:eastAsia="Trebuchet MS" w:hAnsi="Aptos Narrow" w:cs="Arial"/>
          <w:i/>
          <w:color w:val="000000" w:themeColor="text1"/>
          <w:kern w:val="16"/>
          <w:sz w:val="20"/>
        </w:rPr>
      </w:pPr>
    </w:p>
    <w:p w14:paraId="752CD8FB" w14:textId="77777777" w:rsidR="00CD7839" w:rsidRPr="00845AEE" w:rsidRDefault="00CD7839" w:rsidP="00CD7839">
      <w:pPr>
        <w:tabs>
          <w:tab w:val="left" w:pos="288"/>
        </w:tabs>
        <w:spacing w:before="120" w:after="120" w:line="240" w:lineRule="auto"/>
        <w:ind w:left="284"/>
        <w:jc w:val="center"/>
        <w:rPr>
          <w:rFonts w:ascii="Aptos Narrow" w:eastAsia="Trebuchet MS" w:hAnsi="Aptos Narrow" w:cs="Arial"/>
          <w:i/>
          <w:color w:val="000000" w:themeColor="text1"/>
          <w:kern w:val="16"/>
          <w:sz w:val="20"/>
        </w:rPr>
      </w:pPr>
      <w:r w:rsidRPr="00845AEE">
        <w:rPr>
          <w:rFonts w:ascii="Aptos Narrow" w:eastAsia="Trebuchet MS" w:hAnsi="Aptos Narrow" w:cs="Arial"/>
          <w:i/>
          <w:color w:val="000000" w:themeColor="text1"/>
          <w:kern w:val="16"/>
          <w:sz w:val="20"/>
        </w:rPr>
        <w:t>M.P.</w:t>
      </w:r>
    </w:p>
    <w:p w14:paraId="548D0234" w14:textId="77777777" w:rsidR="00CD7839" w:rsidRPr="00845AEE" w:rsidRDefault="00CD7839" w:rsidP="00CD7839">
      <w:pPr>
        <w:tabs>
          <w:tab w:val="left" w:pos="284"/>
        </w:tabs>
        <w:spacing w:before="120" w:after="120" w:line="240" w:lineRule="auto"/>
        <w:ind w:left="284"/>
        <w:jc w:val="both"/>
        <w:rPr>
          <w:rFonts w:ascii="Aptos Narrow" w:eastAsia="Trebuchet MS" w:hAnsi="Aptos Narrow" w:cs="Arial"/>
          <w:color w:val="000000" w:themeColor="text1"/>
          <w:kern w:val="16"/>
          <w:sz w:val="24"/>
        </w:rPr>
      </w:pPr>
    </w:p>
    <w:p w14:paraId="409A69D2" w14:textId="635F0742" w:rsidR="00CD7839" w:rsidRPr="00845AEE" w:rsidRDefault="00CD7839" w:rsidP="00CD7839">
      <w:pPr>
        <w:keepNext/>
        <w:keepLines/>
        <w:spacing w:before="200" w:after="120" w:line="240" w:lineRule="auto"/>
        <w:ind w:left="1584" w:hanging="1584"/>
        <w:jc w:val="center"/>
        <w:outlineLvl w:val="8"/>
        <w:rPr>
          <w:rFonts w:ascii="Aptos Narrow" w:eastAsia="Times New Roman" w:hAnsi="Aptos Narrow" w:cs="Times New Roman"/>
          <w:b/>
          <w:iCs/>
          <w:color w:val="000000" w:themeColor="text1"/>
          <w:kern w:val="16"/>
          <w:sz w:val="20"/>
          <w:szCs w:val="20"/>
        </w:rPr>
      </w:pPr>
      <w:r w:rsidRPr="00845AEE">
        <w:rPr>
          <w:rFonts w:ascii="Aptos Narrow" w:eastAsia="Times New Roman" w:hAnsi="Aptos Narrow" w:cs="Times New Roman"/>
          <w:i/>
          <w:iCs/>
          <w:color w:val="000000" w:themeColor="text1"/>
          <w:kern w:val="16"/>
          <w:sz w:val="20"/>
          <w:szCs w:val="20"/>
        </w:rPr>
        <w:br w:type="page"/>
      </w:r>
      <w:bookmarkStart w:id="7" w:name="_Toc374368757"/>
      <w:bookmarkStart w:id="8" w:name="_Toc381116804"/>
      <w:bookmarkStart w:id="9" w:name="_Toc381714998"/>
      <w:r w:rsidRPr="00845AEE">
        <w:rPr>
          <w:rFonts w:ascii="Aptos Narrow" w:eastAsia="Times New Roman" w:hAnsi="Aptos Narrow" w:cs="Times New Roman"/>
          <w:b/>
          <w:iCs/>
          <w:color w:val="000000" w:themeColor="text1"/>
          <w:kern w:val="16"/>
          <w:sz w:val="20"/>
          <w:szCs w:val="20"/>
        </w:rPr>
        <w:lastRenderedPageBreak/>
        <w:t>Prilog B – Dokaz pravne i poslovne sposobnosti</w:t>
      </w:r>
      <w:bookmarkEnd w:id="7"/>
      <w:bookmarkEnd w:id="8"/>
      <w:bookmarkEnd w:id="9"/>
    </w:p>
    <w:p w14:paraId="7EDA6A76" w14:textId="77777777" w:rsidR="00CD7839" w:rsidRPr="00845AEE" w:rsidRDefault="00CD7839" w:rsidP="00CD7839">
      <w:pPr>
        <w:tabs>
          <w:tab w:val="left" w:pos="284"/>
        </w:tabs>
        <w:spacing w:before="120" w:after="120" w:line="240" w:lineRule="auto"/>
        <w:ind w:left="284"/>
        <w:jc w:val="both"/>
        <w:rPr>
          <w:rFonts w:ascii="Aptos Narrow" w:eastAsia="Trebuchet MS" w:hAnsi="Aptos Narrow" w:cs="Arial"/>
          <w:color w:val="000000" w:themeColor="text1"/>
          <w:kern w:val="16"/>
          <w:sz w:val="24"/>
        </w:rPr>
      </w:pPr>
    </w:p>
    <w:p w14:paraId="1C333485"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 xml:space="preserve">Ponuđač u prilogu dostavlja dokaze svoje pravne i poslovne sposobnosti </w:t>
      </w:r>
      <w:r w:rsidRPr="00800909">
        <w:rPr>
          <w:rFonts w:ascii="Aptos Narrow" w:eastAsia="Trebuchet MS" w:hAnsi="Aptos Narrow" w:cs="Arial"/>
          <w:color w:val="000000" w:themeColor="text1"/>
          <w:kern w:val="16"/>
          <w:sz w:val="20"/>
        </w:rPr>
        <w:t>sukladno točki 7.1.1. Pravila.</w:t>
      </w:r>
    </w:p>
    <w:p w14:paraId="73728B56" w14:textId="77777777" w:rsidR="00CD7839" w:rsidRPr="00845AEE" w:rsidRDefault="00CD7839" w:rsidP="00CD7839">
      <w:pPr>
        <w:tabs>
          <w:tab w:val="left" w:pos="284"/>
        </w:tabs>
        <w:spacing w:before="120" w:after="120" w:line="276" w:lineRule="auto"/>
        <w:ind w:left="646"/>
        <w:jc w:val="both"/>
        <w:rPr>
          <w:rFonts w:ascii="Aptos Narrow" w:eastAsia="Trebuchet MS" w:hAnsi="Aptos Narrow" w:cs="Arial"/>
          <w:color w:val="000000" w:themeColor="text1"/>
          <w:kern w:val="16"/>
          <w:sz w:val="20"/>
        </w:rPr>
      </w:pPr>
    </w:p>
    <w:p w14:paraId="0C5844DA"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b/>
          <w:color w:val="000000" w:themeColor="text1"/>
          <w:kern w:val="16"/>
          <w:sz w:val="20"/>
          <w:u w:val="single"/>
        </w:rPr>
        <w:t>Napomena:</w:t>
      </w:r>
      <w:r w:rsidRPr="00845AEE">
        <w:rPr>
          <w:rFonts w:ascii="Aptos Narrow" w:eastAsia="Trebuchet MS" w:hAnsi="Aptos Narrow" w:cs="Arial"/>
          <w:color w:val="000000" w:themeColor="text1"/>
          <w:kern w:val="16"/>
          <w:sz w:val="20"/>
        </w:rPr>
        <w:t xml:space="preserve"> Ako je Ponuđač zajednica ponuditelja (konzorcij), Ponuđač dostavlja i ovjereni ugovor o zajednici ponuditelja (konzorciju) te ovlasti niže potpisnog da nastupa u ime i za račun zajednice ponuditelja. </w:t>
      </w:r>
    </w:p>
    <w:p w14:paraId="3156142C" w14:textId="77777777" w:rsidR="00CD7839" w:rsidRPr="00845AEE" w:rsidRDefault="00CD7839" w:rsidP="00CD7839">
      <w:pPr>
        <w:tabs>
          <w:tab w:val="left" w:pos="284"/>
        </w:tabs>
        <w:spacing w:before="120" w:after="120" w:line="240" w:lineRule="auto"/>
        <w:jc w:val="both"/>
        <w:rPr>
          <w:rFonts w:ascii="Aptos Narrow" w:eastAsia="Trebuchet MS" w:hAnsi="Aptos Narrow" w:cs="Arial"/>
          <w:color w:val="000000" w:themeColor="text1"/>
          <w:kern w:val="16"/>
          <w:sz w:val="24"/>
        </w:rPr>
      </w:pPr>
    </w:p>
    <w:p w14:paraId="4E509F92" w14:textId="77777777" w:rsidR="00CD7839" w:rsidRPr="00845AEE" w:rsidRDefault="00CD7839" w:rsidP="00CD7839">
      <w:pPr>
        <w:spacing w:before="120" w:after="60" w:line="240" w:lineRule="auto"/>
        <w:jc w:val="both"/>
        <w:rPr>
          <w:rFonts w:ascii="Aptos Narrow" w:eastAsia="Trebuchet MS" w:hAnsi="Aptos Narrow" w:cs="Arial"/>
          <w:b/>
          <w:bCs/>
          <w:i/>
          <w:iCs/>
          <w:color w:val="000000" w:themeColor="text1"/>
          <w:kern w:val="16"/>
          <w:sz w:val="24"/>
          <w:u w:val="single"/>
        </w:rPr>
      </w:pPr>
      <w:r w:rsidRPr="00845AEE">
        <w:rPr>
          <w:rFonts w:ascii="Aptos Narrow" w:eastAsia="Trebuchet MS" w:hAnsi="Aptos Narrow" w:cs="Arial"/>
          <w:b/>
          <w:bCs/>
          <w:i/>
          <w:iCs/>
          <w:color w:val="000000" w:themeColor="text1"/>
          <w:kern w:val="16"/>
          <w:sz w:val="24"/>
          <w:u w:val="single"/>
        </w:rPr>
        <w:t>(</w:t>
      </w:r>
      <w:r w:rsidRPr="00845AEE">
        <w:rPr>
          <w:rFonts w:ascii="Aptos Narrow" w:eastAsia="Trebuchet MS" w:hAnsi="Aptos Narrow" w:cs="Arial"/>
          <w:b/>
          <w:bCs/>
          <w:i/>
          <w:iCs/>
          <w:color w:val="000000" w:themeColor="text1"/>
          <w:kern w:val="16"/>
          <w:sz w:val="20"/>
          <w:u w:val="single"/>
        </w:rPr>
        <w:t>Priložiti odgovarajuće isprave)</w:t>
      </w:r>
    </w:p>
    <w:p w14:paraId="060677BD" w14:textId="77777777" w:rsidR="00CD7839" w:rsidRPr="00845AEE" w:rsidRDefault="00CD7839" w:rsidP="00CD7839">
      <w:pPr>
        <w:tabs>
          <w:tab w:val="left" w:pos="284"/>
        </w:tabs>
        <w:spacing w:before="120" w:after="120" w:line="240" w:lineRule="auto"/>
        <w:ind w:firstLine="284"/>
        <w:jc w:val="both"/>
        <w:rPr>
          <w:rFonts w:ascii="Aptos Narrow" w:eastAsia="Trebuchet MS" w:hAnsi="Aptos Narrow" w:cs="Arial"/>
          <w:color w:val="000000" w:themeColor="text1"/>
          <w:kern w:val="16"/>
          <w:sz w:val="24"/>
        </w:rPr>
      </w:pPr>
    </w:p>
    <w:p w14:paraId="412C3D04" w14:textId="77777777" w:rsidR="00CD7839" w:rsidRPr="00845AEE" w:rsidRDefault="00CD7839" w:rsidP="00CD7839">
      <w:pPr>
        <w:spacing w:before="120" w:after="120" w:line="240" w:lineRule="auto"/>
        <w:jc w:val="both"/>
        <w:rPr>
          <w:rFonts w:ascii="Aptos Narrow" w:eastAsia="Trebuchet MS" w:hAnsi="Aptos Narrow" w:cs="Arial"/>
          <w:b/>
          <w:color w:val="000000" w:themeColor="text1"/>
          <w:kern w:val="16"/>
          <w:sz w:val="24"/>
        </w:rPr>
      </w:pPr>
      <w:r w:rsidRPr="00845AEE">
        <w:rPr>
          <w:rFonts w:ascii="Aptos Narrow" w:eastAsia="Trebuchet MS" w:hAnsi="Aptos Narrow" w:cs="Arial"/>
          <w:b/>
          <w:color w:val="000000" w:themeColor="text1"/>
          <w:kern w:val="16"/>
          <w:sz w:val="24"/>
        </w:rPr>
        <w:br w:type="page"/>
      </w:r>
    </w:p>
    <w:p w14:paraId="592D9480" w14:textId="7D81CC24" w:rsidR="00CD7839" w:rsidRPr="00845AEE" w:rsidRDefault="00CD7839" w:rsidP="00CD7839">
      <w:pPr>
        <w:keepNext/>
        <w:keepLines/>
        <w:spacing w:before="200" w:after="120" w:line="240" w:lineRule="auto"/>
        <w:ind w:left="1584" w:hanging="1584"/>
        <w:jc w:val="center"/>
        <w:outlineLvl w:val="8"/>
        <w:rPr>
          <w:rFonts w:ascii="Aptos Narrow" w:eastAsia="Times New Roman" w:hAnsi="Aptos Narrow" w:cs="Times New Roman"/>
          <w:b/>
          <w:iCs/>
          <w:color w:val="000000" w:themeColor="text1"/>
          <w:kern w:val="16"/>
          <w:sz w:val="20"/>
          <w:szCs w:val="20"/>
        </w:rPr>
      </w:pPr>
      <w:bookmarkStart w:id="10" w:name="_Toc374368758"/>
      <w:bookmarkStart w:id="11" w:name="_Toc381116805"/>
      <w:bookmarkStart w:id="12" w:name="_Toc381714999"/>
      <w:r w:rsidRPr="00845AEE">
        <w:rPr>
          <w:rFonts w:ascii="Aptos Narrow" w:eastAsia="Times New Roman" w:hAnsi="Aptos Narrow" w:cs="Times New Roman"/>
          <w:b/>
          <w:iCs/>
          <w:color w:val="000000" w:themeColor="text1"/>
          <w:kern w:val="16"/>
          <w:sz w:val="20"/>
          <w:szCs w:val="20"/>
        </w:rPr>
        <w:lastRenderedPageBreak/>
        <w:t>Prilog C –</w:t>
      </w:r>
      <w:bookmarkEnd w:id="10"/>
      <w:r w:rsidR="00742776" w:rsidRPr="00845AEE">
        <w:rPr>
          <w:rFonts w:ascii="Aptos Narrow" w:eastAsia="Times New Roman" w:hAnsi="Aptos Narrow" w:cs="Times New Roman"/>
          <w:b/>
          <w:iCs/>
          <w:color w:val="000000" w:themeColor="text1"/>
          <w:kern w:val="16"/>
          <w:sz w:val="20"/>
          <w:szCs w:val="20"/>
        </w:rPr>
        <w:t xml:space="preserve"> </w:t>
      </w:r>
      <w:r w:rsidRPr="00845AEE">
        <w:rPr>
          <w:rFonts w:ascii="Aptos Narrow" w:eastAsia="Times New Roman" w:hAnsi="Aptos Narrow" w:cs="Times New Roman"/>
          <w:b/>
          <w:iCs/>
          <w:color w:val="000000" w:themeColor="text1"/>
          <w:kern w:val="16"/>
          <w:sz w:val="20"/>
          <w:szCs w:val="20"/>
        </w:rPr>
        <w:t>Ponudbeno jamstvo</w:t>
      </w:r>
      <w:bookmarkEnd w:id="11"/>
      <w:bookmarkEnd w:id="12"/>
    </w:p>
    <w:p w14:paraId="44A6C85E" w14:textId="77777777" w:rsidR="00CD7839" w:rsidRPr="00845AEE" w:rsidRDefault="00CD7839" w:rsidP="00CD7839">
      <w:pPr>
        <w:spacing w:before="120" w:after="120" w:line="240" w:lineRule="auto"/>
        <w:jc w:val="both"/>
        <w:rPr>
          <w:rFonts w:ascii="Aptos Narrow" w:eastAsia="Trebuchet MS" w:hAnsi="Aptos Narrow" w:cs="Arial"/>
          <w:b/>
          <w:color w:val="000000" w:themeColor="text1"/>
          <w:kern w:val="16"/>
          <w:sz w:val="24"/>
        </w:rPr>
      </w:pPr>
    </w:p>
    <w:p w14:paraId="4D619E22" w14:textId="6ADD0599" w:rsidR="00CD7839" w:rsidRPr="00845AEE" w:rsidRDefault="00CD7839" w:rsidP="00CD7839">
      <w:pPr>
        <w:spacing w:before="120" w:after="120" w:line="276" w:lineRule="auto"/>
        <w:jc w:val="both"/>
        <w:rPr>
          <w:rFonts w:ascii="Aptos Narrow" w:eastAsia="Trebuchet MS" w:hAnsi="Aptos Narrow" w:cs="Arial"/>
          <w:b/>
          <w:color w:val="000000" w:themeColor="text1"/>
          <w:kern w:val="16"/>
          <w:sz w:val="20"/>
        </w:rPr>
      </w:pPr>
      <w:r w:rsidRPr="00845AEE">
        <w:rPr>
          <w:rFonts w:ascii="Aptos Narrow" w:eastAsia="Trebuchet MS" w:hAnsi="Aptos Narrow" w:cs="Arial"/>
          <w:color w:val="000000" w:themeColor="text1"/>
          <w:kern w:val="16"/>
          <w:sz w:val="20"/>
        </w:rPr>
        <w:t xml:space="preserve">Sukladno </w:t>
      </w:r>
      <w:r w:rsidRPr="00800909">
        <w:rPr>
          <w:rFonts w:ascii="Aptos Narrow" w:eastAsia="Trebuchet MS" w:hAnsi="Aptos Narrow" w:cs="Arial"/>
          <w:color w:val="000000" w:themeColor="text1"/>
          <w:kern w:val="16"/>
          <w:sz w:val="20"/>
        </w:rPr>
        <w:t xml:space="preserve">točki 8.2. Pravila, Ponuđač u prilogu dostavlja bezuvjetnu i neopozivu bankarsku garanciju prvoklasne banke plativu na prvi poziv na iznos od </w:t>
      </w:r>
      <w:r w:rsidR="002351B9" w:rsidRPr="00800909">
        <w:rPr>
          <w:rFonts w:ascii="Aptos Narrow" w:eastAsia="Trebuchet MS" w:hAnsi="Aptos Narrow" w:cs="Arial"/>
          <w:color w:val="000000" w:themeColor="text1"/>
          <w:kern w:val="16"/>
          <w:sz w:val="20"/>
        </w:rPr>
        <w:t xml:space="preserve">5% ponuđene cijene poslovnih udjela, ali ne manje od </w:t>
      </w:r>
      <w:r w:rsidR="00800909">
        <w:rPr>
          <w:rFonts w:ascii="Aptos Narrow" w:eastAsia="Trebuchet MS" w:hAnsi="Aptos Narrow" w:cs="Arial"/>
          <w:snapToGrid w:val="0"/>
          <w:color w:val="000000" w:themeColor="text1"/>
          <w:kern w:val="16"/>
          <w:sz w:val="20"/>
        </w:rPr>
        <w:t>515.661,00</w:t>
      </w:r>
      <w:r w:rsidR="00800909" w:rsidRPr="00DD588B">
        <w:rPr>
          <w:rFonts w:ascii="Aptos Narrow" w:eastAsia="Trebuchet MS" w:hAnsi="Aptos Narrow" w:cs="Arial"/>
          <w:snapToGrid w:val="0"/>
          <w:color w:val="000000" w:themeColor="text1"/>
          <w:kern w:val="16"/>
          <w:sz w:val="20"/>
        </w:rPr>
        <w:t xml:space="preserve"> EUR</w:t>
      </w:r>
      <w:r w:rsidR="002351B9" w:rsidRPr="00800909">
        <w:rPr>
          <w:rFonts w:ascii="Aptos Narrow" w:eastAsia="Trebuchet MS" w:hAnsi="Aptos Narrow" w:cs="Arial"/>
          <w:color w:val="000000" w:themeColor="text1"/>
          <w:kern w:val="16"/>
          <w:sz w:val="20"/>
        </w:rPr>
        <w:t xml:space="preserve"> </w:t>
      </w:r>
      <w:r w:rsidRPr="00800909">
        <w:rPr>
          <w:rFonts w:ascii="Aptos Narrow" w:eastAsia="Trebuchet MS" w:hAnsi="Aptos Narrow" w:cs="Arial"/>
          <w:color w:val="000000" w:themeColor="text1"/>
          <w:kern w:val="16"/>
          <w:sz w:val="20"/>
        </w:rPr>
        <w:t xml:space="preserve">s rokom važenja od najmanje 180 (sto osamdeset) dana od dana isteka roka za podnošenja ponuda, prema u nastavku priloženom obrascu, a isključivo </w:t>
      </w:r>
      <w:proofErr w:type="spellStart"/>
      <w:r w:rsidRPr="00800909">
        <w:rPr>
          <w:rFonts w:ascii="Aptos Narrow" w:eastAsia="Trebuchet MS" w:hAnsi="Aptos Narrow" w:cs="Arial"/>
          <w:color w:val="000000" w:themeColor="text1"/>
          <w:kern w:val="16"/>
          <w:sz w:val="20"/>
        </w:rPr>
        <w:t>podredno</w:t>
      </w:r>
      <w:proofErr w:type="spellEnd"/>
      <w:r w:rsidRPr="00800909">
        <w:rPr>
          <w:rFonts w:ascii="Aptos Narrow" w:eastAsia="Trebuchet MS" w:hAnsi="Aptos Narrow" w:cs="Arial"/>
          <w:color w:val="000000" w:themeColor="text1"/>
          <w:kern w:val="16"/>
          <w:sz w:val="20"/>
        </w:rPr>
        <w:t xml:space="preserve"> i na poseban zahtjev banke ukoliko ista nije u moguć</w:t>
      </w:r>
      <w:r w:rsidR="00AE20DB" w:rsidRPr="00800909">
        <w:rPr>
          <w:rFonts w:ascii="Aptos Narrow" w:eastAsia="Trebuchet MS" w:hAnsi="Aptos Narrow" w:cs="Arial"/>
          <w:color w:val="000000" w:themeColor="text1"/>
          <w:kern w:val="16"/>
          <w:sz w:val="20"/>
        </w:rPr>
        <w:t>n</w:t>
      </w:r>
      <w:r w:rsidRPr="00800909">
        <w:rPr>
          <w:rFonts w:ascii="Aptos Narrow" w:eastAsia="Trebuchet MS" w:hAnsi="Aptos Narrow" w:cs="Arial"/>
          <w:color w:val="000000" w:themeColor="text1"/>
          <w:kern w:val="16"/>
          <w:sz w:val="20"/>
        </w:rPr>
        <w:t>osti zbog bilo kojeg razloga izdati garanciju prema priloženom obrascu, u sadržaju koji će prethodno biti potvrđen s ovlaštenim osobama</w:t>
      </w:r>
      <w:r w:rsidRPr="00845AEE">
        <w:rPr>
          <w:rFonts w:ascii="Aptos Narrow" w:eastAsia="Trebuchet MS" w:hAnsi="Aptos Narrow" w:cs="Arial"/>
          <w:color w:val="000000" w:themeColor="text1"/>
          <w:kern w:val="16"/>
          <w:sz w:val="20"/>
        </w:rPr>
        <w:t xml:space="preserve"> Prodavatelja a koji će odgovarati minimalnom sadržaju bankarske garancije prema u nastavku priloženom obrascu.</w:t>
      </w:r>
    </w:p>
    <w:p w14:paraId="34FC4BFA" w14:textId="77777777" w:rsidR="00CD7839" w:rsidRPr="00845AEE" w:rsidRDefault="00CD7839" w:rsidP="00CD7839">
      <w:pPr>
        <w:tabs>
          <w:tab w:val="left" w:pos="284"/>
        </w:tabs>
        <w:spacing w:before="120" w:after="120" w:line="276" w:lineRule="auto"/>
        <w:jc w:val="both"/>
        <w:rPr>
          <w:rFonts w:ascii="Aptos Narrow" w:eastAsia="Trebuchet MS" w:hAnsi="Aptos Narrow" w:cs="Arial"/>
          <w:color w:val="000000" w:themeColor="text1"/>
          <w:kern w:val="16"/>
          <w:sz w:val="20"/>
        </w:rPr>
      </w:pPr>
    </w:p>
    <w:p w14:paraId="4DFB968D" w14:textId="77777777" w:rsidR="00CD7839" w:rsidRPr="00845AEE" w:rsidRDefault="00CD7839" w:rsidP="00CD7839">
      <w:pPr>
        <w:spacing w:before="120" w:after="120" w:line="276" w:lineRule="auto"/>
        <w:jc w:val="both"/>
        <w:rPr>
          <w:rFonts w:ascii="Aptos Narrow" w:eastAsia="Trebuchet MS" w:hAnsi="Aptos Narrow" w:cs="Arial"/>
          <w:b/>
          <w:bCs/>
          <w:i/>
          <w:iCs/>
          <w:color w:val="000000" w:themeColor="text1"/>
          <w:kern w:val="16"/>
          <w:sz w:val="20"/>
          <w:u w:val="single"/>
        </w:rPr>
      </w:pPr>
      <w:r w:rsidRPr="00845AEE">
        <w:rPr>
          <w:rFonts w:ascii="Aptos Narrow" w:eastAsia="Trebuchet MS" w:hAnsi="Aptos Narrow" w:cs="Arial"/>
          <w:b/>
          <w:bCs/>
          <w:i/>
          <w:iCs/>
          <w:color w:val="000000" w:themeColor="text1"/>
          <w:kern w:val="16"/>
          <w:sz w:val="20"/>
          <w:u w:val="single"/>
        </w:rPr>
        <w:t>(Priložiti bankarsku garanciju prema priloženom obrascu)</w:t>
      </w:r>
    </w:p>
    <w:p w14:paraId="47CB8C2B"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u w:val="single"/>
        </w:rPr>
      </w:pPr>
    </w:p>
    <w:p w14:paraId="66CD2B81"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680AE48E"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04EEFC9F"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5F5E1BDA"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385F6DF6"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400A4232"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649A4B1C"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0E404DF0"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53FA9EB8"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50A7CAF7"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50224291"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4D60908A"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0C95CC23"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69C5118F"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483F99A7"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4AF67B6D"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6CE9E3AE"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63D0774E" w14:textId="77777777" w:rsidR="00CD7839" w:rsidRPr="00845AEE" w:rsidRDefault="00CD7839" w:rsidP="00CD7839">
      <w:pPr>
        <w:spacing w:before="120" w:after="120" w:line="276" w:lineRule="auto"/>
        <w:jc w:val="both"/>
        <w:rPr>
          <w:rFonts w:ascii="Aptos Narrow" w:eastAsia="Trebuchet MS" w:hAnsi="Aptos Narrow" w:cs="Times New Roman"/>
          <w:b/>
          <w:i/>
          <w:color w:val="000000" w:themeColor="text1"/>
          <w:kern w:val="16"/>
          <w:sz w:val="20"/>
        </w:rPr>
      </w:pPr>
      <w:r w:rsidRPr="00845AEE">
        <w:rPr>
          <w:rFonts w:ascii="Aptos Narrow" w:eastAsia="Trebuchet MS" w:hAnsi="Aptos Narrow" w:cs="Arial"/>
          <w:color w:val="000000" w:themeColor="text1"/>
          <w:kern w:val="16"/>
          <w:sz w:val="24"/>
          <w:u w:val="single"/>
        </w:rPr>
        <w:br w:type="page"/>
      </w:r>
      <w:r w:rsidRPr="00845AEE">
        <w:rPr>
          <w:rFonts w:ascii="Aptos Narrow" w:eastAsia="Trebuchet MS" w:hAnsi="Aptos Narrow" w:cs="Times New Roman"/>
          <w:b/>
          <w:i/>
          <w:color w:val="000000" w:themeColor="text1"/>
          <w:kern w:val="16"/>
          <w:sz w:val="20"/>
        </w:rPr>
        <w:lastRenderedPageBreak/>
        <w:t>[Memorandum Banke]</w:t>
      </w:r>
    </w:p>
    <w:p w14:paraId="4F7DD728" w14:textId="77777777" w:rsidR="00CD7839" w:rsidRPr="00845AEE" w:rsidRDefault="00CD7839" w:rsidP="00CD7839">
      <w:pPr>
        <w:spacing w:before="120" w:after="120" w:line="276" w:lineRule="auto"/>
        <w:ind w:left="5103"/>
        <w:jc w:val="both"/>
        <w:rPr>
          <w:rFonts w:ascii="Aptos Narrow" w:eastAsia="Trebuchet MS" w:hAnsi="Aptos Narrow" w:cs="Times New Roman"/>
          <w:color w:val="000000" w:themeColor="text1"/>
          <w:kern w:val="16"/>
          <w:sz w:val="20"/>
        </w:rPr>
      </w:pPr>
    </w:p>
    <w:p w14:paraId="29B401FC" w14:textId="77777777" w:rsidR="00CD7839" w:rsidRPr="00845AEE" w:rsidRDefault="00CD7839" w:rsidP="00CD7839">
      <w:pPr>
        <w:spacing w:before="120" w:after="120" w:line="276" w:lineRule="auto"/>
        <w:ind w:left="5103"/>
        <w:jc w:val="both"/>
        <w:rPr>
          <w:rFonts w:ascii="Aptos Narrow" w:eastAsia="Trebuchet MS" w:hAnsi="Aptos Narrow" w:cs="Times New Roman"/>
          <w:color w:val="000000" w:themeColor="text1"/>
          <w:kern w:val="16"/>
          <w:sz w:val="20"/>
        </w:rPr>
      </w:pPr>
    </w:p>
    <w:p w14:paraId="79BCDBF6" w14:textId="0409D6D1" w:rsidR="00CD7839" w:rsidRPr="00845AEE" w:rsidRDefault="00A87129" w:rsidP="00CD7839">
      <w:pPr>
        <w:spacing w:before="120" w:after="120" w:line="276" w:lineRule="auto"/>
        <w:ind w:left="5103"/>
        <w:jc w:val="both"/>
        <w:rPr>
          <w:rFonts w:ascii="Aptos Narrow" w:eastAsia="Trebuchet MS" w:hAnsi="Aptos Narrow" w:cs="Times New Roman"/>
          <w:b/>
          <w:color w:val="000000" w:themeColor="text1"/>
          <w:kern w:val="16"/>
          <w:sz w:val="20"/>
        </w:rPr>
      </w:pPr>
      <w:bookmarkStart w:id="13" w:name="_Hlk112059997"/>
      <w:r w:rsidRPr="00A87129">
        <w:rPr>
          <w:rFonts w:ascii="Aptos Narrow" w:eastAsia="Trebuchet MS" w:hAnsi="Aptos Narrow" w:cs="Times New Roman"/>
          <w:b/>
          <w:color w:val="000000" w:themeColor="text1"/>
          <w:kern w:val="16"/>
          <w:sz w:val="20"/>
        </w:rPr>
        <w:t>3. MAJ Brodogradilište d. d.</w:t>
      </w:r>
    </w:p>
    <w:bookmarkEnd w:id="13"/>
    <w:p w14:paraId="5D4F6E24" w14:textId="235F5048" w:rsidR="00CD7839" w:rsidRPr="00845AEE" w:rsidRDefault="00A87129" w:rsidP="00CD7839">
      <w:pPr>
        <w:spacing w:before="120" w:after="120" w:line="276" w:lineRule="auto"/>
        <w:ind w:left="5103"/>
        <w:jc w:val="both"/>
        <w:rPr>
          <w:rFonts w:ascii="Aptos Narrow" w:eastAsia="Trebuchet MS" w:hAnsi="Aptos Narrow" w:cs="Times New Roman"/>
          <w:color w:val="000000" w:themeColor="text1"/>
          <w:kern w:val="16"/>
          <w:sz w:val="20"/>
        </w:rPr>
      </w:pPr>
      <w:proofErr w:type="spellStart"/>
      <w:r w:rsidRPr="00A87129">
        <w:rPr>
          <w:rFonts w:ascii="Aptos Narrow" w:eastAsia="Trebuchet MS" w:hAnsi="Aptos Narrow" w:cs="Times New Roman"/>
          <w:color w:val="000000" w:themeColor="text1"/>
          <w:kern w:val="16"/>
          <w:sz w:val="20"/>
        </w:rPr>
        <w:t>Liburnijska</w:t>
      </w:r>
      <w:proofErr w:type="spellEnd"/>
      <w:r w:rsidRPr="00A87129">
        <w:rPr>
          <w:rFonts w:ascii="Aptos Narrow" w:eastAsia="Trebuchet MS" w:hAnsi="Aptos Narrow" w:cs="Times New Roman"/>
          <w:color w:val="000000" w:themeColor="text1"/>
          <w:kern w:val="16"/>
          <w:sz w:val="20"/>
        </w:rPr>
        <w:t xml:space="preserve"> 3</w:t>
      </w:r>
    </w:p>
    <w:p w14:paraId="4B414BFF" w14:textId="60919602" w:rsidR="00CD7839" w:rsidRPr="00845AEE" w:rsidRDefault="00A87129" w:rsidP="00CD7839">
      <w:pPr>
        <w:spacing w:before="120" w:after="120" w:line="276" w:lineRule="auto"/>
        <w:ind w:left="5103"/>
        <w:jc w:val="both"/>
        <w:rPr>
          <w:rFonts w:ascii="Aptos Narrow" w:eastAsia="Trebuchet MS" w:hAnsi="Aptos Narrow" w:cs="Times New Roman"/>
          <w:color w:val="000000" w:themeColor="text1"/>
          <w:kern w:val="16"/>
          <w:sz w:val="20"/>
        </w:rPr>
      </w:pPr>
      <w:r>
        <w:rPr>
          <w:rFonts w:ascii="Aptos Narrow" w:eastAsia="Trebuchet MS" w:hAnsi="Aptos Narrow" w:cs="Times New Roman"/>
          <w:color w:val="000000" w:themeColor="text1"/>
          <w:kern w:val="16"/>
          <w:sz w:val="20"/>
        </w:rPr>
        <w:t>Rijeka</w:t>
      </w:r>
    </w:p>
    <w:p w14:paraId="230D4536" w14:textId="25F22F78" w:rsidR="00CD7839" w:rsidRPr="00845AEE" w:rsidRDefault="00CD7839" w:rsidP="00CD7839">
      <w:pPr>
        <w:spacing w:before="120" w:after="120" w:line="276" w:lineRule="auto"/>
        <w:ind w:left="5103"/>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OIB:</w:t>
      </w:r>
      <w:r w:rsidR="00F5028B" w:rsidRPr="00845AEE">
        <w:rPr>
          <w:rFonts w:ascii="Aptos Narrow" w:hAnsi="Aptos Narrow"/>
          <w:color w:val="000000" w:themeColor="text1"/>
        </w:rPr>
        <w:t xml:space="preserve"> </w:t>
      </w:r>
      <w:r w:rsidR="00A87129" w:rsidRPr="00A87129">
        <w:rPr>
          <w:rFonts w:ascii="Aptos Narrow" w:eastAsia="Trebuchet MS" w:hAnsi="Aptos Narrow" w:cs="Times New Roman"/>
          <w:color w:val="000000" w:themeColor="text1"/>
          <w:kern w:val="16"/>
          <w:sz w:val="20"/>
        </w:rPr>
        <w:t>86167814130</w:t>
      </w:r>
    </w:p>
    <w:p w14:paraId="4F24FEB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594C5AA4"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613E2D34"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GARANCIJA</w:t>
      </w:r>
    </w:p>
    <w:p w14:paraId="295905C0"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za ozbiljnost ponude</w:t>
      </w:r>
    </w:p>
    <w:p w14:paraId="573E52C4"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0CFA1601" w14:textId="30FAB6C3"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Obaviješteni smo da je društvo </w:t>
      </w:r>
      <w:r w:rsidR="00A87129" w:rsidRPr="00A87129">
        <w:rPr>
          <w:rFonts w:ascii="Aptos Narrow" w:eastAsia="Trebuchet MS" w:hAnsi="Aptos Narrow" w:cs="Times New Roman"/>
          <w:color w:val="000000" w:themeColor="text1"/>
          <w:kern w:val="16"/>
          <w:sz w:val="20"/>
        </w:rPr>
        <w:t xml:space="preserve">3. MAJ Brodogradilište d. d., OIB 86167814130, Rijeka, </w:t>
      </w:r>
      <w:proofErr w:type="spellStart"/>
      <w:r w:rsidR="00A87129" w:rsidRPr="00A87129">
        <w:rPr>
          <w:rFonts w:ascii="Aptos Narrow" w:eastAsia="Trebuchet MS" w:hAnsi="Aptos Narrow" w:cs="Times New Roman"/>
          <w:color w:val="000000" w:themeColor="text1"/>
          <w:kern w:val="16"/>
          <w:sz w:val="20"/>
        </w:rPr>
        <w:t>Liburnijska</w:t>
      </w:r>
      <w:proofErr w:type="spellEnd"/>
      <w:r w:rsidR="00A87129" w:rsidRPr="00A87129">
        <w:rPr>
          <w:rFonts w:ascii="Aptos Narrow" w:eastAsia="Trebuchet MS" w:hAnsi="Aptos Narrow" w:cs="Times New Roman"/>
          <w:color w:val="000000" w:themeColor="text1"/>
          <w:kern w:val="16"/>
          <w:sz w:val="20"/>
        </w:rPr>
        <w:t xml:space="preserve"> 3</w:t>
      </w:r>
      <w:r w:rsidRPr="00845AEE">
        <w:rPr>
          <w:rFonts w:ascii="Aptos Narrow" w:eastAsia="Trebuchet MS" w:hAnsi="Aptos Narrow" w:cs="Times New Roman"/>
          <w:color w:val="000000" w:themeColor="text1"/>
          <w:kern w:val="16"/>
          <w:sz w:val="20"/>
        </w:rPr>
        <w:t xml:space="preserve"> (u daljnjem tekstu: „</w:t>
      </w:r>
      <w:r w:rsidRPr="00845AEE">
        <w:rPr>
          <w:rFonts w:ascii="Aptos Narrow" w:eastAsia="Trebuchet MS" w:hAnsi="Aptos Narrow" w:cs="Times New Roman"/>
          <w:b/>
          <w:color w:val="000000" w:themeColor="text1"/>
          <w:kern w:val="16"/>
          <w:sz w:val="20"/>
        </w:rPr>
        <w:t>Prodavatelj</w:t>
      </w:r>
      <w:r w:rsidRPr="00845AEE">
        <w:rPr>
          <w:rFonts w:ascii="Aptos Narrow" w:eastAsia="Trebuchet MS" w:hAnsi="Aptos Narrow" w:cs="Times New Roman"/>
          <w:color w:val="000000" w:themeColor="text1"/>
          <w:kern w:val="16"/>
          <w:sz w:val="20"/>
        </w:rPr>
        <w:t xml:space="preserve">“) dana </w:t>
      </w:r>
      <w:r w:rsidR="00800909">
        <w:rPr>
          <w:rFonts w:ascii="Aptos Narrow" w:eastAsia="Trebuchet MS" w:hAnsi="Aptos Narrow" w:cs="Times New Roman"/>
          <w:color w:val="000000" w:themeColor="text1"/>
          <w:kern w:val="16"/>
          <w:sz w:val="20"/>
        </w:rPr>
        <w:t>06. kolovoza 2024. godine</w:t>
      </w:r>
      <w:r w:rsidRPr="00845AEE">
        <w:rPr>
          <w:rFonts w:ascii="Aptos Narrow" w:eastAsia="Trebuchet MS" w:hAnsi="Aptos Narrow" w:cs="Times New Roman"/>
          <w:color w:val="000000" w:themeColor="text1"/>
          <w:kern w:val="16"/>
          <w:sz w:val="20"/>
        </w:rPr>
        <w:t xml:space="preserve"> objavilo Javni poziv za prikupljanje ponuda za </w:t>
      </w:r>
      <w:r w:rsidR="00F314B5">
        <w:rPr>
          <w:rFonts w:ascii="Aptos Narrow" w:eastAsia="Trebuchet MS" w:hAnsi="Aptos Narrow" w:cs="Times New Roman"/>
          <w:color w:val="000000" w:themeColor="text1"/>
          <w:kern w:val="16"/>
          <w:sz w:val="20"/>
        </w:rPr>
        <w:t>kupnju</w:t>
      </w:r>
      <w:r w:rsidRPr="00845AEE">
        <w:rPr>
          <w:rFonts w:ascii="Aptos Narrow" w:eastAsia="Trebuchet MS" w:hAnsi="Aptos Narrow" w:cs="Times New Roman"/>
          <w:color w:val="000000" w:themeColor="text1"/>
          <w:kern w:val="16"/>
          <w:sz w:val="20"/>
        </w:rPr>
        <w:t xml:space="preserve"> udjela u društvu </w:t>
      </w:r>
      <w:bookmarkStart w:id="14" w:name="_Hlk173574138"/>
      <w:r w:rsidR="00A87129" w:rsidRPr="00A87129">
        <w:rPr>
          <w:rFonts w:ascii="Aptos Narrow" w:eastAsia="Trebuchet MS" w:hAnsi="Aptos Narrow" w:cs="Times New Roman"/>
          <w:color w:val="000000" w:themeColor="text1"/>
          <w:kern w:val="16"/>
          <w:sz w:val="20"/>
        </w:rPr>
        <w:t>3. MAJ Rijeka 1905 d.o.o.</w:t>
      </w:r>
      <w:bookmarkEnd w:id="14"/>
      <w:r w:rsidR="00A87129" w:rsidRPr="00A87129">
        <w:rPr>
          <w:rFonts w:ascii="Aptos Narrow" w:eastAsia="Trebuchet MS" w:hAnsi="Aptos Narrow" w:cs="Times New Roman"/>
          <w:color w:val="000000" w:themeColor="text1"/>
          <w:kern w:val="16"/>
          <w:sz w:val="20"/>
        </w:rPr>
        <w:t xml:space="preserve"> sa sjedištem u Rijeci, </w:t>
      </w:r>
      <w:proofErr w:type="spellStart"/>
      <w:r w:rsidR="00A87129" w:rsidRPr="00A87129">
        <w:rPr>
          <w:rFonts w:ascii="Aptos Narrow" w:eastAsia="Trebuchet MS" w:hAnsi="Aptos Narrow" w:cs="Times New Roman"/>
          <w:color w:val="000000" w:themeColor="text1"/>
          <w:kern w:val="16"/>
          <w:sz w:val="20"/>
        </w:rPr>
        <w:t>Liburnijska</w:t>
      </w:r>
      <w:proofErr w:type="spellEnd"/>
      <w:r w:rsidR="00A87129" w:rsidRPr="00A87129">
        <w:rPr>
          <w:rFonts w:ascii="Aptos Narrow" w:eastAsia="Trebuchet MS" w:hAnsi="Aptos Narrow" w:cs="Times New Roman"/>
          <w:color w:val="000000" w:themeColor="text1"/>
          <w:kern w:val="16"/>
          <w:sz w:val="20"/>
        </w:rPr>
        <w:t xml:space="preserve"> 3, </w:t>
      </w:r>
      <w:bookmarkStart w:id="15" w:name="_Hlk173574151"/>
      <w:r w:rsidR="00A87129" w:rsidRPr="00A87129">
        <w:rPr>
          <w:rFonts w:ascii="Aptos Narrow" w:eastAsia="Trebuchet MS" w:hAnsi="Aptos Narrow" w:cs="Times New Roman"/>
          <w:color w:val="000000" w:themeColor="text1"/>
          <w:kern w:val="16"/>
          <w:sz w:val="20"/>
        </w:rPr>
        <w:t>OIB: 25387929862</w:t>
      </w:r>
      <w:r w:rsidRPr="00845AEE">
        <w:rPr>
          <w:rFonts w:ascii="Aptos Narrow" w:eastAsia="Trebuchet MS" w:hAnsi="Aptos Narrow" w:cs="Times New Roman"/>
          <w:color w:val="000000" w:themeColor="text1"/>
          <w:kern w:val="16"/>
          <w:sz w:val="20"/>
        </w:rPr>
        <w:t xml:space="preserve"> </w:t>
      </w:r>
      <w:bookmarkEnd w:id="15"/>
      <w:r w:rsidRPr="00845AEE">
        <w:rPr>
          <w:rFonts w:ascii="Aptos Narrow" w:eastAsia="Trebuchet MS" w:hAnsi="Aptos Narrow" w:cs="Times New Roman"/>
          <w:color w:val="000000" w:themeColor="text1"/>
          <w:kern w:val="16"/>
          <w:sz w:val="20"/>
        </w:rPr>
        <w:t xml:space="preserve">te da je Pravilima javnog natječaja temeljem kojih je objavljen predmetni Javni poziv, određeno kako su potencijalni ponuđači dužni dostaviti Prodavatelju bezuvjetnu i neopozivu bankarsku garanciju plativu na prvi poziv na iznos </w:t>
      </w:r>
      <w:r w:rsidRPr="00845AEE">
        <w:rPr>
          <w:rFonts w:ascii="Aptos Narrow" w:eastAsia="Trebuchet MS" w:hAnsi="Aptos Narrow" w:cs="Arial"/>
          <w:color w:val="000000" w:themeColor="text1"/>
          <w:kern w:val="16"/>
          <w:sz w:val="20"/>
        </w:rPr>
        <w:t xml:space="preserve">od </w:t>
      </w:r>
      <w:r w:rsidR="002351B9" w:rsidRPr="00800909">
        <w:rPr>
          <w:rFonts w:ascii="Aptos Narrow" w:eastAsia="Trebuchet MS" w:hAnsi="Aptos Narrow" w:cs="Times New Roman"/>
          <w:color w:val="000000" w:themeColor="text1"/>
          <w:kern w:val="16"/>
          <w:sz w:val="20"/>
        </w:rPr>
        <w:t>5%</w:t>
      </w:r>
      <w:r w:rsidR="002351B9" w:rsidRPr="00845AEE">
        <w:rPr>
          <w:rFonts w:ascii="Aptos Narrow" w:eastAsia="Trebuchet MS" w:hAnsi="Aptos Narrow" w:cs="Times New Roman"/>
          <w:color w:val="000000" w:themeColor="text1"/>
          <w:kern w:val="16"/>
          <w:sz w:val="20"/>
        </w:rPr>
        <w:t xml:space="preserve"> ponuđene cijene poslovnih udjela, ali ne manje od </w:t>
      </w:r>
      <w:bookmarkStart w:id="16" w:name="_Hlk173574168"/>
      <w:r w:rsidR="00800909" w:rsidRPr="00800909">
        <w:rPr>
          <w:rFonts w:ascii="Aptos Narrow" w:eastAsia="Trebuchet MS" w:hAnsi="Aptos Narrow" w:cs="Times New Roman"/>
          <w:color w:val="000000" w:themeColor="text1"/>
          <w:kern w:val="16"/>
          <w:sz w:val="20"/>
        </w:rPr>
        <w:t xml:space="preserve">515.661,00 EUR </w:t>
      </w:r>
      <w:bookmarkEnd w:id="16"/>
      <w:r w:rsidRPr="00845AEE">
        <w:rPr>
          <w:rFonts w:ascii="Aptos Narrow" w:eastAsia="Trebuchet MS" w:hAnsi="Aptos Narrow" w:cs="Times New Roman"/>
          <w:color w:val="000000" w:themeColor="text1"/>
          <w:kern w:val="16"/>
          <w:sz w:val="20"/>
        </w:rPr>
        <w:t xml:space="preserve">s rokom važenja od najmanje 180 (sto osamdeset) dana od dana isteka roka za podnošenja ponuda kao Ponudbeno jamstvo. </w:t>
      </w:r>
    </w:p>
    <w:p w14:paraId="712ACDF2" w14:textId="7621AEEC"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Društvo [tvrtka društva], sa sjedištem u [adresa], OIB [*] (u daljnjem tekstu: „</w:t>
      </w:r>
      <w:r w:rsidRPr="00845AEE">
        <w:rPr>
          <w:rFonts w:ascii="Aptos Narrow" w:eastAsia="Trebuchet MS" w:hAnsi="Aptos Narrow" w:cs="Times New Roman"/>
          <w:b/>
          <w:color w:val="000000" w:themeColor="text1"/>
          <w:kern w:val="16"/>
          <w:sz w:val="20"/>
        </w:rPr>
        <w:t>Ponuđač</w:t>
      </w:r>
      <w:r w:rsidRPr="00845AEE">
        <w:rPr>
          <w:rFonts w:ascii="Aptos Narrow" w:eastAsia="Trebuchet MS" w:hAnsi="Aptos Narrow" w:cs="Times New Roman"/>
          <w:color w:val="000000" w:themeColor="text1"/>
          <w:kern w:val="16"/>
          <w:sz w:val="20"/>
        </w:rPr>
        <w:t xml:space="preserve">“) će podnijeti ponudu za stjecanje udjela u društvu </w:t>
      </w:r>
      <w:bookmarkStart w:id="17" w:name="_Hlk173574194"/>
      <w:r w:rsidR="00703E28" w:rsidRPr="00703E28">
        <w:rPr>
          <w:rFonts w:ascii="Aptos Narrow" w:eastAsia="Trebuchet MS" w:hAnsi="Aptos Narrow" w:cs="Times New Roman"/>
          <w:color w:val="000000" w:themeColor="text1"/>
          <w:kern w:val="16"/>
          <w:sz w:val="20"/>
        </w:rPr>
        <w:t>3. MAJ Rijeka 1905 d.o.o.</w:t>
      </w:r>
      <w:bookmarkEnd w:id="17"/>
      <w:r w:rsidR="00703E28" w:rsidRPr="00703E28">
        <w:rPr>
          <w:rFonts w:ascii="Aptos Narrow" w:eastAsia="Trebuchet MS" w:hAnsi="Aptos Narrow" w:cs="Times New Roman"/>
          <w:color w:val="000000" w:themeColor="text1"/>
          <w:kern w:val="16"/>
          <w:sz w:val="20"/>
        </w:rPr>
        <w:t xml:space="preserve"> sa sjedištem u Rijeci, </w:t>
      </w:r>
      <w:proofErr w:type="spellStart"/>
      <w:r w:rsidR="00703E28" w:rsidRPr="00703E28">
        <w:rPr>
          <w:rFonts w:ascii="Aptos Narrow" w:eastAsia="Trebuchet MS" w:hAnsi="Aptos Narrow" w:cs="Times New Roman"/>
          <w:color w:val="000000" w:themeColor="text1"/>
          <w:kern w:val="16"/>
          <w:sz w:val="20"/>
        </w:rPr>
        <w:t>Liburnijska</w:t>
      </w:r>
      <w:proofErr w:type="spellEnd"/>
      <w:r w:rsidR="00703E28" w:rsidRPr="00703E28">
        <w:rPr>
          <w:rFonts w:ascii="Aptos Narrow" w:eastAsia="Trebuchet MS" w:hAnsi="Aptos Narrow" w:cs="Times New Roman"/>
          <w:color w:val="000000" w:themeColor="text1"/>
          <w:kern w:val="16"/>
          <w:sz w:val="20"/>
        </w:rPr>
        <w:t xml:space="preserve"> 3, OIB: 25387929862</w:t>
      </w:r>
      <w:r w:rsidRPr="00845AEE">
        <w:rPr>
          <w:rFonts w:ascii="Aptos Narrow" w:eastAsia="Trebuchet MS" w:hAnsi="Aptos Narrow" w:cs="Times New Roman"/>
          <w:color w:val="000000" w:themeColor="text1"/>
          <w:kern w:val="16"/>
          <w:sz w:val="20"/>
        </w:rPr>
        <w:t xml:space="preserve">  (u daljnjem tekstu: „</w:t>
      </w:r>
      <w:r w:rsidRPr="00845AEE">
        <w:rPr>
          <w:rFonts w:ascii="Aptos Narrow" w:eastAsia="Trebuchet MS" w:hAnsi="Aptos Narrow" w:cs="Times New Roman"/>
          <w:b/>
          <w:color w:val="000000" w:themeColor="text1"/>
          <w:kern w:val="16"/>
          <w:sz w:val="20"/>
        </w:rPr>
        <w:t>Ciljno društvo</w:t>
      </w:r>
      <w:r w:rsidRPr="00845AEE">
        <w:rPr>
          <w:rFonts w:ascii="Aptos Narrow" w:eastAsia="Trebuchet MS" w:hAnsi="Aptos Narrow" w:cs="Times New Roman"/>
          <w:color w:val="000000" w:themeColor="text1"/>
          <w:kern w:val="16"/>
          <w:sz w:val="20"/>
        </w:rPr>
        <w:t>“), s ponuđenom cijenom u iznosu od [iznos cijene iz ponude].</w:t>
      </w:r>
    </w:p>
    <w:p w14:paraId="122BB5DA" w14:textId="2F22B5CF"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Uzimamo na znanje da Prodavatelj ima pravo aktivirati Ponudbeno jamstvo, ukoliko Ponuđač </w:t>
      </w:r>
      <w:r w:rsidRPr="00845AEE">
        <w:rPr>
          <w:rFonts w:ascii="Aptos Narrow" w:eastAsia="Trebuchet MS" w:hAnsi="Aptos Narrow" w:cs="Arial"/>
          <w:color w:val="000000" w:themeColor="text1"/>
          <w:kern w:val="16"/>
          <w:sz w:val="20"/>
        </w:rPr>
        <w:t xml:space="preserve">ne uspije ili odbije, iz bilo kojeg razloga, pristati na uvjete Ugovora o kupoprodaji i prijenosu poslovnog udjela u društvu </w:t>
      </w:r>
      <w:r w:rsidR="00703E28" w:rsidRPr="00703E28">
        <w:rPr>
          <w:rFonts w:ascii="Aptos Narrow" w:eastAsia="Trebuchet MS" w:hAnsi="Aptos Narrow" w:cs="Times New Roman"/>
          <w:color w:val="000000" w:themeColor="text1"/>
          <w:kern w:val="16"/>
          <w:sz w:val="20"/>
        </w:rPr>
        <w:t xml:space="preserve">3. MAJ Rijeka 1905 d.o.o. </w:t>
      </w:r>
      <w:r w:rsidRPr="00845AEE">
        <w:rPr>
          <w:rFonts w:ascii="Aptos Narrow" w:eastAsia="Trebuchet MS" w:hAnsi="Aptos Narrow" w:cs="Arial"/>
          <w:color w:val="000000" w:themeColor="text1"/>
          <w:kern w:val="16"/>
          <w:sz w:val="20"/>
        </w:rPr>
        <w:t>("</w:t>
      </w:r>
      <w:r w:rsidRPr="00845AEE">
        <w:rPr>
          <w:rFonts w:ascii="Aptos Narrow" w:eastAsia="Trebuchet MS" w:hAnsi="Aptos Narrow" w:cs="Arial"/>
          <w:b/>
          <w:color w:val="000000" w:themeColor="text1"/>
          <w:kern w:val="16"/>
          <w:sz w:val="20"/>
        </w:rPr>
        <w:t>Ugovor o kupoprodaji</w:t>
      </w:r>
      <w:r w:rsidRPr="00845AEE">
        <w:rPr>
          <w:rFonts w:ascii="Aptos Narrow" w:eastAsia="Trebuchet MS" w:hAnsi="Aptos Narrow" w:cs="Arial"/>
          <w:color w:val="000000" w:themeColor="text1"/>
          <w:kern w:val="16"/>
          <w:sz w:val="20"/>
        </w:rPr>
        <w:t xml:space="preserve">") najkasnije do </w:t>
      </w:r>
      <w:r w:rsidR="00A76ED0">
        <w:rPr>
          <w:rFonts w:ascii="Aptos Narrow" w:eastAsia="Trebuchet MS" w:hAnsi="Aptos Narrow" w:cs="Arial"/>
          <w:color w:val="000000" w:themeColor="text1"/>
          <w:kern w:val="16"/>
          <w:sz w:val="20"/>
        </w:rPr>
        <w:t>30. studenog</w:t>
      </w:r>
      <w:r w:rsidR="0021419C" w:rsidRPr="00845AEE">
        <w:rPr>
          <w:rFonts w:ascii="Aptos Narrow" w:eastAsia="Trebuchet MS" w:hAnsi="Aptos Narrow" w:cs="Arial"/>
          <w:color w:val="000000" w:themeColor="text1"/>
          <w:kern w:val="16"/>
          <w:sz w:val="20"/>
        </w:rPr>
        <w:t xml:space="preserve"> </w:t>
      </w:r>
      <w:r w:rsidRPr="00845AEE">
        <w:rPr>
          <w:rFonts w:ascii="Aptos Narrow" w:eastAsia="Trebuchet MS" w:hAnsi="Aptos Narrow" w:cs="Arial"/>
          <w:color w:val="000000" w:themeColor="text1"/>
          <w:kern w:val="16"/>
          <w:sz w:val="20"/>
        </w:rPr>
        <w:t>20</w:t>
      </w:r>
      <w:r w:rsidR="0021419C" w:rsidRPr="00845AEE">
        <w:rPr>
          <w:rFonts w:ascii="Aptos Narrow" w:eastAsia="Trebuchet MS" w:hAnsi="Aptos Narrow" w:cs="Arial"/>
          <w:color w:val="000000" w:themeColor="text1"/>
          <w:kern w:val="16"/>
          <w:sz w:val="20"/>
        </w:rPr>
        <w:t>2</w:t>
      </w:r>
      <w:r w:rsidR="00703E28">
        <w:rPr>
          <w:rFonts w:ascii="Aptos Narrow" w:eastAsia="Trebuchet MS" w:hAnsi="Aptos Narrow" w:cs="Arial"/>
          <w:color w:val="000000" w:themeColor="text1"/>
          <w:kern w:val="16"/>
          <w:sz w:val="20"/>
        </w:rPr>
        <w:t>4</w:t>
      </w:r>
      <w:r w:rsidRPr="00845AEE">
        <w:rPr>
          <w:rFonts w:ascii="Aptos Narrow" w:eastAsia="Trebuchet MS" w:hAnsi="Aptos Narrow" w:cs="Arial"/>
          <w:color w:val="000000" w:themeColor="text1"/>
          <w:kern w:val="16"/>
          <w:sz w:val="20"/>
        </w:rPr>
        <w:t xml:space="preserve">. godine odnosno do bilo kojeg drugog roka do kojeg bi trebao biti sklopljen Ugovor o kupoprodaji ukoliko je prethodno navedeni rok produljen u skladu s Pravilima javnog natječaja </w:t>
      </w:r>
      <w:r w:rsidRPr="00845AEE">
        <w:rPr>
          <w:rFonts w:ascii="Aptos Narrow" w:eastAsia="Trebuchet MS" w:hAnsi="Aptos Narrow" w:cs="Times New Roman"/>
          <w:color w:val="000000" w:themeColor="text1"/>
          <w:kern w:val="16"/>
          <w:sz w:val="20"/>
        </w:rPr>
        <w:t>ili pak isti ne stupi na snagu zbog razloga za koje je odgovoran Prodavatelj (članak 2. Ugovora o kupoprodaji)</w:t>
      </w:r>
      <w:r w:rsidRPr="00845AEE">
        <w:rPr>
          <w:rFonts w:ascii="Aptos Narrow" w:eastAsia="Trebuchet MS" w:hAnsi="Aptos Narrow" w:cs="Arial"/>
          <w:color w:val="000000" w:themeColor="text1"/>
          <w:kern w:val="16"/>
          <w:sz w:val="20"/>
        </w:rPr>
        <w:t>, sve kao što je to specificirano Pravilima</w:t>
      </w:r>
      <w:r w:rsidRPr="00845AEE">
        <w:rPr>
          <w:rFonts w:ascii="Aptos Narrow" w:eastAsia="Trebuchet MS" w:hAnsi="Aptos Narrow" w:cs="Times New Roman"/>
          <w:color w:val="000000" w:themeColor="text1"/>
          <w:kern w:val="16"/>
          <w:sz w:val="20"/>
        </w:rPr>
        <w:t xml:space="preserve"> javnog natječaja za prodaju udjela u Ciljnom društvu.</w:t>
      </w:r>
    </w:p>
    <w:p w14:paraId="31EC2644"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Slijedom navedenog, na zahtjev Kupca mi, [</w:t>
      </w:r>
      <w:r w:rsidRPr="00845AEE">
        <w:rPr>
          <w:rFonts w:ascii="Aptos Narrow" w:eastAsia="Trebuchet MS" w:hAnsi="Aptos Narrow" w:cs="Times New Roman"/>
          <w:i/>
          <w:color w:val="000000" w:themeColor="text1"/>
          <w:kern w:val="16"/>
          <w:sz w:val="20"/>
        </w:rPr>
        <w:t>Banka</w:t>
      </w:r>
      <w:r w:rsidRPr="00845AEE">
        <w:rPr>
          <w:rFonts w:ascii="Aptos Narrow" w:eastAsia="Trebuchet MS" w:hAnsi="Aptos Narrow" w:cs="Times New Roman"/>
          <w:color w:val="000000" w:themeColor="text1"/>
          <w:kern w:val="16"/>
          <w:sz w:val="20"/>
        </w:rPr>
        <w:t>], sa sjedištem u [</w:t>
      </w:r>
      <w:r w:rsidRPr="00845AEE">
        <w:rPr>
          <w:rFonts w:ascii="Aptos Narrow" w:eastAsia="Trebuchet MS" w:hAnsi="Aptos Narrow" w:cs="Times New Roman"/>
          <w:i/>
          <w:color w:val="000000" w:themeColor="text1"/>
          <w:kern w:val="16"/>
          <w:sz w:val="20"/>
        </w:rPr>
        <w:t>Adresa</w:t>
      </w:r>
      <w:r w:rsidRPr="00845AEE">
        <w:rPr>
          <w:rFonts w:ascii="Aptos Narrow" w:eastAsia="Trebuchet MS" w:hAnsi="Aptos Narrow" w:cs="Times New Roman"/>
          <w:color w:val="000000" w:themeColor="text1"/>
          <w:kern w:val="16"/>
          <w:sz w:val="20"/>
        </w:rPr>
        <w:t>], OIB [*] (u daljnjem tekstu: „</w:t>
      </w:r>
      <w:r w:rsidRPr="00845AEE">
        <w:rPr>
          <w:rFonts w:ascii="Aptos Narrow" w:eastAsia="Trebuchet MS" w:hAnsi="Aptos Narrow" w:cs="Times New Roman"/>
          <w:b/>
          <w:color w:val="000000" w:themeColor="text1"/>
          <w:kern w:val="16"/>
          <w:sz w:val="20"/>
        </w:rPr>
        <w:t>Banka</w:t>
      </w:r>
      <w:r w:rsidRPr="00845AEE">
        <w:rPr>
          <w:rFonts w:ascii="Aptos Narrow" w:eastAsia="Trebuchet MS" w:hAnsi="Aptos Narrow" w:cs="Times New Roman"/>
          <w:color w:val="000000" w:themeColor="text1"/>
          <w:kern w:val="16"/>
          <w:sz w:val="20"/>
        </w:rPr>
        <w:t xml:space="preserve">“), izdali smo ovu neopozivu i bezuvjetnu Bankarsku garanciju na prvi poziv. </w:t>
      </w:r>
    </w:p>
    <w:p w14:paraId="4B84CFC6" w14:textId="3295695A"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Ovime se izričito i neopozivo odričemo svih prava na prigovor i obranu koje možemo imati te se neopozivo i bezuvjetno obvezujemo da ćemo platiti odmah na poziv Prodavatelja i bez drugih potrebnih formalnosti, svaki iznos do ukupnog iznosa </w:t>
      </w:r>
      <w:bookmarkStart w:id="18" w:name="_Hlk173574279"/>
      <w:r w:rsidR="00083BE0">
        <w:rPr>
          <w:rFonts w:ascii="Aptos Narrow" w:eastAsia="Trebuchet MS" w:hAnsi="Aptos Narrow" w:cs="Times New Roman"/>
          <w:color w:val="000000" w:themeColor="text1"/>
          <w:kern w:val="16"/>
          <w:sz w:val="20"/>
        </w:rPr>
        <w:t>______________________</w:t>
      </w:r>
      <w:r w:rsidR="00703E28" w:rsidRPr="00845AEE">
        <w:rPr>
          <w:rFonts w:ascii="Aptos Narrow" w:eastAsia="Trebuchet MS" w:hAnsi="Aptos Narrow" w:cs="Times New Roman"/>
          <w:color w:val="000000" w:themeColor="text1"/>
          <w:kern w:val="16"/>
          <w:sz w:val="20"/>
        </w:rPr>
        <w:t xml:space="preserve"> EUR</w:t>
      </w:r>
      <w:r w:rsidR="000F31E1" w:rsidRPr="00845AEE">
        <w:rPr>
          <w:rFonts w:ascii="Aptos Narrow" w:eastAsia="Trebuchet MS" w:hAnsi="Aptos Narrow" w:cs="Arial"/>
          <w:color w:val="000000" w:themeColor="text1"/>
          <w:kern w:val="16"/>
          <w:sz w:val="20"/>
        </w:rPr>
        <w:t xml:space="preserve"> </w:t>
      </w:r>
      <w:bookmarkEnd w:id="18"/>
      <w:r w:rsidRPr="00845AEE">
        <w:rPr>
          <w:rFonts w:ascii="Aptos Narrow" w:eastAsia="Trebuchet MS" w:hAnsi="Aptos Narrow" w:cs="Times New Roman"/>
          <w:color w:val="000000" w:themeColor="text1"/>
          <w:kern w:val="16"/>
          <w:sz w:val="20"/>
        </w:rPr>
        <w:t xml:space="preserve">po primitku pisanog i uredno potpisanog poziva na plaćanje u kojem Prodavatelj izjavljuje da Ponuđač nije uspio </w:t>
      </w:r>
      <w:r w:rsidRPr="00845AEE">
        <w:rPr>
          <w:rFonts w:ascii="Aptos Narrow" w:eastAsia="Trebuchet MS" w:hAnsi="Aptos Narrow" w:cs="Arial"/>
          <w:color w:val="000000" w:themeColor="text1"/>
          <w:kern w:val="16"/>
          <w:sz w:val="20"/>
        </w:rPr>
        <w:t xml:space="preserve">odnosno da je odbio, iz bilo kojeg razloga, pristati na uvjete Ugovora o kupoprodaji najkasnije do </w:t>
      </w:r>
      <w:r w:rsidR="00F314B5">
        <w:rPr>
          <w:rFonts w:ascii="Aptos Narrow" w:eastAsia="Trebuchet MS" w:hAnsi="Aptos Narrow" w:cs="Arial"/>
          <w:color w:val="000000" w:themeColor="text1"/>
          <w:kern w:val="16"/>
          <w:sz w:val="20"/>
        </w:rPr>
        <w:t>30. studenog</w:t>
      </w:r>
      <w:r w:rsidR="00F314B5" w:rsidRPr="00845AEE">
        <w:rPr>
          <w:rFonts w:ascii="Aptos Narrow" w:eastAsia="Trebuchet MS" w:hAnsi="Aptos Narrow" w:cs="Arial"/>
          <w:color w:val="000000" w:themeColor="text1"/>
          <w:kern w:val="16"/>
          <w:sz w:val="20"/>
        </w:rPr>
        <w:t xml:space="preserve"> 202</w:t>
      </w:r>
      <w:r w:rsidR="00F314B5">
        <w:rPr>
          <w:rFonts w:ascii="Aptos Narrow" w:eastAsia="Trebuchet MS" w:hAnsi="Aptos Narrow" w:cs="Arial"/>
          <w:color w:val="000000" w:themeColor="text1"/>
          <w:kern w:val="16"/>
          <w:sz w:val="20"/>
        </w:rPr>
        <w:t>4</w:t>
      </w:r>
      <w:r w:rsidR="000F31E1" w:rsidRPr="00845AEE">
        <w:rPr>
          <w:rFonts w:ascii="Aptos Narrow" w:eastAsia="Trebuchet MS" w:hAnsi="Aptos Narrow" w:cs="Arial"/>
          <w:color w:val="000000" w:themeColor="text1"/>
          <w:kern w:val="16"/>
          <w:sz w:val="20"/>
        </w:rPr>
        <w:t xml:space="preserve">. </w:t>
      </w:r>
      <w:r w:rsidRPr="00845AEE">
        <w:rPr>
          <w:rFonts w:ascii="Aptos Narrow" w:eastAsia="Trebuchet MS" w:hAnsi="Aptos Narrow" w:cs="Arial"/>
          <w:color w:val="000000" w:themeColor="text1"/>
          <w:kern w:val="16"/>
          <w:sz w:val="20"/>
        </w:rPr>
        <w:t>godine ili do bilo kojeg drugog roka do kojeg bi trebao biti sklopljen Ugovor o kupoprodaji ukoliko je prethodno navedeni rok produljen u skladu s Pravilima javnog natječaja odnosno da se smatra kako isti nije stupio na snagu sukladno odredbama samog Ugovora</w:t>
      </w:r>
      <w:r w:rsidRPr="00845AEE">
        <w:rPr>
          <w:rFonts w:ascii="Aptos Narrow" w:eastAsia="Trebuchet MS" w:hAnsi="Aptos Narrow" w:cs="Times New Roman"/>
          <w:color w:val="000000" w:themeColor="text1"/>
          <w:kern w:val="16"/>
          <w:sz w:val="20"/>
        </w:rPr>
        <w:t>.</w:t>
      </w:r>
    </w:p>
    <w:p w14:paraId="4123CD4D"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1587CBCE"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Ova Bankarska garancija će biti na snazi i naplativa do 16:00 po srednjoeuropskom vremenu [</w:t>
      </w:r>
      <w:r w:rsidRPr="00845AEE">
        <w:rPr>
          <w:rFonts w:ascii="Aptos Narrow" w:eastAsia="Trebuchet MS" w:hAnsi="Aptos Narrow" w:cs="Times New Roman"/>
          <w:i/>
          <w:color w:val="000000" w:themeColor="text1"/>
          <w:kern w:val="16"/>
          <w:sz w:val="20"/>
        </w:rPr>
        <w:t>datum i godina</w:t>
      </w:r>
      <w:r w:rsidRPr="00845AEE">
        <w:rPr>
          <w:rFonts w:ascii="Aptos Narrow" w:eastAsia="Trebuchet MS" w:hAnsi="Aptos Narrow" w:cs="Times New Roman"/>
          <w:color w:val="000000" w:themeColor="text1"/>
          <w:kern w:val="16"/>
          <w:sz w:val="20"/>
        </w:rPr>
        <w:t>] godine (u daljnjem tekstu: „</w:t>
      </w:r>
      <w:r w:rsidRPr="00845AEE">
        <w:rPr>
          <w:rFonts w:ascii="Aptos Narrow" w:eastAsia="Trebuchet MS" w:hAnsi="Aptos Narrow" w:cs="Times New Roman"/>
          <w:b/>
          <w:color w:val="000000" w:themeColor="text1"/>
          <w:kern w:val="16"/>
          <w:sz w:val="20"/>
        </w:rPr>
        <w:t>Dan prestanka važenja</w:t>
      </w:r>
      <w:r w:rsidRPr="00845AEE">
        <w:rPr>
          <w:rFonts w:ascii="Aptos Narrow" w:eastAsia="Trebuchet MS" w:hAnsi="Aptos Narrow" w:cs="Times New Roman"/>
          <w:color w:val="000000" w:themeColor="text1"/>
          <w:kern w:val="16"/>
          <w:sz w:val="20"/>
        </w:rPr>
        <w:t xml:space="preserve">“). </w:t>
      </w:r>
    </w:p>
    <w:p w14:paraId="15A26698"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lastRenderedPageBreak/>
        <w:t>Ova Bankarska garancija u cijelosti i bez dodatnih uvjeta prestaje važiti ukoliko Prodavateljev poziv na plaćanje i potvrda ne budu dostavljeni prije ili na Dan prestanka važenja, neovisno o tome je li nam Bankarska garancija vraćena ili ne.</w:t>
      </w:r>
    </w:p>
    <w:p w14:paraId="12469702"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Prodavatelj je ovlašten pravo pozivanja na plaćanje iz ove Bankarske garancije ustupiti, u cijelosti ili djelomično, trećim osobama. Prodavatelj je obvezan o svakom takvom ustupu pisanim putem obavijestiti Banku.</w:t>
      </w:r>
    </w:p>
    <w:p w14:paraId="391BEDA3" w14:textId="34026071"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Na ovu Bankarsku garanciju se primjenjuje Zakon o obveznim odnosima (Narodne novine broj </w:t>
      </w:r>
      <w:bookmarkStart w:id="19" w:name="_Hlk173574343"/>
      <w:r w:rsidR="000F31E1" w:rsidRPr="00845AEE">
        <w:rPr>
          <w:rFonts w:ascii="Aptos Narrow" w:eastAsia="Trebuchet MS" w:hAnsi="Aptos Narrow" w:cs="Times New Roman"/>
          <w:color w:val="000000" w:themeColor="text1"/>
          <w:kern w:val="16"/>
          <w:sz w:val="20"/>
        </w:rPr>
        <w:t>35/05, 41/08, 125/11, 78/15, 29/18, 126/21, 114/22, 156/22</w:t>
      </w:r>
      <w:r w:rsidR="00703E28">
        <w:rPr>
          <w:rFonts w:ascii="Aptos Narrow" w:eastAsia="Trebuchet MS" w:hAnsi="Aptos Narrow" w:cs="Times New Roman"/>
          <w:color w:val="000000" w:themeColor="text1"/>
          <w:kern w:val="16"/>
          <w:sz w:val="20"/>
        </w:rPr>
        <w:t xml:space="preserve">, </w:t>
      </w:r>
      <w:r w:rsidR="00703E28" w:rsidRPr="00703E28">
        <w:rPr>
          <w:rFonts w:ascii="Aptos Narrow" w:eastAsia="Trebuchet MS" w:hAnsi="Aptos Narrow" w:cs="Times New Roman"/>
          <w:color w:val="000000" w:themeColor="text1"/>
          <w:kern w:val="16"/>
          <w:sz w:val="20"/>
        </w:rPr>
        <w:t>155/23</w:t>
      </w:r>
      <w:bookmarkEnd w:id="19"/>
      <w:r w:rsidRPr="00845AEE">
        <w:rPr>
          <w:rFonts w:ascii="Aptos Narrow" w:eastAsia="Trebuchet MS" w:hAnsi="Aptos Narrow" w:cs="Times New Roman"/>
          <w:color w:val="000000" w:themeColor="text1"/>
          <w:kern w:val="16"/>
          <w:sz w:val="20"/>
        </w:rPr>
        <w:t xml:space="preserve">). Svaki spor koji proizlazi iz ili u vezi s ovom Bankarskom garancijom, bit će riješen od strane nadležnog suda u </w:t>
      </w:r>
      <w:r w:rsidR="00703E28">
        <w:rPr>
          <w:rFonts w:ascii="Aptos Narrow" w:eastAsia="Trebuchet MS" w:hAnsi="Aptos Narrow" w:cs="Times New Roman"/>
          <w:color w:val="000000" w:themeColor="text1"/>
          <w:kern w:val="16"/>
          <w:sz w:val="20"/>
        </w:rPr>
        <w:t>Rijeci</w:t>
      </w:r>
      <w:r w:rsidRPr="00845AEE">
        <w:rPr>
          <w:rFonts w:ascii="Aptos Narrow" w:eastAsia="Trebuchet MS" w:hAnsi="Aptos Narrow" w:cs="Times New Roman"/>
          <w:color w:val="000000" w:themeColor="text1"/>
          <w:kern w:val="16"/>
          <w:sz w:val="20"/>
        </w:rPr>
        <w:t>.</w:t>
      </w:r>
    </w:p>
    <w:p w14:paraId="7F784BBF"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44FECDCE"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7E2A3591"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 [Mjesto], dana [Datum]</w:t>
      </w:r>
    </w:p>
    <w:p w14:paraId="345604CC"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6302C92B"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7CEC664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[Potpis i pečat banke]</w:t>
      </w:r>
    </w:p>
    <w:p w14:paraId="141C0AE9"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p>
    <w:p w14:paraId="12DB35C9"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r w:rsidRPr="00845AEE">
        <w:rPr>
          <w:rFonts w:ascii="Aptos Narrow" w:eastAsia="Trebuchet MS" w:hAnsi="Aptos Narrow" w:cs="Arial"/>
          <w:color w:val="000000" w:themeColor="text1"/>
          <w:kern w:val="16"/>
          <w:sz w:val="24"/>
          <w:u w:val="single"/>
        </w:rPr>
        <w:br w:type="page"/>
      </w:r>
    </w:p>
    <w:p w14:paraId="7EAB08C7" w14:textId="36C1F43F" w:rsidR="00CD7839" w:rsidRPr="00845AEE" w:rsidRDefault="00CD7839" w:rsidP="00CD7839">
      <w:pPr>
        <w:keepNext/>
        <w:keepLines/>
        <w:spacing w:before="200" w:after="120" w:line="240" w:lineRule="auto"/>
        <w:ind w:left="1584" w:hanging="1584"/>
        <w:jc w:val="center"/>
        <w:outlineLvl w:val="8"/>
        <w:rPr>
          <w:rFonts w:ascii="Aptos Narrow" w:eastAsia="Times New Roman" w:hAnsi="Aptos Narrow" w:cs="Times New Roman"/>
          <w:b/>
          <w:iCs/>
          <w:color w:val="000000" w:themeColor="text1"/>
          <w:kern w:val="16"/>
          <w:sz w:val="20"/>
          <w:szCs w:val="20"/>
        </w:rPr>
      </w:pPr>
      <w:bookmarkStart w:id="20" w:name="_Toc374368759"/>
      <w:bookmarkStart w:id="21" w:name="_Toc381116806"/>
      <w:bookmarkStart w:id="22" w:name="_Toc381715000"/>
      <w:r w:rsidRPr="00845AEE">
        <w:rPr>
          <w:rFonts w:ascii="Aptos Narrow" w:eastAsia="Times New Roman" w:hAnsi="Aptos Narrow" w:cs="Times New Roman"/>
          <w:b/>
          <w:iCs/>
          <w:color w:val="000000" w:themeColor="text1"/>
          <w:kern w:val="16"/>
          <w:sz w:val="20"/>
          <w:szCs w:val="20"/>
        </w:rPr>
        <w:lastRenderedPageBreak/>
        <w:t xml:space="preserve">Prilog D – Dokaz o </w:t>
      </w:r>
      <w:bookmarkEnd w:id="20"/>
      <w:r w:rsidRPr="00845AEE">
        <w:rPr>
          <w:rFonts w:ascii="Aptos Narrow" w:eastAsia="Times New Roman" w:hAnsi="Aptos Narrow" w:cs="Times New Roman"/>
          <w:b/>
          <w:iCs/>
          <w:color w:val="000000" w:themeColor="text1"/>
          <w:kern w:val="16"/>
          <w:sz w:val="20"/>
          <w:szCs w:val="20"/>
        </w:rPr>
        <w:t>solventnosti i likvidnosti</w:t>
      </w:r>
      <w:bookmarkEnd w:id="21"/>
      <w:bookmarkEnd w:id="22"/>
    </w:p>
    <w:p w14:paraId="027CB34E"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rPr>
      </w:pPr>
    </w:p>
    <w:p w14:paraId="04F7784D"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 xml:space="preserve">Sukladno </w:t>
      </w:r>
      <w:r w:rsidRPr="00D750B9">
        <w:rPr>
          <w:rFonts w:ascii="Aptos Narrow" w:eastAsia="Trebuchet MS" w:hAnsi="Aptos Narrow" w:cs="Arial"/>
          <w:color w:val="000000" w:themeColor="text1"/>
          <w:kern w:val="16"/>
          <w:sz w:val="20"/>
        </w:rPr>
        <w:t>točki 7.1.2. Pravila, Ponuđač u prilogu dostavlja dokumentaciju kojom potvrđuje solventnost i likvidnost, izdanu od strane renomirane kreditne agencije</w:t>
      </w:r>
      <w:r w:rsidRPr="00845AEE">
        <w:rPr>
          <w:rFonts w:ascii="Aptos Narrow" w:eastAsia="Trebuchet MS" w:hAnsi="Aptos Narrow" w:cs="Arial"/>
          <w:color w:val="000000" w:themeColor="text1"/>
          <w:kern w:val="16"/>
          <w:sz w:val="20"/>
        </w:rPr>
        <w:t xml:space="preserve"> ili druge ovlaštene pravne osobe ili institucije</w:t>
      </w:r>
      <w:r w:rsidRPr="00845AEE">
        <w:rPr>
          <w:rFonts w:ascii="Aptos Narrow" w:eastAsia="Trebuchet MS" w:hAnsi="Aptos Narrow" w:cs="Times New Roman"/>
          <w:color w:val="000000" w:themeColor="text1"/>
          <w:kern w:val="16"/>
          <w:sz w:val="20"/>
        </w:rPr>
        <w:t xml:space="preserve"> </w:t>
      </w:r>
      <w:r w:rsidRPr="00845AEE">
        <w:rPr>
          <w:rFonts w:ascii="Aptos Narrow" w:eastAsia="Trebuchet MS" w:hAnsi="Aptos Narrow" w:cs="Arial"/>
          <w:color w:val="000000" w:themeColor="text1"/>
          <w:kern w:val="16"/>
          <w:sz w:val="20"/>
        </w:rPr>
        <w:t>kojim se sukladno primjenjivim propisima zemlje sjedišta Ponuđača dokazuje solventnost i likvidnost gospodarskog subjekta (BONPLUS) odnosno iz kojih je vidljivo da Ponuđač nije bio u blokadi tijekom posljednjih 12 (dvanaest) mjeseci prije datuma izdavanja isprave.</w:t>
      </w:r>
    </w:p>
    <w:p w14:paraId="24CEE7F6" w14:textId="77777777" w:rsidR="00CD7839" w:rsidRPr="00845AEE" w:rsidRDefault="00CD7839" w:rsidP="00CD7839">
      <w:pPr>
        <w:tabs>
          <w:tab w:val="left" w:pos="284"/>
        </w:tabs>
        <w:spacing w:before="120" w:after="120" w:line="276" w:lineRule="auto"/>
        <w:jc w:val="both"/>
        <w:rPr>
          <w:rFonts w:ascii="Aptos Narrow" w:eastAsia="Trebuchet MS" w:hAnsi="Aptos Narrow" w:cs="Arial"/>
          <w:color w:val="000000" w:themeColor="text1"/>
          <w:kern w:val="16"/>
          <w:sz w:val="20"/>
        </w:rPr>
      </w:pPr>
    </w:p>
    <w:p w14:paraId="30A58580" w14:textId="77777777" w:rsidR="00CD7839" w:rsidRPr="00845AEE" w:rsidRDefault="00CD7839" w:rsidP="00CD7839">
      <w:pPr>
        <w:spacing w:before="120" w:after="120" w:line="276" w:lineRule="auto"/>
        <w:jc w:val="both"/>
        <w:rPr>
          <w:rFonts w:ascii="Aptos Narrow" w:eastAsia="Trebuchet MS" w:hAnsi="Aptos Narrow" w:cs="Arial"/>
          <w:b/>
          <w:bCs/>
          <w:i/>
          <w:iCs/>
          <w:color w:val="000000" w:themeColor="text1"/>
          <w:kern w:val="16"/>
          <w:sz w:val="20"/>
          <w:u w:val="single"/>
        </w:rPr>
      </w:pPr>
      <w:r w:rsidRPr="00845AEE">
        <w:rPr>
          <w:rFonts w:ascii="Aptos Narrow" w:eastAsia="Trebuchet MS" w:hAnsi="Aptos Narrow" w:cs="Arial"/>
          <w:b/>
          <w:bCs/>
          <w:i/>
          <w:iCs/>
          <w:color w:val="000000" w:themeColor="text1"/>
          <w:kern w:val="16"/>
          <w:sz w:val="20"/>
          <w:u w:val="single"/>
        </w:rPr>
        <w:t>(Priložiti odgovarajuće isprave)</w:t>
      </w:r>
    </w:p>
    <w:p w14:paraId="58FF527B" w14:textId="77777777" w:rsidR="00CD7839" w:rsidRPr="00845AEE" w:rsidRDefault="00CD7839" w:rsidP="00CD7839">
      <w:pPr>
        <w:spacing w:before="120" w:after="120" w:line="240" w:lineRule="auto"/>
        <w:jc w:val="both"/>
        <w:rPr>
          <w:rFonts w:ascii="Aptos Narrow" w:eastAsia="Trebuchet MS" w:hAnsi="Aptos Narrow" w:cs="Arial"/>
          <w:color w:val="000000" w:themeColor="text1"/>
          <w:kern w:val="16"/>
          <w:sz w:val="24"/>
          <w:u w:val="single"/>
        </w:rPr>
      </w:pPr>
      <w:r w:rsidRPr="00845AEE">
        <w:rPr>
          <w:rFonts w:ascii="Aptos Narrow" w:eastAsia="Trebuchet MS" w:hAnsi="Aptos Narrow" w:cs="Arial"/>
          <w:color w:val="000000" w:themeColor="text1"/>
          <w:kern w:val="16"/>
          <w:sz w:val="24"/>
          <w:u w:val="single"/>
        </w:rPr>
        <w:br w:type="page"/>
      </w:r>
    </w:p>
    <w:p w14:paraId="560C2C1C" w14:textId="0AD5A85F" w:rsidR="00CD7839" w:rsidRPr="00845AEE" w:rsidRDefault="00CD7839" w:rsidP="00CD7839">
      <w:pPr>
        <w:keepNext/>
        <w:keepLines/>
        <w:spacing w:before="200" w:after="120" w:line="240" w:lineRule="auto"/>
        <w:ind w:left="1584" w:hanging="1584"/>
        <w:jc w:val="center"/>
        <w:outlineLvl w:val="8"/>
        <w:rPr>
          <w:rFonts w:ascii="Aptos Narrow" w:eastAsia="Times New Roman" w:hAnsi="Aptos Narrow" w:cs="Times New Roman"/>
          <w:b/>
          <w:iCs/>
          <w:color w:val="000000" w:themeColor="text1"/>
          <w:kern w:val="16"/>
          <w:sz w:val="20"/>
          <w:szCs w:val="20"/>
        </w:rPr>
      </w:pPr>
      <w:bookmarkStart w:id="23" w:name="_Toc374368760"/>
      <w:bookmarkStart w:id="24" w:name="_Toc381116807"/>
      <w:bookmarkStart w:id="25" w:name="_Toc381715001"/>
      <w:r w:rsidRPr="00845AEE">
        <w:rPr>
          <w:rFonts w:ascii="Aptos Narrow" w:eastAsia="Times New Roman" w:hAnsi="Aptos Narrow" w:cs="Times New Roman"/>
          <w:b/>
          <w:iCs/>
          <w:color w:val="000000" w:themeColor="text1"/>
          <w:kern w:val="16"/>
          <w:sz w:val="20"/>
          <w:szCs w:val="20"/>
        </w:rPr>
        <w:lastRenderedPageBreak/>
        <w:t>Prilog E – Dokaz o financijskim sredstvima i financijskom položaju</w:t>
      </w:r>
      <w:bookmarkEnd w:id="23"/>
      <w:bookmarkEnd w:id="24"/>
      <w:bookmarkEnd w:id="25"/>
    </w:p>
    <w:p w14:paraId="2C05143A" w14:textId="77777777" w:rsidR="00CD7839" w:rsidRPr="00845AEE" w:rsidRDefault="00CD7839" w:rsidP="00CD7839">
      <w:pPr>
        <w:spacing w:before="120" w:after="120" w:line="240" w:lineRule="auto"/>
        <w:jc w:val="both"/>
        <w:rPr>
          <w:rFonts w:ascii="Aptos Narrow" w:eastAsia="Trebuchet MS" w:hAnsi="Aptos Narrow" w:cs="Times New Roman"/>
          <w:color w:val="000000" w:themeColor="text1"/>
          <w:kern w:val="16"/>
          <w:sz w:val="20"/>
        </w:rPr>
      </w:pPr>
    </w:p>
    <w:p w14:paraId="59E5B7AE" w14:textId="77777777" w:rsidR="00CD7839" w:rsidRPr="00D750B9" w:rsidRDefault="00CD7839" w:rsidP="00CD7839">
      <w:pPr>
        <w:spacing w:before="120" w:after="12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 xml:space="preserve">Ponuđač u prilogu dostavlja vjerodostojne isprave banke i/ili druge financijske institucije prihvatljive Prodavatelju, sukladno točki </w:t>
      </w:r>
      <w:r w:rsidRPr="00D750B9">
        <w:rPr>
          <w:rFonts w:ascii="Aptos Narrow" w:eastAsia="Trebuchet MS" w:hAnsi="Aptos Narrow" w:cs="Arial"/>
          <w:color w:val="000000" w:themeColor="text1"/>
          <w:kern w:val="16"/>
          <w:sz w:val="20"/>
        </w:rPr>
        <w:t>7.1.3. Pravila, kojima dokazuje postojanje izvora sredstava za financiranje ove ponude odnosno obvezujuće pismo namjere banke i/ili druge novčane institucije iz kojeg je vidljivo da je odnosna banka i/ili novčana institucija preuzela obvezu financirati ponudu Ponuđača.</w:t>
      </w:r>
    </w:p>
    <w:p w14:paraId="5CC47A68" w14:textId="313F28F6" w:rsidR="00CD7839" w:rsidRPr="00D750B9" w:rsidRDefault="00CD7839" w:rsidP="00CD7839">
      <w:pPr>
        <w:spacing w:before="120" w:after="120" w:line="276" w:lineRule="auto"/>
        <w:jc w:val="both"/>
        <w:rPr>
          <w:rFonts w:ascii="Aptos Narrow" w:eastAsia="Trebuchet MS" w:hAnsi="Aptos Narrow" w:cs="Arial"/>
          <w:color w:val="000000" w:themeColor="text1"/>
          <w:kern w:val="16"/>
          <w:sz w:val="20"/>
        </w:rPr>
      </w:pPr>
      <w:r w:rsidRPr="00D750B9">
        <w:rPr>
          <w:rFonts w:ascii="Aptos Narrow" w:eastAsia="Trebuchet MS" w:hAnsi="Aptos Narrow" w:cs="Arial"/>
          <w:color w:val="000000" w:themeColor="text1"/>
          <w:kern w:val="16"/>
          <w:sz w:val="20"/>
        </w:rPr>
        <w:t>Ponuđač nadalje u prilogu dostavlja f</w:t>
      </w:r>
      <w:r w:rsidRPr="00D750B9">
        <w:rPr>
          <w:rFonts w:ascii="Aptos Narrow" w:eastAsia="Trebuchet MS" w:hAnsi="Aptos Narrow" w:cs="Arial"/>
          <w:bCs/>
          <w:color w:val="000000" w:themeColor="text1"/>
          <w:kern w:val="16"/>
          <w:sz w:val="20"/>
        </w:rPr>
        <w:t xml:space="preserve">inancijska izvješća za prethodne </w:t>
      </w:r>
      <w:r w:rsidR="008C7625" w:rsidRPr="00D750B9">
        <w:rPr>
          <w:rFonts w:ascii="Aptos Narrow" w:eastAsia="Trebuchet MS" w:hAnsi="Aptos Narrow" w:cs="Arial"/>
          <w:bCs/>
          <w:color w:val="000000" w:themeColor="text1"/>
          <w:kern w:val="16"/>
          <w:sz w:val="20"/>
        </w:rPr>
        <w:t>2</w:t>
      </w:r>
      <w:r w:rsidRPr="00D750B9">
        <w:rPr>
          <w:rFonts w:ascii="Aptos Narrow" w:eastAsia="Trebuchet MS" w:hAnsi="Aptos Narrow" w:cs="Arial"/>
          <w:bCs/>
          <w:color w:val="000000" w:themeColor="text1"/>
          <w:kern w:val="16"/>
          <w:sz w:val="20"/>
        </w:rPr>
        <w:t xml:space="preserve"> (</w:t>
      </w:r>
      <w:r w:rsidR="008C7625" w:rsidRPr="00D750B9">
        <w:rPr>
          <w:rFonts w:ascii="Aptos Narrow" w:eastAsia="Trebuchet MS" w:hAnsi="Aptos Narrow" w:cs="Arial"/>
          <w:bCs/>
          <w:color w:val="000000" w:themeColor="text1"/>
          <w:kern w:val="16"/>
          <w:sz w:val="20"/>
        </w:rPr>
        <w:t>dvije</w:t>
      </w:r>
      <w:r w:rsidRPr="00D750B9">
        <w:rPr>
          <w:rFonts w:ascii="Aptos Narrow" w:eastAsia="Trebuchet MS" w:hAnsi="Aptos Narrow" w:cs="Arial"/>
          <w:bCs/>
          <w:color w:val="000000" w:themeColor="text1"/>
          <w:kern w:val="16"/>
          <w:sz w:val="20"/>
        </w:rPr>
        <w:t>) financijske godine, izrađena od strane ovlaštenog revizora, ukoliko postoji obveza revizije predmetnih financijskih izvješća sukladno zakonodavstvu primjenjivom na poslovanje Ponuđača, kojima se potvrđuje financijski položaj Ponuđača, a sukladno točki 7.2.1. Pravila.</w:t>
      </w:r>
    </w:p>
    <w:p w14:paraId="7898CCB5"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rPr>
      </w:pPr>
      <w:r w:rsidRPr="00D750B9">
        <w:rPr>
          <w:rFonts w:ascii="Aptos Narrow" w:eastAsia="Trebuchet MS" w:hAnsi="Aptos Narrow" w:cs="Arial"/>
          <w:color w:val="000000" w:themeColor="text1"/>
          <w:kern w:val="16"/>
          <w:sz w:val="20"/>
        </w:rPr>
        <w:t>Ponuđač izjavljuje da je Prodavatelj ovlašten izvršiti provjeru podataka o financijskim sredstvima te daje ovlaštenje Prodavatelju da kontaktira bankarsku i/ili drugu financijsku instituciju ili treće osobe kako</w:t>
      </w:r>
      <w:r w:rsidRPr="00845AEE">
        <w:rPr>
          <w:rFonts w:ascii="Aptos Narrow" w:eastAsia="Trebuchet MS" w:hAnsi="Aptos Narrow" w:cs="Arial"/>
          <w:color w:val="000000" w:themeColor="text1"/>
          <w:kern w:val="16"/>
          <w:sz w:val="20"/>
        </w:rPr>
        <w:t xml:space="preserve"> bi provjerio vjerodostojnost i istinitost podataka navedenih u priloženim ispravama.</w:t>
      </w:r>
    </w:p>
    <w:p w14:paraId="18F22F4C" w14:textId="77777777" w:rsidR="00CD7839" w:rsidRPr="00845AEE" w:rsidRDefault="00CD7839" w:rsidP="00CD7839">
      <w:pPr>
        <w:spacing w:before="120" w:after="120" w:line="276" w:lineRule="auto"/>
        <w:jc w:val="both"/>
        <w:rPr>
          <w:rFonts w:ascii="Aptos Narrow" w:eastAsia="Trebuchet MS" w:hAnsi="Aptos Narrow" w:cs="Arial"/>
          <w:bCs/>
          <w:color w:val="000000" w:themeColor="text1"/>
          <w:kern w:val="16"/>
          <w:sz w:val="20"/>
        </w:rPr>
      </w:pPr>
      <w:r w:rsidRPr="00845AEE">
        <w:rPr>
          <w:rFonts w:ascii="Aptos Narrow" w:eastAsia="Trebuchet MS" w:hAnsi="Aptos Narrow" w:cs="Arial"/>
          <w:color w:val="000000" w:themeColor="text1"/>
          <w:kern w:val="16"/>
          <w:sz w:val="20"/>
        </w:rPr>
        <w:t>Ponuđač će u tu svrhu dostaviti Prodavatelju sve tražene informacije i pružiti punu suradnju u tim aktivnostima.</w:t>
      </w:r>
    </w:p>
    <w:p w14:paraId="1E0D2DAF" w14:textId="77777777" w:rsidR="00CD7839" w:rsidRPr="00845AEE" w:rsidRDefault="00CD7839" w:rsidP="00CD7839">
      <w:pPr>
        <w:spacing w:before="120" w:after="120" w:line="276" w:lineRule="auto"/>
        <w:jc w:val="both"/>
        <w:rPr>
          <w:rFonts w:ascii="Aptos Narrow" w:eastAsia="Trebuchet MS" w:hAnsi="Aptos Narrow" w:cs="Arial"/>
          <w:b/>
          <w:color w:val="000000" w:themeColor="text1"/>
          <w:kern w:val="16"/>
          <w:sz w:val="20"/>
        </w:rPr>
      </w:pPr>
    </w:p>
    <w:p w14:paraId="7A9E5974" w14:textId="77777777" w:rsidR="00CD7839" w:rsidRPr="00845AEE" w:rsidRDefault="00CD7839" w:rsidP="00CD7839">
      <w:pPr>
        <w:spacing w:before="120" w:after="120" w:line="276" w:lineRule="auto"/>
        <w:jc w:val="both"/>
        <w:rPr>
          <w:rFonts w:ascii="Aptos Narrow" w:eastAsia="Trebuchet MS" w:hAnsi="Aptos Narrow" w:cs="Arial"/>
          <w:b/>
          <w:color w:val="000000" w:themeColor="text1"/>
          <w:kern w:val="16"/>
          <w:sz w:val="20"/>
        </w:rPr>
      </w:pPr>
    </w:p>
    <w:p w14:paraId="27DAB0E7" w14:textId="77777777" w:rsidR="00CD7839" w:rsidRPr="00845AEE" w:rsidRDefault="00CD7839" w:rsidP="00CD7839">
      <w:pPr>
        <w:spacing w:before="120" w:after="120" w:line="276" w:lineRule="auto"/>
        <w:jc w:val="both"/>
        <w:rPr>
          <w:rFonts w:ascii="Aptos Narrow" w:eastAsia="Trebuchet MS" w:hAnsi="Aptos Narrow" w:cs="Arial"/>
          <w:b/>
          <w:bCs/>
          <w:i/>
          <w:iCs/>
          <w:color w:val="000000" w:themeColor="text1"/>
          <w:kern w:val="16"/>
          <w:sz w:val="20"/>
          <w:u w:val="single"/>
        </w:rPr>
      </w:pPr>
      <w:r w:rsidRPr="00845AEE">
        <w:rPr>
          <w:rFonts w:ascii="Aptos Narrow" w:eastAsia="Trebuchet MS" w:hAnsi="Aptos Narrow" w:cs="Arial"/>
          <w:b/>
          <w:bCs/>
          <w:i/>
          <w:iCs/>
          <w:color w:val="000000" w:themeColor="text1"/>
          <w:kern w:val="16"/>
          <w:sz w:val="20"/>
          <w:u w:val="single"/>
        </w:rPr>
        <w:t>(Priložiti odgovarajuće isprave)</w:t>
      </w:r>
    </w:p>
    <w:p w14:paraId="0BC147D7" w14:textId="77777777" w:rsidR="00CD7839" w:rsidRPr="00845AEE" w:rsidRDefault="00CD7839" w:rsidP="00CD7839">
      <w:pPr>
        <w:spacing w:before="120" w:after="120" w:line="240" w:lineRule="auto"/>
        <w:jc w:val="both"/>
        <w:rPr>
          <w:rFonts w:ascii="Aptos Narrow" w:eastAsia="Trebuchet MS" w:hAnsi="Aptos Narrow" w:cs="Arial"/>
          <w:b/>
          <w:color w:val="000000" w:themeColor="text1"/>
          <w:kern w:val="16"/>
          <w:sz w:val="24"/>
        </w:rPr>
      </w:pPr>
    </w:p>
    <w:p w14:paraId="10EDC63F" w14:textId="77777777" w:rsidR="00CD7839" w:rsidRPr="00845AEE" w:rsidRDefault="00CD7839" w:rsidP="00CD7839">
      <w:pPr>
        <w:keepNext/>
        <w:keepLines/>
        <w:spacing w:before="200" w:after="120" w:line="240" w:lineRule="auto"/>
        <w:ind w:left="1584" w:hanging="1584"/>
        <w:jc w:val="center"/>
        <w:outlineLvl w:val="8"/>
        <w:rPr>
          <w:rFonts w:ascii="Aptos Narrow" w:eastAsia="Times New Roman" w:hAnsi="Aptos Narrow" w:cs="Times New Roman"/>
          <w:b/>
          <w:iCs/>
          <w:color w:val="000000" w:themeColor="text1"/>
          <w:kern w:val="16"/>
          <w:sz w:val="20"/>
          <w:szCs w:val="20"/>
        </w:rPr>
      </w:pPr>
      <w:r w:rsidRPr="00845AEE">
        <w:rPr>
          <w:rFonts w:ascii="Aptos Narrow" w:eastAsia="Times New Roman" w:hAnsi="Aptos Narrow" w:cs="Times New Roman"/>
          <w:i/>
          <w:iCs/>
          <w:color w:val="000000" w:themeColor="text1"/>
          <w:kern w:val="16"/>
          <w:sz w:val="20"/>
          <w:szCs w:val="20"/>
          <w:u w:val="single"/>
        </w:rPr>
        <w:br w:type="page"/>
      </w:r>
      <w:bookmarkStart w:id="26" w:name="_Toc381116808"/>
      <w:bookmarkStart w:id="27" w:name="_Toc381715002"/>
      <w:bookmarkStart w:id="28" w:name="_Toc374368761"/>
      <w:r w:rsidRPr="00845AEE">
        <w:rPr>
          <w:rFonts w:ascii="Aptos Narrow" w:eastAsia="Times New Roman" w:hAnsi="Aptos Narrow" w:cs="Times New Roman"/>
          <w:b/>
          <w:iCs/>
          <w:color w:val="000000" w:themeColor="text1"/>
          <w:kern w:val="16"/>
          <w:sz w:val="20"/>
          <w:szCs w:val="20"/>
        </w:rPr>
        <w:lastRenderedPageBreak/>
        <w:t xml:space="preserve">Prilog F – </w:t>
      </w:r>
      <w:bookmarkStart w:id="29" w:name="_Toc380062653"/>
      <w:r w:rsidRPr="00845AEE">
        <w:rPr>
          <w:rFonts w:ascii="Aptos Narrow" w:eastAsia="Times New Roman" w:hAnsi="Aptos Narrow" w:cs="Times New Roman"/>
          <w:b/>
          <w:iCs/>
          <w:color w:val="000000" w:themeColor="text1"/>
          <w:kern w:val="16"/>
          <w:sz w:val="20"/>
          <w:szCs w:val="20"/>
        </w:rPr>
        <w:t>Potvrda porezne uprave i/ili drugih nadležnih tijela o nepostojanju dugovanja</w:t>
      </w:r>
      <w:bookmarkEnd w:id="26"/>
      <w:bookmarkEnd w:id="27"/>
      <w:bookmarkEnd w:id="29"/>
    </w:p>
    <w:p w14:paraId="0CDB08C6" w14:textId="77777777" w:rsidR="00CD7839" w:rsidRPr="00845AEE" w:rsidRDefault="00CD7839" w:rsidP="00CD7839">
      <w:pPr>
        <w:spacing w:before="120" w:after="120" w:line="240" w:lineRule="auto"/>
        <w:jc w:val="center"/>
        <w:rPr>
          <w:rFonts w:ascii="Aptos Narrow" w:eastAsia="Trebuchet MS" w:hAnsi="Aptos Narrow" w:cs="Times New Roman"/>
          <w:b/>
          <w:color w:val="000000" w:themeColor="text1"/>
          <w:kern w:val="16"/>
          <w:sz w:val="20"/>
        </w:rPr>
      </w:pPr>
    </w:p>
    <w:p w14:paraId="49EC5C03" w14:textId="77777777" w:rsidR="00CD7839" w:rsidRPr="00845AEE" w:rsidRDefault="00CD7839" w:rsidP="00CD7839">
      <w:pPr>
        <w:spacing w:before="120" w:after="120" w:line="276" w:lineRule="auto"/>
        <w:jc w:val="both"/>
        <w:rPr>
          <w:rFonts w:ascii="Aptos Narrow" w:eastAsia="Trebuchet MS" w:hAnsi="Aptos Narrow" w:cs="Arial"/>
          <w:bCs/>
          <w:color w:val="000000" w:themeColor="text1"/>
          <w:kern w:val="16"/>
          <w:sz w:val="20"/>
        </w:rPr>
      </w:pPr>
      <w:r w:rsidRPr="00845AEE">
        <w:rPr>
          <w:rFonts w:ascii="Aptos Narrow" w:eastAsia="Trebuchet MS" w:hAnsi="Aptos Narrow" w:cs="Arial"/>
          <w:bCs/>
          <w:color w:val="000000" w:themeColor="text1"/>
          <w:kern w:val="16"/>
          <w:sz w:val="20"/>
        </w:rPr>
        <w:t xml:space="preserve">Sukladno </w:t>
      </w:r>
      <w:r w:rsidRPr="00D750B9">
        <w:rPr>
          <w:rFonts w:ascii="Aptos Narrow" w:eastAsia="Trebuchet MS" w:hAnsi="Aptos Narrow" w:cs="Arial"/>
          <w:bCs/>
          <w:color w:val="000000" w:themeColor="text1"/>
          <w:kern w:val="16"/>
          <w:sz w:val="20"/>
        </w:rPr>
        <w:t>točki 7.2.1. Pravila, Ponuđač</w:t>
      </w:r>
      <w:r w:rsidRPr="00845AEE">
        <w:rPr>
          <w:rFonts w:ascii="Aptos Narrow" w:eastAsia="Trebuchet MS" w:hAnsi="Aptos Narrow" w:cs="Arial"/>
          <w:bCs/>
          <w:color w:val="000000" w:themeColor="text1"/>
          <w:kern w:val="16"/>
          <w:sz w:val="20"/>
        </w:rPr>
        <w:t xml:space="preserve"> u prilogu dostavlja potvrdu porezne uprave da je ispunio obvezu plaćanja svih dospjelih poreznih obveza i obveza na mirovinsko i zdravstveno osiguranje i/ili drugih javnih davanja, odnosno istovrijednu ispravu nadležnih tijela zemlje sjedišta Ponuđača.</w:t>
      </w:r>
    </w:p>
    <w:bookmarkEnd w:id="28"/>
    <w:p w14:paraId="0B92AEE4"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rPr>
      </w:pPr>
    </w:p>
    <w:p w14:paraId="154C2577"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rPr>
      </w:pPr>
    </w:p>
    <w:p w14:paraId="25460865" w14:textId="77777777" w:rsidR="00CD7839" w:rsidRPr="00845AEE" w:rsidRDefault="00CD7839" w:rsidP="00CD7839">
      <w:pPr>
        <w:spacing w:before="120" w:after="120" w:line="276" w:lineRule="auto"/>
        <w:jc w:val="both"/>
        <w:rPr>
          <w:rFonts w:ascii="Aptos Narrow" w:eastAsia="Trebuchet MS" w:hAnsi="Aptos Narrow" w:cs="Arial"/>
          <w:b/>
          <w:bCs/>
          <w:i/>
          <w:iCs/>
          <w:color w:val="000000" w:themeColor="text1"/>
          <w:kern w:val="16"/>
          <w:sz w:val="20"/>
          <w:u w:val="single"/>
        </w:rPr>
      </w:pPr>
      <w:r w:rsidRPr="00845AEE">
        <w:rPr>
          <w:rFonts w:ascii="Aptos Narrow" w:eastAsia="Trebuchet MS" w:hAnsi="Aptos Narrow" w:cs="Arial"/>
          <w:b/>
          <w:bCs/>
          <w:i/>
          <w:iCs/>
          <w:color w:val="000000" w:themeColor="text1"/>
          <w:kern w:val="16"/>
          <w:sz w:val="20"/>
          <w:u w:val="single"/>
        </w:rPr>
        <w:t>(Priložiti odgovarajuću ispravu)</w:t>
      </w:r>
    </w:p>
    <w:p w14:paraId="0ABCCD15" w14:textId="77777777" w:rsidR="00CD7839" w:rsidRPr="00845AEE" w:rsidRDefault="00CD7839" w:rsidP="00CD7839">
      <w:pPr>
        <w:keepNext/>
        <w:keepLines/>
        <w:spacing w:before="200" w:after="120" w:line="240" w:lineRule="auto"/>
        <w:ind w:left="1584" w:hanging="1584"/>
        <w:jc w:val="center"/>
        <w:outlineLvl w:val="8"/>
        <w:rPr>
          <w:rFonts w:ascii="Aptos Narrow" w:eastAsia="Times New Roman" w:hAnsi="Aptos Narrow" w:cs="Times New Roman"/>
          <w:b/>
          <w:iCs/>
          <w:color w:val="000000" w:themeColor="text1"/>
          <w:kern w:val="16"/>
          <w:sz w:val="20"/>
          <w:szCs w:val="20"/>
        </w:rPr>
      </w:pPr>
      <w:r w:rsidRPr="00845AEE">
        <w:rPr>
          <w:rFonts w:ascii="Aptos Narrow" w:eastAsia="Times New Roman" w:hAnsi="Aptos Narrow" w:cs="Times New Roman"/>
          <w:i/>
          <w:iCs/>
          <w:color w:val="000000" w:themeColor="text1"/>
          <w:kern w:val="16"/>
          <w:sz w:val="20"/>
          <w:szCs w:val="20"/>
        </w:rPr>
        <w:br w:type="page"/>
      </w:r>
      <w:bookmarkStart w:id="30" w:name="_Toc381116809"/>
      <w:bookmarkStart w:id="31" w:name="_Toc381715003"/>
      <w:bookmarkStart w:id="32" w:name="_Toc374368762"/>
      <w:r w:rsidRPr="00845AEE">
        <w:rPr>
          <w:rFonts w:ascii="Aptos Narrow" w:eastAsia="Times New Roman" w:hAnsi="Aptos Narrow" w:cs="Times New Roman"/>
          <w:b/>
          <w:iCs/>
          <w:color w:val="000000" w:themeColor="text1"/>
          <w:kern w:val="16"/>
          <w:sz w:val="20"/>
          <w:szCs w:val="20"/>
        </w:rPr>
        <w:lastRenderedPageBreak/>
        <w:t>Prilog G – Dokaz o nepostojanju postupka prisilne uprave</w:t>
      </w:r>
      <w:bookmarkEnd w:id="30"/>
      <w:bookmarkEnd w:id="31"/>
    </w:p>
    <w:p w14:paraId="08144F90"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0E3CEBE2"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color w:val="000000" w:themeColor="text1"/>
          <w:kern w:val="16"/>
          <w:sz w:val="20"/>
        </w:rPr>
        <w:t xml:space="preserve">Sukladno </w:t>
      </w:r>
      <w:r w:rsidRPr="00D750B9">
        <w:rPr>
          <w:rFonts w:ascii="Aptos Narrow" w:eastAsia="Trebuchet MS" w:hAnsi="Aptos Narrow" w:cs="Arial"/>
          <w:color w:val="000000" w:themeColor="text1"/>
          <w:kern w:val="16"/>
          <w:sz w:val="20"/>
        </w:rPr>
        <w:t>točki 7.2.1. Pravila, Ponuđač</w:t>
      </w:r>
      <w:r w:rsidRPr="00845AEE">
        <w:rPr>
          <w:rFonts w:ascii="Aptos Narrow" w:eastAsia="Trebuchet MS" w:hAnsi="Aptos Narrow" w:cs="Arial"/>
          <w:color w:val="000000" w:themeColor="text1"/>
          <w:kern w:val="16"/>
          <w:sz w:val="20"/>
        </w:rPr>
        <w:t xml:space="preserve"> u prilogu dostavlja izjavu prema obrascu u nastavku, </w:t>
      </w:r>
      <w:r w:rsidRPr="00845AEE">
        <w:rPr>
          <w:rFonts w:ascii="Aptos Narrow" w:eastAsia="Trebuchet MS" w:hAnsi="Aptos Narrow" w:cs="Arial"/>
          <w:bCs/>
          <w:color w:val="000000" w:themeColor="text1"/>
          <w:kern w:val="16"/>
          <w:sz w:val="20"/>
        </w:rPr>
        <w:t>da nad njim u posljednje 2 (dvije) godine prije dana slanja ponude nije okončan, pokrenut i/ili otvoren postupak likvidacije, stečajni postupak, postupak predstečajne nagodbe ili bilo koji drugi postupak prisilne uprave i/ili postupak koji može dovesti do prestanka pravne osobe ili prodaje imovine</w:t>
      </w:r>
      <w:r w:rsidRPr="00845AEE">
        <w:rPr>
          <w:rFonts w:ascii="Aptos Narrow" w:eastAsia="Trebuchet MS" w:hAnsi="Aptos Narrow" w:cs="Arial"/>
          <w:color w:val="000000" w:themeColor="text1"/>
          <w:kern w:val="16"/>
          <w:sz w:val="20"/>
        </w:rPr>
        <w:t>.</w:t>
      </w:r>
    </w:p>
    <w:p w14:paraId="5231E2CA"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rPr>
      </w:pPr>
    </w:p>
    <w:p w14:paraId="5ED6473B"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rPr>
      </w:pPr>
    </w:p>
    <w:p w14:paraId="5D779932" w14:textId="77777777" w:rsidR="00CD7839" w:rsidRPr="00845AEE" w:rsidRDefault="00CD7839" w:rsidP="00CD7839">
      <w:pPr>
        <w:spacing w:before="120" w:after="120" w:line="276" w:lineRule="auto"/>
        <w:jc w:val="both"/>
        <w:rPr>
          <w:rFonts w:ascii="Aptos Narrow" w:eastAsia="Trebuchet MS" w:hAnsi="Aptos Narrow" w:cs="Arial"/>
          <w:color w:val="000000" w:themeColor="text1"/>
          <w:kern w:val="16"/>
          <w:sz w:val="20"/>
        </w:rPr>
      </w:pPr>
      <w:r w:rsidRPr="00845AEE">
        <w:rPr>
          <w:rFonts w:ascii="Aptos Narrow" w:eastAsia="Trebuchet MS" w:hAnsi="Aptos Narrow" w:cs="Arial"/>
          <w:b/>
          <w:bCs/>
          <w:i/>
          <w:iCs/>
          <w:color w:val="000000" w:themeColor="text1"/>
          <w:kern w:val="16"/>
          <w:sz w:val="20"/>
          <w:u w:val="single"/>
        </w:rPr>
        <w:t>(Priložiti odgovarajuću ispravu)</w:t>
      </w:r>
    </w:p>
    <w:p w14:paraId="503CE92E" w14:textId="77777777" w:rsidR="00CD7839" w:rsidRPr="00845AEE" w:rsidRDefault="00CD7839" w:rsidP="00CD7839">
      <w:pPr>
        <w:tabs>
          <w:tab w:val="left" w:pos="400"/>
          <w:tab w:val="right" w:leader="dot" w:pos="9062"/>
        </w:tabs>
        <w:spacing w:after="120" w:line="240" w:lineRule="auto"/>
        <w:jc w:val="both"/>
        <w:rPr>
          <w:rFonts w:ascii="Aptos Narrow" w:eastAsia="Trebuchet MS" w:hAnsi="Aptos Narrow" w:cs="Times New Roman"/>
          <w:noProof/>
          <w:color w:val="000000" w:themeColor="text1"/>
          <w:kern w:val="16"/>
          <w:sz w:val="20"/>
          <w:szCs w:val="20"/>
        </w:rPr>
      </w:pPr>
    </w:p>
    <w:p w14:paraId="4BCA77A1" w14:textId="77777777" w:rsidR="00CD7839" w:rsidRPr="00845AEE" w:rsidRDefault="00CD7839" w:rsidP="00CD7839">
      <w:pPr>
        <w:spacing w:before="120" w:after="120" w:line="240"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color w:val="000000" w:themeColor="text1"/>
          <w:kern w:val="16"/>
          <w:sz w:val="20"/>
        </w:rPr>
        <w:br w:type="page"/>
      </w:r>
      <w:r w:rsidRPr="00845AEE">
        <w:rPr>
          <w:rFonts w:ascii="Aptos Narrow" w:eastAsia="Trebuchet MS" w:hAnsi="Aptos Narrow" w:cs="Times New Roman"/>
          <w:b/>
          <w:color w:val="000000" w:themeColor="text1"/>
          <w:kern w:val="16"/>
          <w:sz w:val="20"/>
        </w:rPr>
        <w:lastRenderedPageBreak/>
        <w:t>IZJAVA O NEPOSTOJANJU POSTUPKA PRISILNE UPRAVE</w:t>
      </w:r>
    </w:p>
    <w:p w14:paraId="315C473D"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3C25AA47"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kojom ja, [ime, prezime i adresa], broj [osobne iskaznice/putovnice] [*], izdane od [*], kao po zakonu ovlaštena osoba za zastupanje pravne osobe gospodarskog subjekta  [tvrtka, sjedište, OIB], da protiv gospodarskog subjekta kojeg zastupam </w:t>
      </w:r>
      <w:r w:rsidRPr="00845AEE">
        <w:rPr>
          <w:rFonts w:ascii="Aptos Narrow" w:eastAsia="Trebuchet MS" w:hAnsi="Aptos Narrow" w:cs="Arial"/>
          <w:bCs/>
          <w:color w:val="000000" w:themeColor="text1"/>
          <w:kern w:val="16"/>
          <w:sz w:val="20"/>
        </w:rPr>
        <w:t>u posljednje 2 (dvije) godine prije dana slanja ponude nije okončan, pokrenut i/ili otvoren postupak likvidacije, stečajni postupak, postupak predstečajne nagodbe ili bilo koji drugi postupak prisilne uprave i/ili postupak koji može dovesti do prestanka pravne osobe ili prodaje imovine</w:t>
      </w:r>
      <w:r w:rsidRPr="00845AEE">
        <w:rPr>
          <w:rFonts w:ascii="Aptos Narrow" w:eastAsia="Trebuchet MS" w:hAnsi="Aptos Narrow" w:cs="Arial"/>
          <w:color w:val="000000" w:themeColor="text1"/>
          <w:kern w:val="16"/>
          <w:sz w:val="20"/>
        </w:rPr>
        <w:t>.</w:t>
      </w:r>
    </w:p>
    <w:p w14:paraId="0C024BB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4F1EC6B4"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 [mjesto], dana [datum]</w:t>
      </w:r>
    </w:p>
    <w:p w14:paraId="6AB9B577"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71737A68"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762BE25C" w14:textId="77777777" w:rsidR="00CD7839" w:rsidRPr="00845AEE" w:rsidRDefault="00CD7839" w:rsidP="00CD7839">
      <w:pPr>
        <w:spacing w:before="120" w:after="120" w:line="276" w:lineRule="auto"/>
        <w:jc w:val="center"/>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______________________________________</w:t>
      </w:r>
    </w:p>
    <w:p w14:paraId="0C97E9EC" w14:textId="77777777" w:rsidR="00CD7839" w:rsidRPr="00845AEE" w:rsidRDefault="00CD7839" w:rsidP="00CD7839">
      <w:pPr>
        <w:spacing w:before="120" w:after="120" w:line="276" w:lineRule="auto"/>
        <w:jc w:val="center"/>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[tvrtka, osoba ovlaštena za zastupanje]</w:t>
      </w:r>
    </w:p>
    <w:p w14:paraId="3AF5B802" w14:textId="77777777" w:rsidR="00CD7839" w:rsidRPr="00845AEE" w:rsidRDefault="00CD7839" w:rsidP="00CD7839">
      <w:pPr>
        <w:tabs>
          <w:tab w:val="left" w:pos="400"/>
          <w:tab w:val="right" w:leader="dot" w:pos="9062"/>
        </w:tabs>
        <w:spacing w:after="120" w:line="240" w:lineRule="auto"/>
        <w:jc w:val="both"/>
        <w:rPr>
          <w:rFonts w:ascii="Aptos Narrow" w:eastAsia="Trebuchet MS" w:hAnsi="Aptos Narrow" w:cs="Times New Roman"/>
          <w:noProof/>
          <w:color w:val="000000" w:themeColor="text1"/>
          <w:kern w:val="16"/>
          <w:sz w:val="20"/>
          <w:szCs w:val="20"/>
        </w:rPr>
      </w:pPr>
    </w:p>
    <w:p w14:paraId="7FA1042F" w14:textId="77777777" w:rsidR="00CD7839" w:rsidRPr="00845AEE" w:rsidRDefault="00CD7839" w:rsidP="00543EF4">
      <w:pPr>
        <w:keepNext/>
        <w:keepLines/>
        <w:spacing w:before="200" w:after="120" w:line="240" w:lineRule="auto"/>
        <w:ind w:left="1584" w:hanging="1584"/>
        <w:jc w:val="center"/>
        <w:outlineLvl w:val="8"/>
        <w:rPr>
          <w:rFonts w:ascii="Aptos Narrow" w:eastAsia="Times New Roman" w:hAnsi="Aptos Narrow" w:cs="Times New Roman"/>
          <w:b/>
          <w:iCs/>
          <w:color w:val="000000" w:themeColor="text1"/>
          <w:kern w:val="16"/>
          <w:sz w:val="20"/>
          <w:szCs w:val="20"/>
        </w:rPr>
      </w:pPr>
      <w:r w:rsidRPr="00845AEE">
        <w:rPr>
          <w:rFonts w:ascii="Aptos Narrow" w:eastAsia="Trebuchet MS" w:hAnsi="Aptos Narrow" w:cs="Times New Roman"/>
          <w:color w:val="000000" w:themeColor="text1"/>
          <w:kern w:val="16"/>
          <w:sz w:val="20"/>
        </w:rPr>
        <w:br w:type="page"/>
      </w:r>
      <w:bookmarkStart w:id="33" w:name="_Toc381116810"/>
      <w:bookmarkStart w:id="34" w:name="_Toc381715004"/>
      <w:r w:rsidRPr="00845AEE">
        <w:rPr>
          <w:rFonts w:ascii="Aptos Narrow" w:eastAsia="Times New Roman" w:hAnsi="Aptos Narrow" w:cs="Times New Roman"/>
          <w:b/>
          <w:iCs/>
          <w:color w:val="000000" w:themeColor="text1"/>
          <w:kern w:val="16"/>
          <w:sz w:val="20"/>
          <w:szCs w:val="20"/>
        </w:rPr>
        <w:lastRenderedPageBreak/>
        <w:t>Prilog H - Dokaz o nekažnjavanju</w:t>
      </w:r>
      <w:bookmarkEnd w:id="33"/>
      <w:bookmarkEnd w:id="34"/>
    </w:p>
    <w:p w14:paraId="5F2A68A6" w14:textId="77777777" w:rsidR="00CD7839" w:rsidRPr="00845AEE" w:rsidRDefault="00CD7839" w:rsidP="00CD7839">
      <w:pPr>
        <w:widowControl w:val="0"/>
        <w:spacing w:before="120" w:after="120" w:line="276" w:lineRule="auto"/>
        <w:jc w:val="both"/>
        <w:rPr>
          <w:rFonts w:ascii="Aptos Narrow" w:eastAsia="Trebuchet MS" w:hAnsi="Aptos Narrow" w:cs="Arial"/>
          <w:snapToGrid w:val="0"/>
          <w:color w:val="000000" w:themeColor="text1"/>
          <w:kern w:val="16"/>
          <w:sz w:val="20"/>
        </w:rPr>
      </w:pPr>
    </w:p>
    <w:p w14:paraId="78FD7F98" w14:textId="77777777" w:rsidR="00CD7839" w:rsidRPr="00845AEE" w:rsidRDefault="00CD7839" w:rsidP="00CD7839">
      <w:pPr>
        <w:widowControl w:val="0"/>
        <w:spacing w:before="120" w:after="120" w:line="240" w:lineRule="auto"/>
        <w:jc w:val="both"/>
        <w:rPr>
          <w:rFonts w:ascii="Aptos Narrow" w:eastAsia="Trebuchet MS" w:hAnsi="Aptos Narrow" w:cs="Arial"/>
          <w:snapToGrid w:val="0"/>
          <w:color w:val="000000" w:themeColor="text1"/>
          <w:kern w:val="16"/>
          <w:sz w:val="24"/>
        </w:rPr>
      </w:pPr>
      <w:r w:rsidRPr="00845AEE">
        <w:rPr>
          <w:rFonts w:ascii="Aptos Narrow" w:eastAsia="Trebuchet MS" w:hAnsi="Aptos Narrow" w:cs="Arial"/>
          <w:color w:val="000000" w:themeColor="text1"/>
          <w:kern w:val="16"/>
          <w:sz w:val="20"/>
        </w:rPr>
        <w:t xml:space="preserve">Sukladno </w:t>
      </w:r>
      <w:r w:rsidRPr="00D750B9">
        <w:rPr>
          <w:rFonts w:ascii="Aptos Narrow" w:eastAsia="Trebuchet MS" w:hAnsi="Aptos Narrow" w:cs="Arial"/>
          <w:color w:val="000000" w:themeColor="text1"/>
          <w:kern w:val="16"/>
          <w:sz w:val="20"/>
        </w:rPr>
        <w:t xml:space="preserve">točki 7.2.1. Pravila, Ponuđač u prilogu dostavlja izjavu o nekažnjavanju </w:t>
      </w:r>
      <w:r w:rsidRPr="00D750B9">
        <w:rPr>
          <w:rFonts w:ascii="Aptos Narrow" w:eastAsia="Trebuchet MS" w:hAnsi="Aptos Narrow" w:cs="Arial"/>
          <w:bCs/>
          <w:color w:val="000000" w:themeColor="text1"/>
          <w:kern w:val="16"/>
          <w:sz w:val="20"/>
        </w:rPr>
        <w:t>sukladno sadržaju kako je to navedeno u nastavku, kojom Ponuđač</w:t>
      </w:r>
      <w:r w:rsidRPr="00845AEE">
        <w:rPr>
          <w:rFonts w:ascii="Aptos Narrow" w:eastAsia="Trebuchet MS" w:hAnsi="Aptos Narrow" w:cs="Arial"/>
          <w:bCs/>
          <w:color w:val="000000" w:themeColor="text1"/>
          <w:kern w:val="16"/>
          <w:sz w:val="20"/>
        </w:rPr>
        <w:t xml:space="preserve"> potvrđuje kako on kao gospodarski subjekt niti osoba ovlaštena po zakonu za zastupanje gospodarskog subjekta nisu pravomoćno osuđeni za kaznena djela kako su ista specificirana obrascem izjave u nastavku.</w:t>
      </w:r>
    </w:p>
    <w:p w14:paraId="3014DB83" w14:textId="77777777" w:rsidR="00CD7839" w:rsidRPr="00845AEE" w:rsidRDefault="00CD7839" w:rsidP="00CD7839">
      <w:pPr>
        <w:widowControl w:val="0"/>
        <w:spacing w:before="120" w:after="120" w:line="276" w:lineRule="auto"/>
        <w:jc w:val="both"/>
        <w:rPr>
          <w:rFonts w:ascii="Aptos Narrow" w:eastAsia="Trebuchet MS" w:hAnsi="Aptos Narrow" w:cs="Arial"/>
          <w:snapToGrid w:val="0"/>
          <w:color w:val="000000" w:themeColor="text1"/>
          <w:kern w:val="16"/>
          <w:sz w:val="20"/>
        </w:rPr>
      </w:pPr>
    </w:p>
    <w:p w14:paraId="2B35FCA5" w14:textId="77777777" w:rsidR="00CD7839" w:rsidRPr="00845AEE" w:rsidRDefault="00CD7839" w:rsidP="00CD7839">
      <w:pPr>
        <w:widowControl w:val="0"/>
        <w:spacing w:before="120" w:after="120" w:line="276" w:lineRule="auto"/>
        <w:jc w:val="both"/>
        <w:rPr>
          <w:rFonts w:ascii="Aptos Narrow" w:eastAsia="Trebuchet MS" w:hAnsi="Aptos Narrow" w:cs="Arial"/>
          <w:snapToGrid w:val="0"/>
          <w:color w:val="000000" w:themeColor="text1"/>
          <w:kern w:val="16"/>
          <w:sz w:val="20"/>
        </w:rPr>
      </w:pPr>
    </w:p>
    <w:p w14:paraId="512A076E" w14:textId="77777777" w:rsidR="00CD7839" w:rsidRPr="00845AEE" w:rsidRDefault="00CD7839" w:rsidP="00CD7839">
      <w:pPr>
        <w:spacing w:after="120" w:line="276" w:lineRule="auto"/>
        <w:jc w:val="both"/>
        <w:rPr>
          <w:rFonts w:ascii="Aptos Narrow" w:eastAsia="Times New Roman" w:hAnsi="Aptos Narrow" w:cs="Arial"/>
          <w:color w:val="000000" w:themeColor="text1"/>
          <w:sz w:val="20"/>
          <w:szCs w:val="20"/>
          <w:lang w:eastAsia="hr-HR"/>
        </w:rPr>
      </w:pPr>
      <w:r w:rsidRPr="00845AEE">
        <w:rPr>
          <w:rFonts w:ascii="Aptos Narrow" w:eastAsia="Times New Roman" w:hAnsi="Aptos Narrow" w:cs="Arial"/>
          <w:color w:val="000000" w:themeColor="text1"/>
          <w:sz w:val="20"/>
          <w:szCs w:val="20"/>
          <w:lang w:eastAsia="hr-HR"/>
        </w:rPr>
        <w:t>(Priložiti Izjavu o nekažnjavanju)</w:t>
      </w:r>
    </w:p>
    <w:p w14:paraId="546BD75C" w14:textId="77777777" w:rsidR="00CD7839" w:rsidRPr="00845AEE" w:rsidRDefault="00CD7839" w:rsidP="00CD7839">
      <w:pPr>
        <w:spacing w:before="120" w:after="120" w:line="240" w:lineRule="auto"/>
        <w:jc w:val="both"/>
        <w:rPr>
          <w:rFonts w:ascii="Aptos Narrow" w:eastAsia="Trebuchet MS" w:hAnsi="Aptos Narrow" w:cs="Times New Roman"/>
          <w:color w:val="000000" w:themeColor="text1"/>
          <w:kern w:val="16"/>
          <w:sz w:val="20"/>
        </w:rPr>
      </w:pPr>
    </w:p>
    <w:p w14:paraId="4831BA70"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color w:val="000000" w:themeColor="text1"/>
          <w:kern w:val="16"/>
          <w:sz w:val="20"/>
        </w:rPr>
        <w:br w:type="page"/>
      </w:r>
      <w:r w:rsidRPr="00845AEE">
        <w:rPr>
          <w:rFonts w:ascii="Aptos Narrow" w:eastAsia="Trebuchet MS" w:hAnsi="Aptos Narrow" w:cs="Times New Roman"/>
          <w:b/>
          <w:color w:val="000000" w:themeColor="text1"/>
          <w:kern w:val="16"/>
          <w:sz w:val="20"/>
        </w:rPr>
        <w:lastRenderedPageBreak/>
        <w:t>IZJAVA O NEKAŽNJAVANJU</w:t>
      </w:r>
    </w:p>
    <w:p w14:paraId="36CA489C"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p>
    <w:p w14:paraId="09504E0F"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kojom ja, [ime, prezime i adresa], broj [osobne iskaznice/putovnice] [*], izdane od [*], kao po zakonu ovlaštena osoba za zastupanje pravne osobe gospodarskog subjekta [tvrtka, sjedište, OIB], da protiv mene osobno niti protiv gospodarskog subjekta kojeg zastupam nije izrečena pravomoćna osuđujuća presuda za jedno ili više sljedećih kaznenih djela: </w:t>
      </w:r>
    </w:p>
    <w:p w14:paraId="68CF5091"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7452B093" w14:textId="77777777" w:rsidR="00CD7839" w:rsidRPr="00845AEE" w:rsidRDefault="00CD7839" w:rsidP="00CD7839">
      <w:pPr>
        <w:numPr>
          <w:ilvl w:val="0"/>
          <w:numId w:val="38"/>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iz Kaznenog zakona, </w:t>
      </w:r>
    </w:p>
    <w:p w14:paraId="234CF8CE"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odnosno</w:t>
      </w:r>
    </w:p>
    <w:p w14:paraId="5AF1C4FC"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081EE2B3" w14:textId="233E9586" w:rsidR="00CD7839" w:rsidRPr="00845AEE" w:rsidRDefault="00CD7839" w:rsidP="00CD7839">
      <w:pPr>
        <w:numPr>
          <w:ilvl w:val="0"/>
          <w:numId w:val="38"/>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prijevara, pranje novca, prijevara u gospodarskom poslovanju, primanje mita u gospodarskom poslovanju, davanje mita u gospodarskom poslovanju, udruživanje za počinjenje kaznenih djela, zlouporaba položaja i ovlasti, zlouporaba obavljanja dužnosti državne vlasti, protuzakonito posredovanje, primanje mita i davanje mita iz Kaznenog zakona (»Narodne novine«, br. </w:t>
      </w:r>
      <w:bookmarkStart w:id="35" w:name="_Hlk173574397"/>
      <w:r w:rsidR="00703E28" w:rsidRPr="00703E28">
        <w:rPr>
          <w:rFonts w:ascii="Aptos Narrow" w:eastAsia="Trebuchet MS" w:hAnsi="Aptos Narrow" w:cs="Times New Roman"/>
          <w:color w:val="000000" w:themeColor="text1"/>
          <w:kern w:val="16"/>
          <w:sz w:val="20"/>
        </w:rPr>
        <w:t>125/11, 144/12, 56/15, 61/15, 101/17, 118/18, 126/19, 84/21, 114/22, 114/23, 36/24</w:t>
      </w:r>
      <w:r w:rsidR="00703E28" w:rsidRPr="00703E28" w:rsidDel="00703E28">
        <w:rPr>
          <w:rFonts w:ascii="Aptos Narrow" w:eastAsia="Trebuchet MS" w:hAnsi="Aptos Narrow" w:cs="Times New Roman"/>
          <w:color w:val="000000" w:themeColor="text1"/>
          <w:kern w:val="16"/>
          <w:sz w:val="20"/>
        </w:rPr>
        <w:t xml:space="preserve"> </w:t>
      </w:r>
      <w:bookmarkEnd w:id="35"/>
      <w:r w:rsidRPr="00845AEE">
        <w:rPr>
          <w:rFonts w:ascii="Aptos Narrow" w:eastAsia="Trebuchet MS" w:hAnsi="Aptos Narrow" w:cs="Times New Roman"/>
          <w:color w:val="000000" w:themeColor="text1"/>
          <w:kern w:val="16"/>
          <w:sz w:val="20"/>
        </w:rPr>
        <w:t>)</w:t>
      </w:r>
    </w:p>
    <w:p w14:paraId="23EB96C4"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2003975A"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odnosno za odgovarajuća kaznena djela prema propisima države sjedišta gospodarskog subjekta ili države iz koje dolazim. </w:t>
      </w:r>
    </w:p>
    <w:p w14:paraId="44D2095F"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48BE6BC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 [mjesto], dana [datum]</w:t>
      </w:r>
    </w:p>
    <w:p w14:paraId="4C38E10B"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3D1E4E98" w14:textId="77777777" w:rsidR="00CD7839" w:rsidRPr="00845AEE" w:rsidRDefault="00CD7839" w:rsidP="00CD7839">
      <w:pPr>
        <w:spacing w:before="120" w:after="120" w:line="276" w:lineRule="auto"/>
        <w:jc w:val="center"/>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______________________________________</w:t>
      </w:r>
    </w:p>
    <w:p w14:paraId="4EB9F0C3" w14:textId="77777777" w:rsidR="00CD7839" w:rsidRPr="00845AEE" w:rsidRDefault="00CD7839" w:rsidP="00CD7839">
      <w:pPr>
        <w:spacing w:before="120" w:after="120" w:line="240" w:lineRule="auto"/>
        <w:jc w:val="center"/>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[tvrtka, osoba ovlaštena za zastupanje]</w:t>
      </w:r>
    </w:p>
    <w:p w14:paraId="4E5656FC" w14:textId="77777777" w:rsidR="00CD7839" w:rsidRPr="00845AEE" w:rsidRDefault="00CD7839" w:rsidP="00CD7839">
      <w:pPr>
        <w:spacing w:before="120" w:after="120" w:line="240"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br w:type="page"/>
      </w:r>
    </w:p>
    <w:p w14:paraId="6153DBD5" w14:textId="77777777" w:rsidR="00CD7839" w:rsidRPr="00845AEE" w:rsidRDefault="00CD7839" w:rsidP="00543EF4">
      <w:pPr>
        <w:keepNext/>
        <w:keepLines/>
        <w:spacing w:before="200" w:after="120" w:line="240" w:lineRule="auto"/>
        <w:ind w:left="1584" w:hanging="1584"/>
        <w:jc w:val="center"/>
        <w:outlineLvl w:val="8"/>
        <w:rPr>
          <w:rFonts w:ascii="Aptos Narrow" w:eastAsia="Times New Roman" w:hAnsi="Aptos Narrow" w:cs="Times New Roman"/>
          <w:b/>
          <w:iCs/>
          <w:color w:val="000000" w:themeColor="text1"/>
          <w:kern w:val="16"/>
          <w:sz w:val="20"/>
          <w:szCs w:val="20"/>
        </w:rPr>
      </w:pPr>
      <w:bookmarkStart w:id="36" w:name="_Toc381116811"/>
      <w:bookmarkStart w:id="37" w:name="_Toc381715005"/>
      <w:r w:rsidRPr="00845AEE">
        <w:rPr>
          <w:rFonts w:ascii="Aptos Narrow" w:eastAsia="Times New Roman" w:hAnsi="Aptos Narrow" w:cs="Times New Roman"/>
          <w:b/>
          <w:iCs/>
          <w:color w:val="000000" w:themeColor="text1"/>
          <w:kern w:val="16"/>
          <w:sz w:val="20"/>
          <w:szCs w:val="20"/>
        </w:rPr>
        <w:lastRenderedPageBreak/>
        <w:t>Prilog I – Dokaz o integritetu</w:t>
      </w:r>
      <w:bookmarkEnd w:id="36"/>
      <w:bookmarkEnd w:id="37"/>
    </w:p>
    <w:p w14:paraId="692575DC" w14:textId="77777777" w:rsidR="00CD7839" w:rsidRPr="00845AEE" w:rsidRDefault="00CD7839" w:rsidP="00CD7839">
      <w:pPr>
        <w:spacing w:before="120" w:after="120" w:line="240" w:lineRule="auto"/>
        <w:jc w:val="both"/>
        <w:rPr>
          <w:rFonts w:ascii="Aptos Narrow" w:eastAsia="Trebuchet MS" w:hAnsi="Aptos Narrow" w:cs="Times New Roman"/>
          <w:color w:val="000000" w:themeColor="text1"/>
          <w:kern w:val="16"/>
          <w:sz w:val="20"/>
        </w:rPr>
      </w:pPr>
    </w:p>
    <w:p w14:paraId="5D275FF2" w14:textId="77777777" w:rsidR="00CD7839" w:rsidRPr="00845AEE" w:rsidRDefault="00CD7839" w:rsidP="00CD7839">
      <w:pPr>
        <w:spacing w:before="120" w:after="120" w:line="240" w:lineRule="auto"/>
        <w:jc w:val="both"/>
        <w:rPr>
          <w:rFonts w:ascii="Aptos Narrow" w:eastAsia="Trebuchet MS" w:hAnsi="Aptos Narrow" w:cs="Arial"/>
          <w:snapToGrid w:val="0"/>
          <w:color w:val="000000" w:themeColor="text1"/>
          <w:kern w:val="16"/>
          <w:sz w:val="20"/>
          <w:szCs w:val="20"/>
        </w:rPr>
      </w:pPr>
      <w:r w:rsidRPr="00845AEE">
        <w:rPr>
          <w:rFonts w:ascii="Aptos Narrow" w:eastAsia="Trebuchet MS" w:hAnsi="Aptos Narrow" w:cs="Arial"/>
          <w:snapToGrid w:val="0"/>
          <w:color w:val="000000" w:themeColor="text1"/>
          <w:kern w:val="16"/>
          <w:sz w:val="20"/>
          <w:szCs w:val="20"/>
        </w:rPr>
        <w:t xml:space="preserve">Sukladno točki </w:t>
      </w:r>
      <w:r w:rsidRPr="00D750B9">
        <w:rPr>
          <w:rFonts w:ascii="Aptos Narrow" w:eastAsia="Trebuchet MS" w:hAnsi="Aptos Narrow" w:cs="Arial"/>
          <w:snapToGrid w:val="0"/>
          <w:color w:val="000000" w:themeColor="text1"/>
          <w:kern w:val="16"/>
          <w:sz w:val="20"/>
          <w:szCs w:val="20"/>
        </w:rPr>
        <w:t>7.2.1. Pravila, Ponuđač prilaže</w:t>
      </w:r>
      <w:r w:rsidRPr="00845AEE">
        <w:rPr>
          <w:rFonts w:ascii="Aptos Narrow" w:eastAsia="Trebuchet MS" w:hAnsi="Aptos Narrow" w:cs="Arial"/>
          <w:snapToGrid w:val="0"/>
          <w:color w:val="000000" w:themeColor="text1"/>
          <w:kern w:val="16"/>
          <w:sz w:val="20"/>
          <w:szCs w:val="20"/>
        </w:rPr>
        <w:t xml:space="preserve"> Izjavu o integritetu</w:t>
      </w:r>
      <w:r w:rsidRPr="00845AEE">
        <w:rPr>
          <w:rFonts w:ascii="Aptos Narrow" w:eastAsia="Trebuchet MS" w:hAnsi="Aptos Narrow" w:cs="Arial"/>
          <w:color w:val="000000" w:themeColor="text1"/>
          <w:kern w:val="16"/>
          <w:sz w:val="20"/>
          <w:szCs w:val="20"/>
        </w:rPr>
        <w:t xml:space="preserve"> prema obrascu u nastavku,</w:t>
      </w:r>
      <w:r w:rsidRPr="00845AEE">
        <w:rPr>
          <w:rFonts w:ascii="Aptos Narrow" w:eastAsia="Trebuchet MS" w:hAnsi="Aptos Narrow" w:cs="Arial"/>
          <w:snapToGrid w:val="0"/>
          <w:color w:val="000000" w:themeColor="text1"/>
          <w:kern w:val="16"/>
          <w:sz w:val="20"/>
          <w:szCs w:val="20"/>
        </w:rPr>
        <w:t xml:space="preserve"> kojom izjavljuje i potvrđuje kako niti jedna osoba ovlaštena za zastupanje Ponuđača, nitko od zaposlenika Ponuđača niti bilo koja druga osoba koja nastupa u ime i za račun Ponuđača nije bila niti će biti upletena u bilo kakve korupcijske aktivnosti u svezi s predmetnim natječajnim postupkom.</w:t>
      </w:r>
    </w:p>
    <w:p w14:paraId="4A98BDC0" w14:textId="77777777" w:rsidR="00CD7839" w:rsidRPr="00845AEE" w:rsidRDefault="00CD7839" w:rsidP="00CD7839">
      <w:pPr>
        <w:spacing w:before="120" w:after="120" w:line="240" w:lineRule="auto"/>
        <w:jc w:val="both"/>
        <w:rPr>
          <w:rFonts w:ascii="Aptos Narrow" w:eastAsia="Trebuchet MS" w:hAnsi="Aptos Narrow" w:cs="Arial"/>
          <w:snapToGrid w:val="0"/>
          <w:color w:val="000000" w:themeColor="text1"/>
          <w:kern w:val="16"/>
          <w:sz w:val="20"/>
          <w:szCs w:val="20"/>
        </w:rPr>
      </w:pPr>
    </w:p>
    <w:p w14:paraId="60B44BBC" w14:textId="77777777" w:rsidR="00CD7839" w:rsidRPr="00845AEE" w:rsidRDefault="00CD7839" w:rsidP="00CD7839">
      <w:pPr>
        <w:spacing w:before="120" w:after="120" w:line="240" w:lineRule="auto"/>
        <w:jc w:val="both"/>
        <w:rPr>
          <w:rFonts w:ascii="Aptos Narrow" w:eastAsia="Trebuchet MS" w:hAnsi="Aptos Narrow" w:cs="Arial"/>
          <w:snapToGrid w:val="0"/>
          <w:color w:val="000000" w:themeColor="text1"/>
          <w:kern w:val="16"/>
          <w:sz w:val="20"/>
          <w:szCs w:val="20"/>
        </w:rPr>
      </w:pPr>
    </w:p>
    <w:p w14:paraId="7FCA5518" w14:textId="77777777" w:rsidR="00CD7839" w:rsidRPr="00845AEE" w:rsidRDefault="00CD7839" w:rsidP="00CD7839">
      <w:pPr>
        <w:spacing w:after="120" w:line="276" w:lineRule="auto"/>
        <w:jc w:val="both"/>
        <w:rPr>
          <w:rFonts w:ascii="Aptos Narrow" w:eastAsia="Times New Roman" w:hAnsi="Aptos Narrow" w:cs="Arial"/>
          <w:color w:val="000000" w:themeColor="text1"/>
          <w:sz w:val="20"/>
          <w:szCs w:val="20"/>
          <w:lang w:eastAsia="hr-HR"/>
        </w:rPr>
      </w:pPr>
      <w:r w:rsidRPr="00845AEE">
        <w:rPr>
          <w:rFonts w:ascii="Aptos Narrow" w:eastAsia="Times New Roman" w:hAnsi="Aptos Narrow" w:cs="Arial"/>
          <w:color w:val="000000" w:themeColor="text1"/>
          <w:sz w:val="20"/>
          <w:szCs w:val="20"/>
          <w:lang w:eastAsia="hr-HR"/>
        </w:rPr>
        <w:t>(Priložiti Izjavu o integritetu)</w:t>
      </w:r>
    </w:p>
    <w:p w14:paraId="102F65D8" w14:textId="77777777" w:rsidR="00CD7839" w:rsidRPr="00845AEE" w:rsidRDefault="00CD7839" w:rsidP="00CD7839">
      <w:pPr>
        <w:spacing w:before="120" w:after="120" w:line="240" w:lineRule="auto"/>
        <w:jc w:val="both"/>
        <w:rPr>
          <w:rFonts w:ascii="Aptos Narrow" w:eastAsia="Trebuchet MS" w:hAnsi="Aptos Narrow" w:cs="Times New Roman"/>
          <w:color w:val="000000" w:themeColor="text1"/>
          <w:kern w:val="16"/>
          <w:sz w:val="20"/>
          <w:lang w:val="it-IT"/>
        </w:rPr>
      </w:pPr>
    </w:p>
    <w:p w14:paraId="0562C725"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lang w:val="it-IT"/>
        </w:rPr>
      </w:pPr>
      <w:r w:rsidRPr="00845AEE">
        <w:rPr>
          <w:rFonts w:ascii="Aptos Narrow" w:eastAsia="Trebuchet MS" w:hAnsi="Aptos Narrow" w:cs="Times New Roman"/>
          <w:color w:val="000000" w:themeColor="text1"/>
          <w:kern w:val="16"/>
          <w:sz w:val="20"/>
          <w:lang w:val="it-IT"/>
        </w:rPr>
        <w:br w:type="page"/>
      </w:r>
      <w:r w:rsidRPr="00845AEE">
        <w:rPr>
          <w:rFonts w:ascii="Aptos Narrow" w:eastAsia="Trebuchet MS" w:hAnsi="Aptos Narrow" w:cs="Times New Roman"/>
          <w:b/>
          <w:color w:val="000000" w:themeColor="text1"/>
          <w:kern w:val="16"/>
          <w:sz w:val="20"/>
          <w:lang w:val="it-IT"/>
        </w:rPr>
        <w:lastRenderedPageBreak/>
        <w:t>IZJAVA O INTEGRITETU</w:t>
      </w:r>
    </w:p>
    <w:p w14:paraId="397E8858"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lang w:val="it-IT"/>
        </w:rPr>
      </w:pPr>
    </w:p>
    <w:p w14:paraId="464170C2" w14:textId="5FB557A0"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kojom gospodarski subjekt [tvrtka, sjedište, OIB] ("</w:t>
      </w:r>
      <w:r w:rsidRPr="00845AEE">
        <w:rPr>
          <w:rFonts w:ascii="Aptos Narrow" w:eastAsia="Trebuchet MS" w:hAnsi="Aptos Narrow" w:cs="Times New Roman"/>
          <w:b/>
          <w:color w:val="000000" w:themeColor="text1"/>
          <w:kern w:val="16"/>
          <w:sz w:val="20"/>
        </w:rPr>
        <w:t>Ponuđač</w:t>
      </w:r>
      <w:r w:rsidRPr="00845AEE">
        <w:rPr>
          <w:rFonts w:ascii="Aptos Narrow" w:eastAsia="Trebuchet MS" w:hAnsi="Aptos Narrow" w:cs="Times New Roman"/>
          <w:color w:val="000000" w:themeColor="text1"/>
          <w:kern w:val="16"/>
          <w:sz w:val="20"/>
        </w:rPr>
        <w:t>"), izjavljuje i potvrđuje kako Ponuđač kao pravna osoba kao niti osobe ovlaštene za zastupanje Ponuđača, članovi nadzornog i/ili upravnog odbora odnosno drugog sličnog organa Ponuđača, zatim nitko od zaposlenika Ponuđača, niti bilo koja druga osoba koja nastupa u ime i za račun Ponuđača nije bila niti će biti upletena u bilo kakve korupcijske aktivnosti u svezi s postupkom prodaje udjela u Društvu te realizaciju predmetne transakcije u skladu s predviđenim uvjetima.</w:t>
      </w:r>
    </w:p>
    <w:p w14:paraId="578FA5AE"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Ponuđač se obvezuje odmah izvijestiti Prodavatelja o svim okolnostima koje bi narušile poštivanje prethodno navedenih načela.</w:t>
      </w:r>
    </w:p>
    <w:p w14:paraId="3CD3F0EF"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 slučaju odabira ponude Ponuđača kao najpovoljnije, Ponuđač dozvoljava da pored Prodavatelja i druga po zakonu ovlaštena tijela mogu pregledati cjelokupnu dokumentaciju Ponuđača iz predmetne transakcije.</w:t>
      </w:r>
    </w:p>
    <w:p w14:paraId="29CEC9CE"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Ponuđač se obvezuje čuvati dokumentaciju iz ovog transakcije u rokovima propisanim važećim zakonskim propisima.</w:t>
      </w:r>
    </w:p>
    <w:p w14:paraId="7D20BA8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6BA0ACF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 [mjesto], dana [datum]</w:t>
      </w:r>
    </w:p>
    <w:p w14:paraId="0E17D34D"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4311EF8A"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221F4E50" w14:textId="77777777" w:rsidR="00CD7839" w:rsidRPr="00845AEE" w:rsidRDefault="00CD7839" w:rsidP="00CD7839">
      <w:pPr>
        <w:spacing w:before="120" w:after="120" w:line="276" w:lineRule="auto"/>
        <w:jc w:val="center"/>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______________________________________</w:t>
      </w:r>
    </w:p>
    <w:p w14:paraId="260C09FD" w14:textId="77777777" w:rsidR="00CD7839" w:rsidRPr="00845AEE" w:rsidRDefault="00CD7839" w:rsidP="00CD7839">
      <w:pPr>
        <w:spacing w:before="120" w:after="120" w:line="276" w:lineRule="auto"/>
        <w:jc w:val="center"/>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[tvrtka, osoba ovlaštena za zastupanje]</w:t>
      </w:r>
    </w:p>
    <w:p w14:paraId="36E7E7DB" w14:textId="77777777" w:rsidR="00CD7839" w:rsidRPr="00845AEE" w:rsidRDefault="00CD7839" w:rsidP="00CD7839">
      <w:pPr>
        <w:spacing w:before="120" w:after="120" w:line="240" w:lineRule="auto"/>
        <w:jc w:val="both"/>
        <w:rPr>
          <w:rFonts w:ascii="Aptos Narrow" w:eastAsia="Trebuchet MS" w:hAnsi="Aptos Narrow" w:cs="Times New Roman"/>
          <w:color w:val="000000" w:themeColor="text1"/>
          <w:kern w:val="16"/>
          <w:sz w:val="20"/>
        </w:rPr>
      </w:pPr>
    </w:p>
    <w:p w14:paraId="79B69831" w14:textId="77777777" w:rsidR="00CD7839" w:rsidRPr="00845AEE" w:rsidRDefault="00CD7839" w:rsidP="00CD7839">
      <w:pPr>
        <w:spacing w:before="120" w:after="120" w:line="240" w:lineRule="auto"/>
        <w:jc w:val="both"/>
        <w:rPr>
          <w:rFonts w:ascii="Aptos Narrow" w:eastAsia="Trebuchet MS" w:hAnsi="Aptos Narrow" w:cs="Times New Roman"/>
          <w:color w:val="000000" w:themeColor="text1"/>
          <w:kern w:val="16"/>
          <w:sz w:val="20"/>
          <w:lang w:val="it-IT"/>
        </w:rPr>
      </w:pPr>
      <w:r w:rsidRPr="00845AEE">
        <w:rPr>
          <w:rFonts w:ascii="Aptos Narrow" w:eastAsia="Trebuchet MS" w:hAnsi="Aptos Narrow" w:cs="Times New Roman"/>
          <w:color w:val="000000" w:themeColor="text1"/>
          <w:kern w:val="16"/>
          <w:sz w:val="20"/>
          <w:lang w:val="it-IT"/>
        </w:rPr>
        <w:br w:type="page"/>
      </w:r>
    </w:p>
    <w:p w14:paraId="6CF9959F" w14:textId="77777777" w:rsidR="00CD7839" w:rsidRPr="00845AEE" w:rsidRDefault="00CD7839" w:rsidP="00543EF4">
      <w:pPr>
        <w:keepNext/>
        <w:keepLines/>
        <w:spacing w:before="200" w:after="120" w:line="240" w:lineRule="auto"/>
        <w:ind w:left="1584" w:hanging="1584"/>
        <w:jc w:val="center"/>
        <w:outlineLvl w:val="8"/>
        <w:rPr>
          <w:rFonts w:ascii="Aptos Narrow" w:eastAsia="Times New Roman" w:hAnsi="Aptos Narrow" w:cs="Times New Roman"/>
          <w:b/>
          <w:iCs/>
          <w:color w:val="000000" w:themeColor="text1"/>
          <w:kern w:val="16"/>
          <w:sz w:val="20"/>
          <w:szCs w:val="20"/>
        </w:rPr>
      </w:pPr>
      <w:bookmarkStart w:id="38" w:name="_Toc381116812"/>
      <w:bookmarkStart w:id="39" w:name="_Toc381715006"/>
      <w:r w:rsidRPr="00845AEE">
        <w:rPr>
          <w:rFonts w:ascii="Aptos Narrow" w:eastAsia="Times New Roman" w:hAnsi="Aptos Narrow" w:cs="Times New Roman"/>
          <w:b/>
          <w:iCs/>
          <w:color w:val="000000" w:themeColor="text1"/>
          <w:kern w:val="16"/>
          <w:sz w:val="20"/>
          <w:szCs w:val="20"/>
        </w:rPr>
        <w:lastRenderedPageBreak/>
        <w:t>Prilog J – Nacrt Ugovora o kupoprodaji</w:t>
      </w:r>
      <w:bookmarkEnd w:id="32"/>
      <w:bookmarkEnd w:id="38"/>
      <w:bookmarkEnd w:id="39"/>
    </w:p>
    <w:p w14:paraId="3DEDDE7C" w14:textId="77777777" w:rsidR="00CD7839" w:rsidRPr="00845AEE" w:rsidRDefault="00CD7839" w:rsidP="00CD7839">
      <w:pPr>
        <w:widowControl w:val="0"/>
        <w:spacing w:before="120" w:after="120" w:line="240" w:lineRule="auto"/>
        <w:jc w:val="both"/>
        <w:rPr>
          <w:rFonts w:ascii="Aptos Narrow" w:eastAsia="Trebuchet MS" w:hAnsi="Aptos Narrow" w:cs="Arial"/>
          <w:snapToGrid w:val="0"/>
          <w:color w:val="000000" w:themeColor="text1"/>
          <w:kern w:val="16"/>
          <w:sz w:val="24"/>
        </w:rPr>
      </w:pPr>
    </w:p>
    <w:p w14:paraId="697D2046" w14:textId="77777777" w:rsidR="00CD7839" w:rsidRPr="00845AEE" w:rsidRDefault="00CD7839" w:rsidP="00CD7839">
      <w:pPr>
        <w:widowControl w:val="0"/>
        <w:spacing w:before="120" w:after="120" w:line="276" w:lineRule="auto"/>
        <w:jc w:val="both"/>
        <w:rPr>
          <w:rFonts w:ascii="Aptos Narrow" w:eastAsia="Trebuchet MS" w:hAnsi="Aptos Narrow" w:cs="Arial"/>
          <w:snapToGrid w:val="0"/>
          <w:color w:val="000000" w:themeColor="text1"/>
          <w:kern w:val="16"/>
          <w:sz w:val="20"/>
        </w:rPr>
      </w:pPr>
      <w:r w:rsidRPr="00845AEE">
        <w:rPr>
          <w:rFonts w:ascii="Aptos Narrow" w:eastAsia="Trebuchet MS" w:hAnsi="Aptos Narrow" w:cs="Arial"/>
          <w:snapToGrid w:val="0"/>
          <w:color w:val="000000" w:themeColor="text1"/>
          <w:kern w:val="16"/>
          <w:sz w:val="20"/>
        </w:rPr>
        <w:t xml:space="preserve">Obrascu Ponude Prodavatelj prilaže inicijalni nacrt Ugovora o kupoprodaji, koji sadrži minimalne uvjete, zatim uvjete i način plaćanja kupoprodajne cijene te prihvatljiva sredstva osiguranja ispunjenja ugovorne obveze. </w:t>
      </w:r>
    </w:p>
    <w:p w14:paraId="004C067C" w14:textId="77777777" w:rsidR="00CD7839" w:rsidRPr="00845AEE" w:rsidRDefault="00CD7839" w:rsidP="00CD7839">
      <w:pPr>
        <w:widowControl w:val="0"/>
        <w:spacing w:before="120" w:after="120" w:line="276" w:lineRule="auto"/>
        <w:jc w:val="both"/>
        <w:rPr>
          <w:rFonts w:ascii="Aptos Narrow" w:eastAsia="Trebuchet MS" w:hAnsi="Aptos Narrow" w:cs="Arial"/>
          <w:snapToGrid w:val="0"/>
          <w:color w:val="000000" w:themeColor="text1"/>
          <w:kern w:val="16"/>
          <w:sz w:val="20"/>
        </w:rPr>
      </w:pPr>
      <w:r w:rsidRPr="00845AEE">
        <w:rPr>
          <w:rFonts w:ascii="Aptos Narrow" w:eastAsia="Trebuchet MS" w:hAnsi="Aptos Narrow" w:cs="Arial"/>
          <w:snapToGrid w:val="0"/>
          <w:color w:val="000000" w:themeColor="text1"/>
          <w:kern w:val="16"/>
          <w:sz w:val="20"/>
        </w:rPr>
        <w:t>Ponuđač prilaže nacrt Ugovora o kupoprodaji iz kojeg su vidljive sve predložene izmjene i/ili dopune Nacrta ugovora o kupoprodaji predložene od strane Ponuđača.</w:t>
      </w:r>
    </w:p>
    <w:p w14:paraId="7FA1697B" w14:textId="77777777" w:rsidR="00CD7839" w:rsidRPr="00845AEE" w:rsidRDefault="00CD7839" w:rsidP="00CD7839">
      <w:pPr>
        <w:widowControl w:val="0"/>
        <w:spacing w:before="120" w:after="120" w:line="276" w:lineRule="auto"/>
        <w:jc w:val="both"/>
        <w:rPr>
          <w:rFonts w:ascii="Aptos Narrow" w:eastAsia="Trebuchet MS" w:hAnsi="Aptos Narrow" w:cs="Arial"/>
          <w:snapToGrid w:val="0"/>
          <w:color w:val="000000" w:themeColor="text1"/>
          <w:kern w:val="16"/>
          <w:sz w:val="20"/>
        </w:rPr>
      </w:pPr>
      <w:r w:rsidRPr="00845AEE">
        <w:rPr>
          <w:rFonts w:ascii="Aptos Narrow" w:eastAsia="Trebuchet MS" w:hAnsi="Aptos Narrow" w:cs="Arial"/>
          <w:snapToGrid w:val="0"/>
          <w:color w:val="000000" w:themeColor="text1"/>
          <w:kern w:val="16"/>
          <w:sz w:val="20"/>
        </w:rPr>
        <w:t>Predložene promjene Ugovora o kupoprodaji nisu obvezujuće za Prodavatelja niti takve promjene unaprijed isključuju mogućnost Ponuđača ili Prodavatelja da predlože dodatne izmjene i/ili dopune prije zaključenja pregovora i sklapanja Ugovora o kupoprodaji.</w:t>
      </w:r>
    </w:p>
    <w:p w14:paraId="6E589ADA" w14:textId="77777777" w:rsidR="00CD7839" w:rsidRPr="00845AEE" w:rsidRDefault="00CD7839" w:rsidP="00CD7839">
      <w:pPr>
        <w:widowControl w:val="0"/>
        <w:spacing w:before="120" w:after="120" w:line="276" w:lineRule="auto"/>
        <w:jc w:val="both"/>
        <w:rPr>
          <w:rFonts w:ascii="Aptos Narrow" w:eastAsia="Trebuchet MS" w:hAnsi="Aptos Narrow" w:cs="Arial"/>
          <w:snapToGrid w:val="0"/>
          <w:color w:val="000000" w:themeColor="text1"/>
          <w:kern w:val="16"/>
          <w:sz w:val="20"/>
        </w:rPr>
      </w:pPr>
    </w:p>
    <w:p w14:paraId="58399F7F" w14:textId="77777777" w:rsidR="00CD7839" w:rsidRPr="00845AEE" w:rsidRDefault="00CD7839" w:rsidP="00CD7839">
      <w:pPr>
        <w:widowControl w:val="0"/>
        <w:spacing w:before="120" w:after="120" w:line="276" w:lineRule="auto"/>
        <w:jc w:val="both"/>
        <w:rPr>
          <w:rFonts w:ascii="Aptos Narrow" w:eastAsia="Trebuchet MS" w:hAnsi="Aptos Narrow" w:cs="Arial"/>
          <w:snapToGrid w:val="0"/>
          <w:color w:val="000000" w:themeColor="text1"/>
          <w:kern w:val="16"/>
          <w:sz w:val="20"/>
        </w:rPr>
      </w:pPr>
    </w:p>
    <w:p w14:paraId="35A8A02E" w14:textId="77777777" w:rsidR="00CD7839" w:rsidRPr="00845AEE" w:rsidRDefault="00CD7839" w:rsidP="00CD7839">
      <w:pPr>
        <w:widowControl w:val="0"/>
        <w:spacing w:before="120" w:after="120" w:line="276" w:lineRule="auto"/>
        <w:jc w:val="both"/>
        <w:rPr>
          <w:rFonts w:ascii="Aptos Narrow" w:eastAsia="Trebuchet MS" w:hAnsi="Aptos Narrow" w:cs="Arial"/>
          <w:b/>
          <w:i/>
          <w:color w:val="000000" w:themeColor="text1"/>
          <w:kern w:val="16"/>
          <w:sz w:val="20"/>
        </w:rPr>
      </w:pPr>
      <w:r w:rsidRPr="00845AEE">
        <w:rPr>
          <w:rFonts w:ascii="Aptos Narrow" w:eastAsia="Trebuchet MS" w:hAnsi="Aptos Narrow" w:cs="Arial"/>
          <w:b/>
          <w:i/>
          <w:color w:val="000000" w:themeColor="text1"/>
          <w:kern w:val="16"/>
          <w:sz w:val="20"/>
        </w:rPr>
        <w:t>(Priložiti nacrt Ugovora o kupoprodaji u kojem su vidljive predložene izmjene i/ili dopune)</w:t>
      </w:r>
    </w:p>
    <w:p w14:paraId="2115E4C5" w14:textId="77777777" w:rsidR="00CD7839" w:rsidRPr="00845AEE" w:rsidRDefault="00CD7839" w:rsidP="00CD7839">
      <w:pPr>
        <w:widowControl w:val="0"/>
        <w:spacing w:before="120" w:after="120" w:line="276" w:lineRule="auto"/>
        <w:jc w:val="both"/>
        <w:rPr>
          <w:rFonts w:ascii="Aptos Narrow" w:eastAsia="Trebuchet MS" w:hAnsi="Aptos Narrow" w:cs="Arial"/>
          <w:color w:val="000000" w:themeColor="text1"/>
          <w:kern w:val="16"/>
          <w:sz w:val="20"/>
        </w:rPr>
      </w:pPr>
    </w:p>
    <w:p w14:paraId="5FF62E29" w14:textId="77777777" w:rsidR="00CD7839" w:rsidRPr="00845AEE" w:rsidRDefault="00CD7839" w:rsidP="00CD7839">
      <w:pPr>
        <w:spacing w:after="120" w:line="276" w:lineRule="auto"/>
        <w:jc w:val="both"/>
        <w:rPr>
          <w:rFonts w:ascii="Aptos Narrow" w:eastAsia="Times New Roman" w:hAnsi="Aptos Narrow" w:cs="Arial"/>
          <w:color w:val="000000" w:themeColor="text1"/>
          <w:sz w:val="24"/>
          <w:szCs w:val="24"/>
          <w:lang w:eastAsia="hr-HR"/>
        </w:rPr>
      </w:pPr>
    </w:p>
    <w:p w14:paraId="0255B783" w14:textId="77777777" w:rsidR="00CD7839" w:rsidRPr="00845AEE" w:rsidRDefault="00CD7839" w:rsidP="00CD7839">
      <w:pPr>
        <w:widowControl w:val="0"/>
        <w:spacing w:before="120" w:after="120" w:line="276" w:lineRule="auto"/>
        <w:jc w:val="both"/>
        <w:rPr>
          <w:rFonts w:ascii="Aptos Narrow" w:eastAsia="Trebuchet MS" w:hAnsi="Aptos Narrow" w:cs="Arial"/>
          <w:snapToGrid w:val="0"/>
          <w:color w:val="000000" w:themeColor="text1"/>
          <w:kern w:val="16"/>
          <w:sz w:val="20"/>
        </w:rPr>
      </w:pPr>
    </w:p>
    <w:p w14:paraId="2D6DBD2F" w14:textId="77777777" w:rsidR="00CD7839" w:rsidRPr="00845AEE" w:rsidRDefault="00CD7839" w:rsidP="00CD7839">
      <w:pPr>
        <w:widowControl w:val="0"/>
        <w:spacing w:before="120" w:after="120" w:line="240" w:lineRule="auto"/>
        <w:jc w:val="both"/>
        <w:rPr>
          <w:rFonts w:ascii="Aptos Narrow" w:eastAsia="Trebuchet MS" w:hAnsi="Aptos Narrow" w:cs="Arial"/>
          <w:snapToGrid w:val="0"/>
          <w:color w:val="000000" w:themeColor="text1"/>
          <w:kern w:val="16"/>
          <w:sz w:val="24"/>
        </w:rPr>
      </w:pPr>
    </w:p>
    <w:p w14:paraId="65FF8E70" w14:textId="4A6DD1CC"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color w:val="000000" w:themeColor="text1"/>
          <w:kern w:val="16"/>
          <w:sz w:val="20"/>
        </w:rPr>
        <w:br w:type="page"/>
      </w:r>
      <w:bookmarkStart w:id="40" w:name="_Toc374368763"/>
      <w:r w:rsidRPr="00845AEE">
        <w:rPr>
          <w:rFonts w:ascii="Aptos Narrow" w:eastAsia="Trebuchet MS" w:hAnsi="Aptos Narrow" w:cs="Times New Roman"/>
          <w:b/>
          <w:color w:val="000000" w:themeColor="text1"/>
          <w:kern w:val="16"/>
          <w:sz w:val="20"/>
        </w:rPr>
        <w:lastRenderedPageBreak/>
        <w:t>NACRT UGOVORA O KUPOPRODAJI I PRIJENOSU POSLOVN</w:t>
      </w:r>
      <w:r w:rsidR="0020462B">
        <w:rPr>
          <w:rFonts w:ascii="Aptos Narrow" w:eastAsia="Trebuchet MS" w:hAnsi="Aptos Narrow" w:cs="Times New Roman"/>
          <w:b/>
          <w:color w:val="000000" w:themeColor="text1"/>
          <w:kern w:val="16"/>
          <w:sz w:val="20"/>
        </w:rPr>
        <w:t>IH</w:t>
      </w:r>
      <w:r w:rsidRPr="00845AEE">
        <w:rPr>
          <w:rFonts w:ascii="Aptos Narrow" w:eastAsia="Trebuchet MS" w:hAnsi="Aptos Narrow" w:cs="Times New Roman"/>
          <w:b/>
          <w:color w:val="000000" w:themeColor="text1"/>
          <w:kern w:val="16"/>
          <w:sz w:val="20"/>
        </w:rPr>
        <w:t xml:space="preserve"> UDJELA U DRUŠTVU</w:t>
      </w:r>
      <w:r w:rsidR="00E7577E" w:rsidRPr="00845AEE">
        <w:rPr>
          <w:rFonts w:ascii="Aptos Narrow" w:eastAsia="Trebuchet MS" w:hAnsi="Aptos Narrow" w:cs="Times New Roman"/>
          <w:b/>
          <w:color w:val="000000" w:themeColor="text1"/>
          <w:kern w:val="16"/>
          <w:sz w:val="20"/>
        </w:rPr>
        <w:t xml:space="preserve"> </w:t>
      </w:r>
      <w:bookmarkStart w:id="41" w:name="_Hlk173661180"/>
      <w:r w:rsidR="0020462B" w:rsidRPr="0020462B">
        <w:rPr>
          <w:rFonts w:ascii="Aptos Narrow" w:eastAsia="Trebuchet MS" w:hAnsi="Aptos Narrow" w:cs="Times New Roman"/>
          <w:b/>
          <w:color w:val="000000" w:themeColor="text1"/>
          <w:kern w:val="16"/>
          <w:sz w:val="20"/>
        </w:rPr>
        <w:t>3. MAJ Rijeka 1905 d. o. o.</w:t>
      </w:r>
      <w:bookmarkEnd w:id="41"/>
    </w:p>
    <w:p w14:paraId="180851C8"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p>
    <w:p w14:paraId="12361923" w14:textId="4227E7EF" w:rsidR="00CD7839" w:rsidRPr="00845AEE" w:rsidRDefault="0020462B" w:rsidP="00CD7839">
      <w:pPr>
        <w:spacing w:before="120" w:after="120" w:line="276" w:lineRule="auto"/>
        <w:jc w:val="both"/>
        <w:rPr>
          <w:rFonts w:ascii="Aptos Narrow" w:eastAsia="Trebuchet MS" w:hAnsi="Aptos Narrow" w:cs="Times New Roman"/>
          <w:b/>
          <w:color w:val="000000" w:themeColor="text1"/>
          <w:kern w:val="16"/>
          <w:sz w:val="20"/>
        </w:rPr>
      </w:pPr>
      <w:bookmarkStart w:id="42" w:name="_Hlk112060886"/>
      <w:r w:rsidRPr="0020462B">
        <w:rPr>
          <w:rFonts w:ascii="Aptos Narrow" w:eastAsia="Trebuchet MS" w:hAnsi="Aptos Narrow" w:cs="Times New Roman"/>
          <w:color w:val="000000" w:themeColor="text1"/>
          <w:kern w:val="16"/>
          <w:sz w:val="20"/>
        </w:rPr>
        <w:t xml:space="preserve">3. MAJ Brodogradilište d. d., OIB 86167814130, Rijeka, </w:t>
      </w:r>
      <w:proofErr w:type="spellStart"/>
      <w:r w:rsidRPr="0020462B">
        <w:rPr>
          <w:rFonts w:ascii="Aptos Narrow" w:eastAsia="Trebuchet MS" w:hAnsi="Aptos Narrow" w:cs="Times New Roman"/>
          <w:color w:val="000000" w:themeColor="text1"/>
          <w:kern w:val="16"/>
          <w:sz w:val="20"/>
        </w:rPr>
        <w:t>Liburnijska</w:t>
      </w:r>
      <w:proofErr w:type="spellEnd"/>
      <w:r w:rsidRPr="0020462B">
        <w:rPr>
          <w:rFonts w:ascii="Aptos Narrow" w:eastAsia="Trebuchet MS" w:hAnsi="Aptos Narrow" w:cs="Times New Roman"/>
          <w:color w:val="000000" w:themeColor="text1"/>
          <w:kern w:val="16"/>
          <w:sz w:val="20"/>
        </w:rPr>
        <w:t xml:space="preserve"> 3</w:t>
      </w:r>
      <w:bookmarkEnd w:id="42"/>
      <w:r w:rsidR="00CD7839" w:rsidRPr="00845AEE">
        <w:rPr>
          <w:rFonts w:ascii="Aptos Narrow" w:eastAsia="Trebuchet MS" w:hAnsi="Aptos Narrow" w:cs="Times New Roman"/>
          <w:color w:val="000000" w:themeColor="text1"/>
          <w:kern w:val="16"/>
          <w:sz w:val="20"/>
        </w:rPr>
        <w:t>, zastupan po------------("</w:t>
      </w:r>
      <w:r w:rsidR="00CD7839" w:rsidRPr="00845AEE">
        <w:rPr>
          <w:rFonts w:ascii="Aptos Narrow" w:eastAsia="Trebuchet MS" w:hAnsi="Aptos Narrow" w:cs="Times New Roman"/>
          <w:b/>
          <w:color w:val="000000" w:themeColor="text1"/>
          <w:kern w:val="16"/>
          <w:sz w:val="20"/>
        </w:rPr>
        <w:t>Prodavatelj“)---------</w:t>
      </w:r>
    </w:p>
    <w:p w14:paraId="406EFF0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7D3A6291"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te-------------------------------------------------------------------------------------------------</w:t>
      </w:r>
    </w:p>
    <w:p w14:paraId="43E44944"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27DB817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sa sjedištem u [*] zastupano po [*] ("</w:t>
      </w:r>
      <w:r w:rsidRPr="00845AEE">
        <w:rPr>
          <w:rFonts w:ascii="Aptos Narrow" w:eastAsia="Trebuchet MS" w:hAnsi="Aptos Narrow" w:cs="Times New Roman"/>
          <w:b/>
          <w:color w:val="000000" w:themeColor="text1"/>
          <w:kern w:val="16"/>
          <w:sz w:val="20"/>
        </w:rPr>
        <w:t>Kupac"</w:t>
      </w:r>
      <w:r w:rsidRPr="00845AEE">
        <w:rPr>
          <w:rFonts w:ascii="Aptos Narrow" w:eastAsia="Trebuchet MS" w:hAnsi="Aptos Narrow" w:cs="Times New Roman"/>
          <w:color w:val="000000" w:themeColor="text1"/>
          <w:kern w:val="16"/>
          <w:sz w:val="20"/>
        </w:rPr>
        <w:t>)-------------------------------------------</w:t>
      </w:r>
    </w:p>
    <w:p w14:paraId="2B02317C"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0E311C92"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Prodavatelj i Kupac zajednički dalje u tekstu: "</w:t>
      </w:r>
      <w:r w:rsidRPr="00845AEE">
        <w:rPr>
          <w:rFonts w:ascii="Aptos Narrow" w:eastAsia="Trebuchet MS" w:hAnsi="Aptos Narrow" w:cs="Times New Roman"/>
          <w:b/>
          <w:color w:val="000000" w:themeColor="text1"/>
          <w:kern w:val="16"/>
          <w:sz w:val="20"/>
        </w:rPr>
        <w:t>Ugovorne strane</w:t>
      </w:r>
      <w:r w:rsidRPr="00845AEE">
        <w:rPr>
          <w:rFonts w:ascii="Aptos Narrow" w:eastAsia="Trebuchet MS" w:hAnsi="Aptos Narrow" w:cs="Times New Roman"/>
          <w:color w:val="000000" w:themeColor="text1"/>
          <w:kern w:val="16"/>
          <w:sz w:val="20"/>
        </w:rPr>
        <w:t>", pojedinačno: "</w:t>
      </w:r>
      <w:r w:rsidRPr="00845AEE">
        <w:rPr>
          <w:rFonts w:ascii="Aptos Narrow" w:eastAsia="Trebuchet MS" w:hAnsi="Aptos Narrow" w:cs="Times New Roman"/>
          <w:b/>
          <w:color w:val="000000" w:themeColor="text1"/>
          <w:kern w:val="16"/>
          <w:sz w:val="20"/>
        </w:rPr>
        <w:t>Ugovorna strana</w:t>
      </w:r>
      <w:r w:rsidRPr="00845AEE">
        <w:rPr>
          <w:rFonts w:ascii="Aptos Narrow" w:eastAsia="Trebuchet MS" w:hAnsi="Aptos Narrow" w:cs="Times New Roman"/>
          <w:color w:val="000000" w:themeColor="text1"/>
          <w:kern w:val="16"/>
          <w:sz w:val="20"/>
        </w:rPr>
        <w:t>"-----------------------------------------------------------------------------</w:t>
      </w:r>
    </w:p>
    <w:p w14:paraId="0D21BB3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621742CE" w14:textId="7E91400C"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sklopili su u </w:t>
      </w:r>
      <w:r w:rsidR="0020462B">
        <w:rPr>
          <w:rFonts w:ascii="Aptos Narrow" w:eastAsia="Trebuchet MS" w:hAnsi="Aptos Narrow" w:cs="Times New Roman"/>
          <w:color w:val="000000" w:themeColor="text1"/>
          <w:kern w:val="16"/>
          <w:sz w:val="20"/>
        </w:rPr>
        <w:t>Rijeci</w:t>
      </w:r>
      <w:r w:rsidRPr="00845AEE">
        <w:rPr>
          <w:rFonts w:ascii="Aptos Narrow" w:eastAsia="Trebuchet MS" w:hAnsi="Aptos Narrow" w:cs="Times New Roman"/>
          <w:color w:val="000000" w:themeColor="text1"/>
          <w:kern w:val="16"/>
          <w:sz w:val="20"/>
        </w:rPr>
        <w:t>, [*] 20</w:t>
      </w:r>
      <w:r w:rsidR="00806EB8" w:rsidRPr="00845AEE">
        <w:rPr>
          <w:rFonts w:ascii="Aptos Narrow" w:eastAsia="Trebuchet MS" w:hAnsi="Aptos Narrow" w:cs="Times New Roman"/>
          <w:color w:val="000000" w:themeColor="text1"/>
          <w:kern w:val="16"/>
          <w:sz w:val="20"/>
        </w:rPr>
        <w:t>2</w:t>
      </w:r>
      <w:r w:rsidR="0020462B">
        <w:rPr>
          <w:rFonts w:ascii="Aptos Narrow" w:eastAsia="Trebuchet MS" w:hAnsi="Aptos Narrow" w:cs="Times New Roman"/>
          <w:color w:val="000000" w:themeColor="text1"/>
          <w:kern w:val="16"/>
          <w:sz w:val="20"/>
        </w:rPr>
        <w:t>4</w:t>
      </w:r>
      <w:r w:rsidRPr="00845AEE">
        <w:rPr>
          <w:rFonts w:ascii="Aptos Narrow" w:eastAsia="Trebuchet MS" w:hAnsi="Aptos Narrow" w:cs="Times New Roman"/>
          <w:color w:val="000000" w:themeColor="text1"/>
          <w:kern w:val="16"/>
          <w:sz w:val="20"/>
        </w:rPr>
        <w:t xml:space="preserve"> (slovima: [*](slovima: [*] dvije tisuće </w:t>
      </w:r>
      <w:r w:rsidR="0020462B" w:rsidRPr="00845AEE">
        <w:rPr>
          <w:rFonts w:ascii="Aptos Narrow" w:eastAsia="Trebuchet MS" w:hAnsi="Aptos Narrow" w:cs="Times New Roman"/>
          <w:color w:val="000000" w:themeColor="text1"/>
          <w:kern w:val="16"/>
          <w:sz w:val="20"/>
        </w:rPr>
        <w:t>dvadeset</w:t>
      </w:r>
      <w:r w:rsidR="0020462B">
        <w:rPr>
          <w:rFonts w:ascii="Aptos Narrow" w:eastAsia="Trebuchet MS" w:hAnsi="Aptos Narrow" w:cs="Times New Roman"/>
          <w:color w:val="000000" w:themeColor="text1"/>
          <w:kern w:val="16"/>
          <w:sz w:val="20"/>
        </w:rPr>
        <w:t>četvrte</w:t>
      </w:r>
      <w:r w:rsidRPr="00845AEE">
        <w:rPr>
          <w:rFonts w:ascii="Aptos Narrow" w:eastAsia="Trebuchet MS" w:hAnsi="Aptos Narrow" w:cs="Times New Roman"/>
          <w:color w:val="000000" w:themeColor="text1"/>
          <w:kern w:val="16"/>
          <w:sz w:val="20"/>
        </w:rPr>
        <w:t>) godine sljedeći:------------------------------------------------------------------------------------------</w:t>
      </w:r>
    </w:p>
    <w:p w14:paraId="316ACA47"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68DEDFC8"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 xml:space="preserve">UGOVOR </w:t>
      </w:r>
    </w:p>
    <w:p w14:paraId="493BDB44" w14:textId="098FA7D5"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 xml:space="preserve">O </w:t>
      </w:r>
      <w:r w:rsidR="00CC740D" w:rsidRPr="00845AEE">
        <w:rPr>
          <w:rFonts w:ascii="Aptos Narrow" w:eastAsia="Trebuchet MS" w:hAnsi="Aptos Narrow" w:cs="Times New Roman"/>
          <w:b/>
          <w:color w:val="000000" w:themeColor="text1"/>
          <w:kern w:val="16"/>
          <w:sz w:val="20"/>
        </w:rPr>
        <w:t>PRIJENOSU</w:t>
      </w:r>
      <w:r w:rsidRPr="00845AEE">
        <w:rPr>
          <w:rFonts w:ascii="Aptos Narrow" w:eastAsia="Trebuchet MS" w:hAnsi="Aptos Narrow" w:cs="Times New Roman"/>
          <w:b/>
          <w:color w:val="000000" w:themeColor="text1"/>
          <w:kern w:val="16"/>
          <w:sz w:val="20"/>
        </w:rPr>
        <w:t xml:space="preserve"> POSLOVNOG UDJELA</w:t>
      </w:r>
    </w:p>
    <w:p w14:paraId="185790DA"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725CCA2B"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b/>
          <w:color w:val="000000" w:themeColor="text1"/>
          <w:kern w:val="16"/>
          <w:sz w:val="20"/>
        </w:rPr>
        <w:t>BUDUĆI DA</w:t>
      </w:r>
      <w:r w:rsidRPr="00845AEE">
        <w:rPr>
          <w:rFonts w:ascii="Aptos Narrow" w:eastAsia="Trebuchet MS" w:hAnsi="Aptos Narrow" w:cs="Times New Roman"/>
          <w:color w:val="000000" w:themeColor="text1"/>
          <w:kern w:val="16"/>
          <w:sz w:val="20"/>
        </w:rPr>
        <w:t>: -----------------------------------------------------------------------------------</w:t>
      </w:r>
    </w:p>
    <w:p w14:paraId="6CC4BEB1"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52D47BDE" w14:textId="6312139B" w:rsidR="00CD7839" w:rsidRPr="00845AEE" w:rsidRDefault="00CD7839" w:rsidP="00CD7839">
      <w:pPr>
        <w:numPr>
          <w:ilvl w:val="0"/>
          <w:numId w:val="39"/>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je </w:t>
      </w:r>
      <w:r w:rsidR="0020462B" w:rsidRPr="0020462B">
        <w:rPr>
          <w:rFonts w:ascii="Aptos Narrow" w:eastAsia="Trebuchet MS" w:hAnsi="Aptos Narrow" w:cs="Times New Roman"/>
          <w:color w:val="000000" w:themeColor="text1"/>
          <w:kern w:val="16"/>
          <w:sz w:val="20"/>
        </w:rPr>
        <w:t>3. MAJ Rijeka 1905 d.o.o.</w:t>
      </w:r>
      <w:r w:rsidR="00806EB8" w:rsidRPr="00845AEE">
        <w:rPr>
          <w:rFonts w:ascii="Aptos Narrow" w:eastAsia="Trebuchet MS" w:hAnsi="Aptos Narrow" w:cs="Times New Roman"/>
          <w:color w:val="000000" w:themeColor="text1"/>
          <w:kern w:val="16"/>
          <w:sz w:val="20"/>
        </w:rPr>
        <w:t xml:space="preserve">, </w:t>
      </w:r>
      <w:r w:rsidR="0020462B" w:rsidRPr="0020462B">
        <w:rPr>
          <w:rFonts w:ascii="Aptos Narrow" w:eastAsia="Trebuchet MS" w:hAnsi="Aptos Narrow" w:cs="Times New Roman"/>
          <w:color w:val="000000" w:themeColor="text1"/>
          <w:kern w:val="16"/>
          <w:sz w:val="20"/>
        </w:rPr>
        <w:t xml:space="preserve">sa sjedištem u Rijeci, </w:t>
      </w:r>
      <w:proofErr w:type="spellStart"/>
      <w:r w:rsidR="0020462B" w:rsidRPr="0020462B">
        <w:rPr>
          <w:rFonts w:ascii="Aptos Narrow" w:eastAsia="Trebuchet MS" w:hAnsi="Aptos Narrow" w:cs="Times New Roman"/>
          <w:color w:val="000000" w:themeColor="text1"/>
          <w:kern w:val="16"/>
          <w:sz w:val="20"/>
        </w:rPr>
        <w:t>Liburnijska</w:t>
      </w:r>
      <w:proofErr w:type="spellEnd"/>
      <w:r w:rsidR="0020462B" w:rsidRPr="0020462B">
        <w:rPr>
          <w:rFonts w:ascii="Aptos Narrow" w:eastAsia="Trebuchet MS" w:hAnsi="Aptos Narrow" w:cs="Times New Roman"/>
          <w:color w:val="000000" w:themeColor="text1"/>
          <w:kern w:val="16"/>
          <w:sz w:val="20"/>
        </w:rPr>
        <w:t xml:space="preserve"> 3</w:t>
      </w:r>
      <w:r w:rsidRPr="00845AEE">
        <w:rPr>
          <w:rFonts w:ascii="Aptos Narrow" w:eastAsia="Trebuchet MS" w:hAnsi="Aptos Narrow" w:cs="Times New Roman"/>
          <w:color w:val="000000" w:themeColor="text1"/>
          <w:kern w:val="16"/>
          <w:sz w:val="20"/>
        </w:rPr>
        <w:t>, Republika Hrvatska ("</w:t>
      </w:r>
      <w:r w:rsidRPr="00845AEE">
        <w:rPr>
          <w:rFonts w:ascii="Aptos Narrow" w:eastAsia="Trebuchet MS" w:hAnsi="Aptos Narrow" w:cs="Times New Roman"/>
          <w:b/>
          <w:color w:val="000000" w:themeColor="text1"/>
          <w:kern w:val="16"/>
          <w:sz w:val="20"/>
        </w:rPr>
        <w:t>Društvo"</w:t>
      </w:r>
      <w:r w:rsidRPr="00845AEE">
        <w:rPr>
          <w:rFonts w:ascii="Aptos Narrow" w:eastAsia="Trebuchet MS" w:hAnsi="Aptos Narrow" w:cs="Times New Roman"/>
          <w:color w:val="000000" w:themeColor="text1"/>
          <w:kern w:val="16"/>
          <w:sz w:val="20"/>
        </w:rPr>
        <w:t xml:space="preserve">) društvo s ograničenom odgovornošću upisano u sudski registar Trgovačkog suda u </w:t>
      </w:r>
      <w:r w:rsidR="0020462B">
        <w:rPr>
          <w:rFonts w:ascii="Aptos Narrow" w:eastAsia="Trebuchet MS" w:hAnsi="Aptos Narrow" w:cs="Times New Roman"/>
          <w:color w:val="000000" w:themeColor="text1"/>
          <w:kern w:val="16"/>
          <w:sz w:val="20"/>
        </w:rPr>
        <w:t>Rijeci</w:t>
      </w:r>
      <w:r w:rsidR="0020462B" w:rsidRPr="00845AEE">
        <w:rPr>
          <w:rFonts w:ascii="Aptos Narrow" w:eastAsia="Trebuchet MS" w:hAnsi="Aptos Narrow" w:cs="Times New Roman"/>
          <w:color w:val="000000" w:themeColor="text1"/>
          <w:kern w:val="16"/>
          <w:sz w:val="20"/>
        </w:rPr>
        <w:t xml:space="preserve"> </w:t>
      </w:r>
      <w:r w:rsidRPr="00845AEE">
        <w:rPr>
          <w:rFonts w:ascii="Aptos Narrow" w:eastAsia="Trebuchet MS" w:hAnsi="Aptos Narrow" w:cs="Times New Roman"/>
          <w:color w:val="000000" w:themeColor="text1"/>
          <w:kern w:val="16"/>
          <w:sz w:val="20"/>
        </w:rPr>
        <w:t xml:space="preserve">pod matičnim brojem subjekta upisa (MBS): </w:t>
      </w:r>
      <w:r w:rsidR="0020462B" w:rsidRPr="0020462B">
        <w:rPr>
          <w:rFonts w:ascii="Aptos Narrow" w:eastAsia="Trebuchet MS" w:hAnsi="Aptos Narrow" w:cs="Times New Roman"/>
          <w:color w:val="000000" w:themeColor="text1"/>
          <w:kern w:val="16"/>
          <w:sz w:val="20"/>
        </w:rPr>
        <w:t>130074532</w:t>
      </w:r>
      <w:r w:rsidRPr="00845AEE">
        <w:rPr>
          <w:rFonts w:ascii="Aptos Narrow" w:eastAsia="Trebuchet MS" w:hAnsi="Aptos Narrow" w:cs="Times New Roman"/>
          <w:color w:val="000000" w:themeColor="text1"/>
          <w:kern w:val="16"/>
          <w:sz w:val="20"/>
        </w:rPr>
        <w:t xml:space="preserve">, OIB: </w:t>
      </w:r>
      <w:r w:rsidR="0020462B" w:rsidRPr="0020462B">
        <w:rPr>
          <w:rFonts w:ascii="Aptos Narrow" w:eastAsia="Trebuchet MS" w:hAnsi="Aptos Narrow" w:cs="Times New Roman"/>
          <w:color w:val="000000" w:themeColor="text1"/>
          <w:kern w:val="16"/>
          <w:sz w:val="20"/>
        </w:rPr>
        <w:t>25387929862</w:t>
      </w:r>
      <w:r w:rsidRPr="00845AEE">
        <w:rPr>
          <w:rFonts w:ascii="Aptos Narrow" w:eastAsia="Trebuchet MS" w:hAnsi="Aptos Narrow" w:cs="Times New Roman"/>
          <w:color w:val="000000" w:themeColor="text1"/>
          <w:kern w:val="16"/>
          <w:sz w:val="20"/>
        </w:rPr>
        <w:t xml:space="preserve">, kojem je </w:t>
      </w:r>
      <w:r w:rsidR="0020462B">
        <w:rPr>
          <w:rFonts w:ascii="Aptos Narrow" w:eastAsia="Trebuchet MS" w:hAnsi="Aptos Narrow" w:cs="Times New Roman"/>
          <w:color w:val="000000" w:themeColor="text1"/>
          <w:kern w:val="16"/>
          <w:sz w:val="20"/>
        </w:rPr>
        <w:t>jedini član</w:t>
      </w:r>
      <w:r w:rsidR="00F46C78" w:rsidRPr="00845AEE">
        <w:rPr>
          <w:rFonts w:ascii="Aptos Narrow" w:eastAsia="Trebuchet MS" w:hAnsi="Aptos Narrow" w:cs="Times New Roman"/>
          <w:color w:val="000000" w:themeColor="text1"/>
          <w:kern w:val="16"/>
          <w:sz w:val="20"/>
        </w:rPr>
        <w:t xml:space="preserve"> </w:t>
      </w:r>
      <w:r w:rsidR="0020462B" w:rsidRPr="0020462B">
        <w:rPr>
          <w:rFonts w:ascii="Aptos Narrow" w:eastAsia="Trebuchet MS" w:hAnsi="Aptos Narrow" w:cs="Times New Roman"/>
          <w:color w:val="000000" w:themeColor="text1"/>
          <w:kern w:val="16"/>
          <w:sz w:val="20"/>
        </w:rPr>
        <w:t>3. MAJ Brodogradilište d. d.</w:t>
      </w:r>
      <w:r w:rsidRPr="00845AEE">
        <w:rPr>
          <w:rFonts w:ascii="Aptos Narrow" w:eastAsia="Trebuchet MS" w:hAnsi="Aptos Narrow" w:cs="Times New Roman"/>
          <w:color w:val="000000" w:themeColor="text1"/>
          <w:kern w:val="16"/>
          <w:sz w:val="20"/>
        </w:rPr>
        <w:t>;--------------------------------------</w:t>
      </w:r>
    </w:p>
    <w:p w14:paraId="3CA0DF52" w14:textId="49D3B9F7" w:rsidR="00CD7839" w:rsidRPr="00845AEE" w:rsidRDefault="00CD7839" w:rsidP="00CD7839">
      <w:pPr>
        <w:numPr>
          <w:ilvl w:val="0"/>
          <w:numId w:val="39"/>
        </w:numPr>
        <w:spacing w:before="120" w:after="0" w:line="276" w:lineRule="auto"/>
        <w:ind w:left="714" w:hanging="357"/>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je osnovna djelatnost Društva, djelatnost ;</w:t>
      </w:r>
      <w:r w:rsidR="00F46C78" w:rsidRPr="00845AEE">
        <w:rPr>
          <w:rFonts w:ascii="Aptos Narrow" w:hAnsi="Aptos Narrow" w:cs="Arial"/>
          <w:color w:val="000000" w:themeColor="text1"/>
          <w:sz w:val="18"/>
          <w:szCs w:val="18"/>
          <w:shd w:val="clear" w:color="auto" w:fill="F8F8F8"/>
        </w:rPr>
        <w:t xml:space="preserve"> </w:t>
      </w:r>
      <w:r w:rsidR="00F46C78" w:rsidRPr="00845AEE">
        <w:rPr>
          <w:rFonts w:ascii="Aptos Narrow" w:eastAsia="Trebuchet MS" w:hAnsi="Aptos Narrow" w:cs="Times New Roman"/>
          <w:color w:val="000000" w:themeColor="text1"/>
          <w:kern w:val="16"/>
          <w:sz w:val="20"/>
        </w:rPr>
        <w:t xml:space="preserve">Gradnja brodova i plutajućih objekata </w:t>
      </w:r>
      <w:r w:rsidRPr="00845AEE">
        <w:rPr>
          <w:rFonts w:ascii="Aptos Narrow" w:eastAsia="Trebuchet MS" w:hAnsi="Aptos Narrow" w:cs="Times New Roman"/>
          <w:color w:val="000000" w:themeColor="text1"/>
          <w:kern w:val="16"/>
          <w:sz w:val="20"/>
        </w:rPr>
        <w:t>---------------</w:t>
      </w:r>
    </w:p>
    <w:p w14:paraId="02A4274E" w14:textId="1DB8EECE" w:rsidR="00CD7839" w:rsidRPr="00845AEE" w:rsidRDefault="00CD7839" w:rsidP="00CD7839">
      <w:pPr>
        <w:numPr>
          <w:ilvl w:val="0"/>
          <w:numId w:val="39"/>
        </w:numPr>
        <w:spacing w:before="120" w:after="0" w:line="276" w:lineRule="auto"/>
        <w:ind w:left="714" w:hanging="357"/>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je Prodavatelj temeljem </w:t>
      </w:r>
      <w:r w:rsidR="00F46C78" w:rsidRPr="00845AEE">
        <w:rPr>
          <w:rFonts w:ascii="Aptos Narrow" w:eastAsia="Trebuchet MS" w:hAnsi="Aptos Narrow" w:cs="Times New Roman"/>
          <w:color w:val="000000" w:themeColor="text1"/>
          <w:kern w:val="16"/>
          <w:sz w:val="20"/>
        </w:rPr>
        <w:t xml:space="preserve">odluke </w:t>
      </w:r>
      <w:r w:rsidR="003B04CA" w:rsidRPr="003B04CA">
        <w:rPr>
          <w:rFonts w:ascii="Aptos Narrow" w:eastAsia="Trebuchet MS" w:hAnsi="Aptos Narrow" w:cs="Times New Roman"/>
          <w:color w:val="000000" w:themeColor="text1"/>
          <w:kern w:val="16"/>
          <w:sz w:val="20"/>
        </w:rPr>
        <w:t xml:space="preserve">Uprave </w:t>
      </w:r>
      <w:r w:rsidR="00F46C78" w:rsidRPr="00845AEE">
        <w:rPr>
          <w:rFonts w:ascii="Aptos Narrow" w:eastAsia="Trebuchet MS" w:hAnsi="Aptos Narrow" w:cs="Times New Roman"/>
          <w:color w:val="000000" w:themeColor="text1"/>
          <w:kern w:val="16"/>
          <w:sz w:val="20"/>
        </w:rPr>
        <w:t xml:space="preserve">od </w:t>
      </w:r>
      <w:r w:rsidR="003B04CA" w:rsidRPr="003B04CA">
        <w:rPr>
          <w:rFonts w:ascii="Aptos Narrow" w:eastAsia="Trebuchet MS" w:hAnsi="Aptos Narrow" w:cs="Times New Roman"/>
          <w:color w:val="000000" w:themeColor="text1"/>
          <w:kern w:val="16"/>
          <w:sz w:val="20"/>
        </w:rPr>
        <w:t>02. kolovoza 2024. godine</w:t>
      </w:r>
      <w:r w:rsidRPr="00845AEE">
        <w:rPr>
          <w:rFonts w:ascii="Aptos Narrow" w:eastAsia="Trebuchet MS" w:hAnsi="Aptos Narrow" w:cs="Times New Roman"/>
          <w:color w:val="000000" w:themeColor="text1"/>
          <w:kern w:val="16"/>
          <w:sz w:val="20"/>
        </w:rPr>
        <w:t xml:space="preserve">, </w:t>
      </w:r>
      <w:r w:rsidR="003B04CA" w:rsidRPr="003B04CA">
        <w:rPr>
          <w:rFonts w:ascii="Aptos Narrow" w:eastAsia="Trebuchet MS" w:hAnsi="Aptos Narrow" w:cs="Times New Roman"/>
          <w:color w:val="000000" w:themeColor="text1"/>
          <w:kern w:val="16"/>
          <w:sz w:val="20"/>
        </w:rPr>
        <w:t>uz suglasnost Nadzornog odbora od dana 02. kolovoza 2024. godine</w:t>
      </w:r>
      <w:r w:rsidR="003B04CA">
        <w:rPr>
          <w:rFonts w:ascii="Aptos Narrow" w:eastAsia="Trebuchet MS" w:hAnsi="Aptos Narrow" w:cs="Times New Roman"/>
          <w:color w:val="000000" w:themeColor="text1"/>
          <w:kern w:val="16"/>
          <w:sz w:val="20"/>
        </w:rPr>
        <w:t>,</w:t>
      </w:r>
      <w:r w:rsidR="003B04CA" w:rsidRPr="003B04CA">
        <w:rPr>
          <w:rFonts w:ascii="Aptos Narrow" w:eastAsia="Trebuchet MS" w:hAnsi="Aptos Narrow" w:cs="Times New Roman"/>
          <w:color w:val="000000" w:themeColor="text1"/>
          <w:kern w:val="16"/>
          <w:sz w:val="20"/>
        </w:rPr>
        <w:t xml:space="preserve"> </w:t>
      </w:r>
      <w:r w:rsidRPr="00845AEE">
        <w:rPr>
          <w:rFonts w:ascii="Aptos Narrow" w:eastAsia="Trebuchet MS" w:hAnsi="Aptos Narrow" w:cs="Times New Roman"/>
          <w:color w:val="000000" w:themeColor="text1"/>
          <w:kern w:val="16"/>
          <w:sz w:val="20"/>
        </w:rPr>
        <w:t xml:space="preserve">ovlašten provesti postupak prodaje </w:t>
      </w:r>
      <w:r w:rsidR="0020462B">
        <w:rPr>
          <w:rFonts w:ascii="Aptos Narrow" w:eastAsia="Trebuchet MS" w:hAnsi="Aptos Narrow" w:cs="Times New Roman"/>
          <w:color w:val="000000" w:themeColor="text1"/>
          <w:kern w:val="16"/>
          <w:sz w:val="20"/>
        </w:rPr>
        <w:t>3</w:t>
      </w:r>
      <w:r w:rsidR="0021419C" w:rsidRPr="00845AEE">
        <w:rPr>
          <w:rFonts w:ascii="Aptos Narrow" w:eastAsia="Trebuchet MS" w:hAnsi="Aptos Narrow" w:cs="Times New Roman"/>
          <w:color w:val="000000" w:themeColor="text1"/>
          <w:kern w:val="16"/>
          <w:sz w:val="20"/>
        </w:rPr>
        <w:t xml:space="preserve"> </w:t>
      </w:r>
      <w:r w:rsidRPr="00845AEE">
        <w:rPr>
          <w:rFonts w:ascii="Aptos Narrow" w:eastAsia="Trebuchet MS" w:hAnsi="Aptos Narrow" w:cs="Times New Roman"/>
          <w:color w:val="000000" w:themeColor="text1"/>
          <w:kern w:val="16"/>
          <w:sz w:val="20"/>
        </w:rPr>
        <w:t>poslovn</w:t>
      </w:r>
      <w:r w:rsidR="0021419C" w:rsidRPr="00845AEE">
        <w:rPr>
          <w:rFonts w:ascii="Aptos Narrow" w:eastAsia="Trebuchet MS" w:hAnsi="Aptos Narrow" w:cs="Times New Roman"/>
          <w:color w:val="000000" w:themeColor="text1"/>
          <w:kern w:val="16"/>
          <w:sz w:val="20"/>
        </w:rPr>
        <w:t>a</w:t>
      </w:r>
      <w:r w:rsidRPr="00845AEE">
        <w:rPr>
          <w:rFonts w:ascii="Aptos Narrow" w:eastAsia="Trebuchet MS" w:hAnsi="Aptos Narrow" w:cs="Times New Roman"/>
          <w:color w:val="000000" w:themeColor="text1"/>
          <w:kern w:val="16"/>
          <w:sz w:val="20"/>
        </w:rPr>
        <w:t xml:space="preserve"> udjela u Društvu;--------------------------------------------------------------------</w:t>
      </w:r>
    </w:p>
    <w:p w14:paraId="6E849EFE" w14:textId="2007CCCA" w:rsidR="00CD7839" w:rsidRPr="00845AEE" w:rsidRDefault="00CD7839" w:rsidP="00CD7839">
      <w:pPr>
        <w:numPr>
          <w:ilvl w:val="0"/>
          <w:numId w:val="39"/>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je Prodavatelj imatelj </w:t>
      </w:r>
      <w:r w:rsidR="003B04CA" w:rsidRPr="003B04CA">
        <w:rPr>
          <w:rFonts w:ascii="Aptos Narrow" w:eastAsia="Trebuchet MS" w:hAnsi="Aptos Narrow" w:cs="Times New Roman"/>
          <w:color w:val="000000" w:themeColor="text1"/>
          <w:kern w:val="16"/>
          <w:sz w:val="20"/>
        </w:rPr>
        <w:t>tri poslovna udjela u Društvu i to poslovni udio nominalnog iznosa EUR 2.650,00, a sastoji se u cijelosti od novca, drugog poslovnog udjela ukupne nominalne vrijednosti EUR 10.155.570,00, a sastoji se u cijelosti od stvari i to pokretnina te trećeg poslovnog udjela ukupne nominalne vrijednosti EUR 155.000,00</w:t>
      </w:r>
      <w:r w:rsidR="0020462B" w:rsidRPr="00845AEE">
        <w:rPr>
          <w:rFonts w:ascii="Aptos Narrow" w:eastAsia="Trebuchet MS" w:hAnsi="Aptos Narrow" w:cs="Times New Roman"/>
          <w:color w:val="000000" w:themeColor="text1"/>
          <w:kern w:val="16"/>
          <w:sz w:val="20"/>
        </w:rPr>
        <w:t xml:space="preserve"> </w:t>
      </w:r>
      <w:r w:rsidRPr="00845AEE">
        <w:rPr>
          <w:rFonts w:ascii="Aptos Narrow" w:eastAsia="Trebuchet MS" w:hAnsi="Aptos Narrow" w:cs="Times New Roman"/>
          <w:color w:val="000000" w:themeColor="text1"/>
          <w:kern w:val="16"/>
          <w:sz w:val="20"/>
        </w:rPr>
        <w:t xml:space="preserve">koji </w:t>
      </w:r>
      <w:r w:rsidR="00A64B12" w:rsidRPr="00845AEE">
        <w:rPr>
          <w:rFonts w:ascii="Aptos Narrow" w:eastAsia="Trebuchet MS" w:hAnsi="Aptos Narrow" w:cs="Times New Roman"/>
          <w:color w:val="000000" w:themeColor="text1"/>
          <w:kern w:val="16"/>
          <w:sz w:val="20"/>
        </w:rPr>
        <w:t>zajedno čine</w:t>
      </w:r>
      <w:r w:rsidRPr="00845AEE">
        <w:rPr>
          <w:rFonts w:ascii="Aptos Narrow" w:eastAsia="Trebuchet MS" w:hAnsi="Aptos Narrow" w:cs="Times New Roman"/>
          <w:color w:val="000000" w:themeColor="text1"/>
          <w:kern w:val="16"/>
          <w:sz w:val="20"/>
        </w:rPr>
        <w:t xml:space="preserve"> </w:t>
      </w:r>
      <w:r w:rsidR="0020462B">
        <w:rPr>
          <w:rFonts w:ascii="Aptos Narrow" w:eastAsia="Trebuchet MS" w:hAnsi="Aptos Narrow" w:cs="Times New Roman"/>
          <w:color w:val="000000" w:themeColor="text1"/>
          <w:kern w:val="16"/>
          <w:sz w:val="20"/>
        </w:rPr>
        <w:t>100,00</w:t>
      </w:r>
      <w:r w:rsidRPr="00845AEE">
        <w:rPr>
          <w:rFonts w:ascii="Aptos Narrow" w:eastAsia="Trebuchet MS" w:hAnsi="Aptos Narrow" w:cs="Times New Roman"/>
          <w:color w:val="000000" w:themeColor="text1"/>
          <w:kern w:val="16"/>
          <w:sz w:val="20"/>
        </w:rPr>
        <w:t xml:space="preserve"> % temeljnog kapitala društva ("</w:t>
      </w:r>
      <w:r w:rsidRPr="00845AEE">
        <w:rPr>
          <w:rFonts w:ascii="Aptos Narrow" w:eastAsia="Trebuchet MS" w:hAnsi="Aptos Narrow" w:cs="Times New Roman"/>
          <w:b/>
          <w:color w:val="000000" w:themeColor="text1"/>
          <w:kern w:val="16"/>
          <w:sz w:val="20"/>
        </w:rPr>
        <w:t>Poslovni udio</w:t>
      </w:r>
      <w:r w:rsidRPr="00845AEE">
        <w:rPr>
          <w:rFonts w:ascii="Aptos Narrow" w:eastAsia="Trebuchet MS" w:hAnsi="Aptos Narrow" w:cs="Times New Roman"/>
          <w:color w:val="000000" w:themeColor="text1"/>
          <w:kern w:val="16"/>
          <w:sz w:val="20"/>
        </w:rPr>
        <w:t>");-------------------------------------------------------------</w:t>
      </w:r>
    </w:p>
    <w:p w14:paraId="70D4774D" w14:textId="3EF0AE7B" w:rsidR="00CD7839" w:rsidRPr="00845AEE" w:rsidRDefault="00CD7839" w:rsidP="00CD7839">
      <w:pPr>
        <w:numPr>
          <w:ilvl w:val="0"/>
          <w:numId w:val="40"/>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je Prodavatelj dana </w:t>
      </w:r>
      <w:r w:rsidR="003B04CA" w:rsidRPr="003B04CA">
        <w:rPr>
          <w:rFonts w:ascii="Aptos Narrow" w:eastAsia="Trebuchet MS" w:hAnsi="Aptos Narrow" w:cs="Times New Roman"/>
          <w:color w:val="000000" w:themeColor="text1"/>
          <w:kern w:val="16"/>
          <w:sz w:val="20"/>
        </w:rPr>
        <w:t>0</w:t>
      </w:r>
      <w:r w:rsidR="003B04CA">
        <w:rPr>
          <w:rFonts w:ascii="Aptos Narrow" w:eastAsia="Trebuchet MS" w:hAnsi="Aptos Narrow" w:cs="Times New Roman"/>
          <w:color w:val="000000" w:themeColor="text1"/>
          <w:kern w:val="16"/>
          <w:sz w:val="20"/>
        </w:rPr>
        <w:t>6</w:t>
      </w:r>
      <w:r w:rsidR="003B04CA" w:rsidRPr="003B04CA">
        <w:rPr>
          <w:rFonts w:ascii="Aptos Narrow" w:eastAsia="Trebuchet MS" w:hAnsi="Aptos Narrow" w:cs="Times New Roman"/>
          <w:color w:val="000000" w:themeColor="text1"/>
          <w:kern w:val="16"/>
          <w:sz w:val="20"/>
        </w:rPr>
        <w:t>. kolovoza 2024. godine</w:t>
      </w:r>
      <w:r w:rsidR="003B04CA" w:rsidRPr="00845AEE">
        <w:rPr>
          <w:rFonts w:ascii="Aptos Narrow" w:eastAsia="Trebuchet MS" w:hAnsi="Aptos Narrow" w:cs="Times New Roman"/>
          <w:color w:val="000000" w:themeColor="text1"/>
          <w:kern w:val="16"/>
          <w:sz w:val="20"/>
        </w:rPr>
        <w:t xml:space="preserve"> </w:t>
      </w:r>
      <w:r w:rsidRPr="00845AEE">
        <w:rPr>
          <w:rFonts w:ascii="Aptos Narrow" w:eastAsia="Trebuchet MS" w:hAnsi="Aptos Narrow" w:cs="Times New Roman"/>
          <w:color w:val="000000" w:themeColor="text1"/>
          <w:kern w:val="16"/>
          <w:sz w:val="20"/>
        </w:rPr>
        <w:t xml:space="preserve">(slovima: </w:t>
      </w:r>
      <w:r w:rsidR="003B04CA">
        <w:rPr>
          <w:rFonts w:ascii="Aptos Narrow" w:eastAsia="Trebuchet MS" w:hAnsi="Aptos Narrow" w:cs="Times New Roman"/>
          <w:color w:val="000000" w:themeColor="text1"/>
          <w:kern w:val="16"/>
          <w:sz w:val="20"/>
        </w:rPr>
        <w:t xml:space="preserve">šestog kolovoza </w:t>
      </w:r>
      <w:proofErr w:type="spellStart"/>
      <w:r w:rsidR="003B04CA">
        <w:rPr>
          <w:rFonts w:ascii="Aptos Narrow" w:eastAsia="Trebuchet MS" w:hAnsi="Aptos Narrow" w:cs="Times New Roman"/>
          <w:color w:val="000000" w:themeColor="text1"/>
          <w:kern w:val="16"/>
          <w:sz w:val="20"/>
        </w:rPr>
        <w:t>dvijetisućedvadesetčetvrte</w:t>
      </w:r>
      <w:proofErr w:type="spellEnd"/>
      <w:r w:rsidRPr="00845AEE">
        <w:rPr>
          <w:rFonts w:ascii="Aptos Narrow" w:eastAsia="Trebuchet MS" w:hAnsi="Aptos Narrow" w:cs="Times New Roman"/>
          <w:color w:val="000000" w:themeColor="text1"/>
          <w:kern w:val="16"/>
          <w:sz w:val="20"/>
        </w:rPr>
        <w:t xml:space="preserve"> godine objavio poziv za dostavljanje ponuda za kupovinu Poslovnog udjela u Društvu ("</w:t>
      </w:r>
      <w:r w:rsidRPr="00845AEE">
        <w:rPr>
          <w:rFonts w:ascii="Aptos Narrow" w:eastAsia="Trebuchet MS" w:hAnsi="Aptos Narrow" w:cs="Times New Roman"/>
          <w:b/>
          <w:color w:val="000000" w:themeColor="text1"/>
          <w:kern w:val="16"/>
          <w:sz w:val="20"/>
        </w:rPr>
        <w:t>Javni poziv</w:t>
      </w:r>
      <w:r w:rsidRPr="00845AEE">
        <w:rPr>
          <w:rFonts w:ascii="Aptos Narrow" w:eastAsia="Trebuchet MS" w:hAnsi="Aptos Narrow" w:cs="Times New Roman"/>
          <w:color w:val="000000" w:themeColor="text1"/>
          <w:kern w:val="16"/>
          <w:sz w:val="20"/>
        </w:rPr>
        <w:t>");-----------------------------------------------------</w:t>
      </w:r>
    </w:p>
    <w:p w14:paraId="21F1ADA6" w14:textId="77777777" w:rsidR="00CD7839" w:rsidRPr="00845AEE" w:rsidRDefault="00CD7839" w:rsidP="00CD7839">
      <w:pPr>
        <w:numPr>
          <w:ilvl w:val="0"/>
          <w:numId w:val="40"/>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je Kupac, sukladno uvjetima iz Javnog poziva, podnio svoju ponudu za kupnju Poslovnog udjela u Društvu ("</w:t>
      </w:r>
      <w:r w:rsidRPr="00845AEE">
        <w:rPr>
          <w:rFonts w:ascii="Aptos Narrow" w:eastAsia="Trebuchet MS" w:hAnsi="Aptos Narrow" w:cs="Times New Roman"/>
          <w:b/>
          <w:color w:val="000000" w:themeColor="text1"/>
          <w:kern w:val="16"/>
          <w:sz w:val="20"/>
        </w:rPr>
        <w:t>Ponuda</w:t>
      </w:r>
      <w:r w:rsidRPr="00845AEE">
        <w:rPr>
          <w:rFonts w:ascii="Aptos Narrow" w:eastAsia="Trebuchet MS" w:hAnsi="Aptos Narrow" w:cs="Times New Roman"/>
          <w:color w:val="000000" w:themeColor="text1"/>
          <w:kern w:val="16"/>
          <w:sz w:val="20"/>
        </w:rPr>
        <w:t>");----------------------------------------------</w:t>
      </w:r>
    </w:p>
    <w:p w14:paraId="4F9F89B4" w14:textId="77777777" w:rsidR="00CD7839" w:rsidRPr="00845AEE" w:rsidRDefault="00CD7839" w:rsidP="00CD7839">
      <w:pPr>
        <w:numPr>
          <w:ilvl w:val="0"/>
          <w:numId w:val="40"/>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da Ponuda Kupca ispunjava sve uvjete natječaja te je Prodavatelj ponudu Kupca odabrao kao najbolju;-------------------------------------------------------------------</w:t>
      </w:r>
    </w:p>
    <w:p w14:paraId="36729469" w14:textId="09ECACED" w:rsidR="00CD7839" w:rsidRPr="00845AEE" w:rsidRDefault="00CD7839" w:rsidP="00CD7839">
      <w:pPr>
        <w:numPr>
          <w:ilvl w:val="0"/>
          <w:numId w:val="40"/>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lastRenderedPageBreak/>
        <w:t xml:space="preserve">da temeljni kapital Društva iznosi </w:t>
      </w:r>
      <w:bookmarkStart w:id="43" w:name="_Hlk125114475"/>
      <w:r w:rsidR="0020462B" w:rsidRPr="0020462B">
        <w:rPr>
          <w:rFonts w:ascii="Aptos Narrow" w:eastAsia="Trebuchet MS" w:hAnsi="Aptos Narrow" w:cs="Times New Roman"/>
          <w:color w:val="000000" w:themeColor="text1"/>
          <w:kern w:val="16"/>
          <w:sz w:val="20"/>
        </w:rPr>
        <w:t>EUR 10.313.220,00</w:t>
      </w:r>
      <w:bookmarkEnd w:id="43"/>
      <w:r w:rsidRPr="00845AEE">
        <w:rPr>
          <w:rFonts w:ascii="Aptos Narrow" w:eastAsia="Trebuchet MS" w:hAnsi="Aptos Narrow" w:cs="Times New Roman"/>
          <w:color w:val="000000" w:themeColor="text1"/>
          <w:kern w:val="16"/>
          <w:sz w:val="20"/>
        </w:rPr>
        <w:t xml:space="preserve"> (slovima: </w:t>
      </w:r>
      <w:proofErr w:type="spellStart"/>
      <w:r w:rsidR="0020462B">
        <w:rPr>
          <w:rFonts w:ascii="Aptos Narrow" w:eastAsia="Trebuchet MS" w:hAnsi="Aptos Narrow" w:cs="Times New Roman"/>
          <w:color w:val="000000" w:themeColor="text1"/>
          <w:kern w:val="16"/>
          <w:sz w:val="20"/>
        </w:rPr>
        <w:t>deset</w:t>
      </w:r>
      <w:r w:rsidR="0020462B" w:rsidRPr="00845AEE">
        <w:rPr>
          <w:rFonts w:ascii="Aptos Narrow" w:eastAsia="Trebuchet MS" w:hAnsi="Aptos Narrow" w:cs="Times New Roman"/>
          <w:color w:val="000000" w:themeColor="text1"/>
          <w:kern w:val="16"/>
          <w:sz w:val="20"/>
        </w:rPr>
        <w:t>milijuna</w:t>
      </w:r>
      <w:proofErr w:type="spellEnd"/>
      <w:r w:rsidR="0020462B" w:rsidRPr="00845AEE">
        <w:rPr>
          <w:rFonts w:ascii="Aptos Narrow" w:eastAsia="Trebuchet MS" w:hAnsi="Aptos Narrow" w:cs="Times New Roman"/>
          <w:color w:val="000000" w:themeColor="text1"/>
          <w:kern w:val="16"/>
          <w:sz w:val="20"/>
        </w:rPr>
        <w:t xml:space="preserve"> </w:t>
      </w:r>
      <w:proofErr w:type="spellStart"/>
      <w:r w:rsidR="0020462B">
        <w:rPr>
          <w:rFonts w:ascii="Aptos Narrow" w:eastAsia="Trebuchet MS" w:hAnsi="Aptos Narrow" w:cs="Times New Roman"/>
          <w:color w:val="000000" w:themeColor="text1"/>
          <w:kern w:val="16"/>
          <w:sz w:val="20"/>
        </w:rPr>
        <w:t>tristotrinaesttisuća</w:t>
      </w:r>
      <w:proofErr w:type="spellEnd"/>
      <w:r w:rsidR="0020462B">
        <w:rPr>
          <w:rFonts w:ascii="Aptos Narrow" w:eastAsia="Trebuchet MS" w:hAnsi="Aptos Narrow" w:cs="Times New Roman"/>
          <w:color w:val="000000" w:themeColor="text1"/>
          <w:kern w:val="16"/>
          <w:sz w:val="20"/>
        </w:rPr>
        <w:t xml:space="preserve"> </w:t>
      </w:r>
      <w:proofErr w:type="spellStart"/>
      <w:r w:rsidR="0020462B">
        <w:rPr>
          <w:rFonts w:ascii="Aptos Narrow" w:eastAsia="Trebuchet MS" w:hAnsi="Aptos Narrow" w:cs="Times New Roman"/>
          <w:color w:val="000000" w:themeColor="text1"/>
          <w:kern w:val="16"/>
          <w:sz w:val="20"/>
        </w:rPr>
        <w:t>dvjestodvadeset</w:t>
      </w:r>
      <w:proofErr w:type="spellEnd"/>
      <w:r w:rsidRPr="00845AEE">
        <w:rPr>
          <w:rFonts w:ascii="Aptos Narrow" w:eastAsia="Trebuchet MS" w:hAnsi="Aptos Narrow" w:cs="Times New Roman"/>
          <w:color w:val="000000" w:themeColor="text1"/>
          <w:kern w:val="16"/>
          <w:sz w:val="20"/>
        </w:rPr>
        <w:t xml:space="preserve"> </w:t>
      </w:r>
      <w:r w:rsidR="005F1AEF" w:rsidRPr="00845AEE">
        <w:rPr>
          <w:rFonts w:ascii="Aptos Narrow" w:eastAsia="Trebuchet MS" w:hAnsi="Aptos Narrow" w:cs="Times New Roman"/>
          <w:color w:val="000000" w:themeColor="text1"/>
          <w:kern w:val="16"/>
          <w:sz w:val="20"/>
        </w:rPr>
        <w:t>eura</w:t>
      </w:r>
      <w:r w:rsidR="005D58D6" w:rsidRPr="00845AEE">
        <w:rPr>
          <w:rFonts w:ascii="Aptos Narrow" w:eastAsia="Trebuchet MS" w:hAnsi="Aptos Narrow" w:cs="Times New Roman"/>
          <w:color w:val="000000" w:themeColor="text1"/>
          <w:kern w:val="16"/>
          <w:sz w:val="20"/>
        </w:rPr>
        <w:t xml:space="preserve"> i </w:t>
      </w:r>
      <w:r w:rsidR="0020462B">
        <w:rPr>
          <w:rFonts w:ascii="Aptos Narrow" w:eastAsia="Trebuchet MS" w:hAnsi="Aptos Narrow" w:cs="Times New Roman"/>
          <w:color w:val="000000" w:themeColor="text1"/>
          <w:kern w:val="16"/>
          <w:sz w:val="20"/>
        </w:rPr>
        <w:t>nula</w:t>
      </w:r>
      <w:r w:rsidR="0020462B" w:rsidRPr="00845AEE">
        <w:rPr>
          <w:rFonts w:ascii="Aptos Narrow" w:eastAsia="Trebuchet MS" w:hAnsi="Aptos Narrow" w:cs="Times New Roman"/>
          <w:color w:val="000000" w:themeColor="text1"/>
          <w:kern w:val="16"/>
          <w:sz w:val="20"/>
        </w:rPr>
        <w:t xml:space="preserve"> </w:t>
      </w:r>
      <w:r w:rsidR="005D58D6" w:rsidRPr="00845AEE">
        <w:rPr>
          <w:rFonts w:ascii="Aptos Narrow" w:eastAsia="Trebuchet MS" w:hAnsi="Aptos Narrow" w:cs="Times New Roman"/>
          <w:color w:val="000000" w:themeColor="text1"/>
          <w:kern w:val="16"/>
          <w:sz w:val="20"/>
        </w:rPr>
        <w:t>centi</w:t>
      </w:r>
      <w:r w:rsidRPr="00845AEE">
        <w:rPr>
          <w:rFonts w:ascii="Aptos Narrow" w:eastAsia="Trebuchet MS" w:hAnsi="Aptos Narrow" w:cs="Times New Roman"/>
          <w:color w:val="000000" w:themeColor="text1"/>
          <w:kern w:val="16"/>
          <w:sz w:val="20"/>
        </w:rPr>
        <w:t>);------------------------------------------------------------</w:t>
      </w:r>
    </w:p>
    <w:p w14:paraId="64B447B3" w14:textId="57B2C195" w:rsidR="00CD7839" w:rsidRPr="00845AEE" w:rsidRDefault="00CD7839" w:rsidP="00CD7839">
      <w:pPr>
        <w:numPr>
          <w:ilvl w:val="0"/>
          <w:numId w:val="40"/>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će Kupac kupnjom i preuzimanjem Poslovnog udjela u Društvu postati </w:t>
      </w:r>
      <w:r w:rsidR="0020462B">
        <w:rPr>
          <w:rFonts w:ascii="Aptos Narrow" w:eastAsia="Trebuchet MS" w:hAnsi="Aptos Narrow" w:cs="Times New Roman"/>
          <w:color w:val="000000" w:themeColor="text1"/>
          <w:kern w:val="16"/>
          <w:sz w:val="20"/>
        </w:rPr>
        <w:t>100,00</w:t>
      </w:r>
      <w:r w:rsidRPr="00845AEE">
        <w:rPr>
          <w:rFonts w:ascii="Aptos Narrow" w:eastAsia="Trebuchet MS" w:hAnsi="Aptos Narrow" w:cs="Times New Roman"/>
          <w:color w:val="000000" w:themeColor="text1"/>
          <w:kern w:val="16"/>
          <w:sz w:val="20"/>
        </w:rPr>
        <w:t xml:space="preserve"> % članom Društva--------------------------------------------------------------------------</w:t>
      </w:r>
    </w:p>
    <w:p w14:paraId="732F89C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01C5526A"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Ugovorne strane sklapaju ovaj Ugovor kojim će se urediti pitanja upravljanja Društvom i njegova razvitka, pitanja zaštite prava radnika, raspolaganja poslovnim udjelom i ostvarivanja prava glasa koje iz njih proizlazi, politike raspolaganja dobitkom, pitanja ulaganja i druga pitanja važna za razvoj, stabilnost te poslovnu i profesionalnu neovisnost Društva, ovime se ugovara kako slijedi:-------------------------------------------</w:t>
      </w:r>
    </w:p>
    <w:p w14:paraId="09F76C20" w14:textId="77777777" w:rsidR="00CD7839" w:rsidRPr="00845AEE" w:rsidRDefault="00CD7839" w:rsidP="00CD7839">
      <w:pPr>
        <w:spacing w:before="120" w:after="120" w:line="276" w:lineRule="auto"/>
        <w:jc w:val="center"/>
        <w:rPr>
          <w:rFonts w:ascii="Aptos Narrow" w:eastAsia="Trebuchet MS" w:hAnsi="Aptos Narrow" w:cs="Times New Roman"/>
          <w:color w:val="000000" w:themeColor="text1"/>
          <w:kern w:val="16"/>
          <w:sz w:val="20"/>
        </w:rPr>
      </w:pPr>
      <w:bookmarkStart w:id="44" w:name="_Toc88457124"/>
      <w:bookmarkStart w:id="45" w:name="_Toc88456456"/>
      <w:r w:rsidRPr="00845AEE">
        <w:rPr>
          <w:rFonts w:ascii="Aptos Narrow" w:eastAsia="Trebuchet MS" w:hAnsi="Aptos Narrow" w:cs="Times New Roman"/>
          <w:color w:val="000000" w:themeColor="text1"/>
          <w:kern w:val="16"/>
          <w:sz w:val="20"/>
        </w:rPr>
        <w:t>---------------------------------------------------------------------------------------------------</w:t>
      </w:r>
    </w:p>
    <w:p w14:paraId="73FBC344"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Članak 1.</w:t>
      </w:r>
    </w:p>
    <w:p w14:paraId="1C7F0F04"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Tumačenje</w:t>
      </w:r>
      <w:bookmarkEnd w:id="44"/>
      <w:bookmarkEnd w:id="45"/>
    </w:p>
    <w:p w14:paraId="516FD8CE"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u w:val="single"/>
        </w:rPr>
      </w:pPr>
      <w:r w:rsidRPr="00845AEE">
        <w:rPr>
          <w:rFonts w:ascii="Aptos Narrow" w:eastAsia="Trebuchet MS" w:hAnsi="Aptos Narrow" w:cs="Times New Roman"/>
          <w:color w:val="000000" w:themeColor="text1"/>
          <w:kern w:val="16"/>
          <w:sz w:val="20"/>
        </w:rPr>
        <w:t>---------------------------------------------------------------------------------------------------</w:t>
      </w:r>
    </w:p>
    <w:p w14:paraId="4ADD3432"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 ovome Ugovoru i njegovim prilozima sljedeće riječi i izrazi imaju sljedeće značenje, osim ako iz konteksta ne proizlazi što drugo:--------------------------------------------------</w:t>
      </w:r>
    </w:p>
    <w:p w14:paraId="23284871"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5B6FEE91"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r w:rsidRPr="00845AEE">
        <w:rPr>
          <w:rFonts w:ascii="Aptos Narrow" w:eastAsia="Trebuchet MS" w:hAnsi="Aptos Narrow" w:cs="Times New Roman"/>
          <w:b/>
          <w:color w:val="000000" w:themeColor="text1"/>
          <w:kern w:val="16"/>
          <w:sz w:val="20"/>
        </w:rPr>
        <w:t>Dan sklapanja</w:t>
      </w:r>
      <w:r w:rsidRPr="00845AEE">
        <w:rPr>
          <w:rFonts w:ascii="Aptos Narrow" w:eastAsia="Trebuchet MS" w:hAnsi="Aptos Narrow" w:cs="Times New Roman"/>
          <w:color w:val="000000" w:themeColor="text1"/>
          <w:kern w:val="16"/>
          <w:sz w:val="20"/>
        </w:rPr>
        <w:t>" je dan na koji sve Ugovorne strane potpišu ovaj Ugovor po svojim ovlaštenim zastupnicima.-----------------------------------------------------------------------</w:t>
      </w:r>
    </w:p>
    <w:p w14:paraId="70201082"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r w:rsidRPr="00845AEE">
        <w:rPr>
          <w:rFonts w:ascii="Aptos Narrow" w:eastAsia="Trebuchet MS" w:hAnsi="Aptos Narrow" w:cs="Times New Roman"/>
          <w:b/>
          <w:color w:val="000000" w:themeColor="text1"/>
          <w:kern w:val="16"/>
          <w:sz w:val="20"/>
        </w:rPr>
        <w:t>Dan stupanja</w:t>
      </w:r>
      <w:r w:rsidRPr="00845AEE">
        <w:rPr>
          <w:rFonts w:ascii="Aptos Narrow" w:eastAsia="Trebuchet MS" w:hAnsi="Aptos Narrow" w:cs="Times New Roman"/>
          <w:color w:val="000000" w:themeColor="text1"/>
          <w:kern w:val="16"/>
          <w:sz w:val="20"/>
        </w:rPr>
        <w:t xml:space="preserve"> </w:t>
      </w:r>
      <w:r w:rsidRPr="00845AEE">
        <w:rPr>
          <w:rFonts w:ascii="Aptos Narrow" w:eastAsia="Trebuchet MS" w:hAnsi="Aptos Narrow" w:cs="Times New Roman"/>
          <w:b/>
          <w:color w:val="000000" w:themeColor="text1"/>
          <w:kern w:val="16"/>
          <w:sz w:val="20"/>
        </w:rPr>
        <w:t>na snagu</w:t>
      </w:r>
      <w:r w:rsidRPr="00845AEE">
        <w:rPr>
          <w:rFonts w:ascii="Aptos Narrow" w:eastAsia="Trebuchet MS" w:hAnsi="Aptos Narrow" w:cs="Times New Roman"/>
          <w:color w:val="000000" w:themeColor="text1"/>
          <w:kern w:val="16"/>
          <w:sz w:val="20"/>
        </w:rPr>
        <w:t>" je dan na koji se ispune uvjeti predviđeni člankom 2. ovog Ugovora; ako su navedeni uvjeti ispunjeni već na Dan sklapanja, tada je Dan sklapanja ujedno Dan stupanja na snagu.----------------------------------------------------------------</w:t>
      </w:r>
    </w:p>
    <w:p w14:paraId="19263148" w14:textId="639ADC75"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r w:rsidRPr="00845AEE">
        <w:rPr>
          <w:rFonts w:ascii="Aptos Narrow" w:eastAsia="Trebuchet MS" w:hAnsi="Aptos Narrow" w:cs="Times New Roman"/>
          <w:b/>
          <w:color w:val="000000" w:themeColor="text1"/>
          <w:kern w:val="16"/>
          <w:sz w:val="20"/>
        </w:rPr>
        <w:t>Društvo</w:t>
      </w:r>
      <w:r w:rsidRPr="00845AEE">
        <w:rPr>
          <w:rFonts w:ascii="Aptos Narrow" w:eastAsia="Trebuchet MS" w:hAnsi="Aptos Narrow" w:cs="Times New Roman"/>
          <w:color w:val="000000" w:themeColor="text1"/>
          <w:kern w:val="16"/>
          <w:sz w:val="20"/>
        </w:rPr>
        <w:t>" znači društvo</w:t>
      </w:r>
      <w:r w:rsidR="004C54B6" w:rsidRPr="00845AEE">
        <w:rPr>
          <w:rFonts w:ascii="Aptos Narrow" w:eastAsia="Trebuchet MS" w:hAnsi="Aptos Narrow" w:cs="Times New Roman"/>
          <w:color w:val="000000" w:themeColor="text1"/>
          <w:kern w:val="16"/>
          <w:sz w:val="20"/>
        </w:rPr>
        <w:t xml:space="preserve"> </w:t>
      </w:r>
      <w:r w:rsidR="0020462B" w:rsidRPr="0020462B">
        <w:rPr>
          <w:rFonts w:ascii="Aptos Narrow" w:eastAsia="Trebuchet MS" w:hAnsi="Aptos Narrow" w:cs="Times New Roman"/>
          <w:color w:val="000000" w:themeColor="text1"/>
          <w:kern w:val="16"/>
          <w:sz w:val="20"/>
        </w:rPr>
        <w:t xml:space="preserve">3. MAJ Rijeka 1905 d.o.o., sa sjedištem u Rijeci, </w:t>
      </w:r>
      <w:proofErr w:type="spellStart"/>
      <w:r w:rsidR="0020462B" w:rsidRPr="0020462B">
        <w:rPr>
          <w:rFonts w:ascii="Aptos Narrow" w:eastAsia="Trebuchet MS" w:hAnsi="Aptos Narrow" w:cs="Times New Roman"/>
          <w:color w:val="000000" w:themeColor="text1"/>
          <w:kern w:val="16"/>
          <w:sz w:val="20"/>
        </w:rPr>
        <w:t>Liburnijska</w:t>
      </w:r>
      <w:proofErr w:type="spellEnd"/>
      <w:r w:rsidR="0020462B" w:rsidRPr="0020462B">
        <w:rPr>
          <w:rFonts w:ascii="Aptos Narrow" w:eastAsia="Trebuchet MS" w:hAnsi="Aptos Narrow" w:cs="Times New Roman"/>
          <w:color w:val="000000" w:themeColor="text1"/>
          <w:kern w:val="16"/>
          <w:sz w:val="20"/>
        </w:rPr>
        <w:t xml:space="preserve"> 3</w:t>
      </w:r>
      <w:r w:rsidRPr="00845AEE">
        <w:rPr>
          <w:rFonts w:ascii="Aptos Narrow" w:eastAsia="Trebuchet MS" w:hAnsi="Aptos Narrow" w:cs="Times New Roman"/>
          <w:color w:val="000000" w:themeColor="text1"/>
          <w:kern w:val="16"/>
          <w:sz w:val="20"/>
        </w:rPr>
        <w:t xml:space="preserve">, Republika Hrvatska, upisano u sudski registar Trgovačkog suda u </w:t>
      </w:r>
      <w:r w:rsidR="0020462B">
        <w:rPr>
          <w:rFonts w:ascii="Aptos Narrow" w:eastAsia="Trebuchet MS" w:hAnsi="Aptos Narrow" w:cs="Times New Roman"/>
          <w:color w:val="000000" w:themeColor="text1"/>
          <w:kern w:val="16"/>
          <w:sz w:val="20"/>
        </w:rPr>
        <w:t>Rijeci</w:t>
      </w:r>
      <w:r w:rsidR="0020462B" w:rsidRPr="00845AEE">
        <w:rPr>
          <w:rFonts w:ascii="Aptos Narrow" w:eastAsia="Trebuchet MS" w:hAnsi="Aptos Narrow" w:cs="Times New Roman"/>
          <w:color w:val="000000" w:themeColor="text1"/>
          <w:kern w:val="16"/>
          <w:sz w:val="20"/>
        </w:rPr>
        <w:t xml:space="preserve"> </w:t>
      </w:r>
      <w:r w:rsidRPr="00845AEE">
        <w:rPr>
          <w:rFonts w:ascii="Aptos Narrow" w:eastAsia="Trebuchet MS" w:hAnsi="Aptos Narrow" w:cs="Times New Roman"/>
          <w:color w:val="000000" w:themeColor="text1"/>
          <w:kern w:val="16"/>
          <w:sz w:val="20"/>
        </w:rPr>
        <w:t>pod matičnim brojem subjekta upisa (MBS):</w:t>
      </w:r>
      <w:r w:rsidR="004C54B6" w:rsidRPr="00845AEE">
        <w:rPr>
          <w:rFonts w:ascii="Aptos Narrow" w:hAnsi="Aptos Narrow" w:cs="Arial"/>
          <w:color w:val="000000" w:themeColor="text1"/>
          <w:sz w:val="18"/>
          <w:szCs w:val="18"/>
          <w:shd w:val="clear" w:color="auto" w:fill="F8F8F8"/>
        </w:rPr>
        <w:t xml:space="preserve"> </w:t>
      </w:r>
      <w:r w:rsidR="0020462B" w:rsidRPr="0020462B">
        <w:rPr>
          <w:rFonts w:ascii="Aptos Narrow" w:eastAsia="Trebuchet MS" w:hAnsi="Aptos Narrow" w:cs="Times New Roman"/>
          <w:color w:val="000000" w:themeColor="text1"/>
          <w:kern w:val="16"/>
          <w:sz w:val="20"/>
        </w:rPr>
        <w:t>130074532</w:t>
      </w:r>
      <w:r w:rsidRPr="00845AEE">
        <w:rPr>
          <w:rFonts w:ascii="Aptos Narrow" w:eastAsia="Trebuchet MS" w:hAnsi="Aptos Narrow" w:cs="Times New Roman"/>
          <w:color w:val="000000" w:themeColor="text1"/>
          <w:kern w:val="16"/>
          <w:sz w:val="20"/>
        </w:rPr>
        <w:t xml:space="preserve">, OIB: </w:t>
      </w:r>
      <w:r w:rsidR="0020462B" w:rsidRPr="0020462B">
        <w:rPr>
          <w:rFonts w:ascii="Aptos Narrow" w:eastAsia="Trebuchet MS" w:hAnsi="Aptos Narrow" w:cs="Times New Roman"/>
          <w:color w:val="000000" w:themeColor="text1"/>
          <w:kern w:val="16"/>
          <w:sz w:val="20"/>
        </w:rPr>
        <w:t>25387929862</w:t>
      </w:r>
      <w:r w:rsidRPr="00845AEE">
        <w:rPr>
          <w:rFonts w:ascii="Aptos Narrow" w:eastAsia="Trebuchet MS" w:hAnsi="Aptos Narrow" w:cs="Times New Roman"/>
          <w:color w:val="000000" w:themeColor="text1"/>
          <w:kern w:val="16"/>
          <w:sz w:val="20"/>
        </w:rPr>
        <w:t>.------------------------------------------------</w:t>
      </w:r>
    </w:p>
    <w:p w14:paraId="693D59EA" w14:textId="1524A6E8"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r w:rsidR="005D58D6" w:rsidRPr="00845AEE">
        <w:rPr>
          <w:rFonts w:ascii="Aptos Narrow" w:eastAsia="Trebuchet MS" w:hAnsi="Aptos Narrow" w:cs="Times New Roman"/>
          <w:b/>
          <w:color w:val="000000" w:themeColor="text1"/>
          <w:kern w:val="16"/>
          <w:sz w:val="20"/>
        </w:rPr>
        <w:t>EUR</w:t>
      </w:r>
      <w:r w:rsidRPr="00845AEE">
        <w:rPr>
          <w:rFonts w:ascii="Aptos Narrow" w:eastAsia="Trebuchet MS" w:hAnsi="Aptos Narrow" w:cs="Times New Roman"/>
          <w:color w:val="000000" w:themeColor="text1"/>
          <w:kern w:val="16"/>
          <w:sz w:val="20"/>
        </w:rPr>
        <w:t xml:space="preserve">" znači </w:t>
      </w:r>
      <w:r w:rsidR="005D58D6" w:rsidRPr="00845AEE">
        <w:rPr>
          <w:rFonts w:ascii="Aptos Narrow" w:eastAsia="Trebuchet MS" w:hAnsi="Aptos Narrow" w:cs="Times New Roman"/>
          <w:color w:val="000000" w:themeColor="text1"/>
          <w:kern w:val="16"/>
          <w:sz w:val="20"/>
        </w:rPr>
        <w:t>euro</w:t>
      </w:r>
      <w:r w:rsidRPr="00845AEE">
        <w:rPr>
          <w:rFonts w:ascii="Aptos Narrow" w:eastAsia="Trebuchet MS" w:hAnsi="Aptos Narrow" w:cs="Times New Roman"/>
          <w:color w:val="000000" w:themeColor="text1"/>
          <w:kern w:val="16"/>
          <w:sz w:val="20"/>
        </w:rPr>
        <w:t>, službenu valutu u Republici Hrvatskoj.-------------------------</w:t>
      </w:r>
    </w:p>
    <w:p w14:paraId="700821C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r w:rsidRPr="00845AEE">
        <w:rPr>
          <w:rFonts w:ascii="Aptos Narrow" w:eastAsia="Trebuchet MS" w:hAnsi="Aptos Narrow" w:cs="Times New Roman"/>
          <w:b/>
          <w:color w:val="000000" w:themeColor="text1"/>
          <w:kern w:val="16"/>
          <w:sz w:val="20"/>
        </w:rPr>
        <w:t>Kupac"</w:t>
      </w:r>
      <w:r w:rsidRPr="00845AEE">
        <w:rPr>
          <w:rFonts w:ascii="Aptos Narrow" w:eastAsia="Trebuchet MS" w:hAnsi="Aptos Narrow" w:cs="Times New Roman"/>
          <w:color w:val="000000" w:themeColor="text1"/>
          <w:kern w:val="16"/>
          <w:sz w:val="20"/>
        </w:rPr>
        <w:t xml:space="preserve"> znači [*].------------------------------------------------------------------------------</w:t>
      </w:r>
    </w:p>
    <w:p w14:paraId="03042A3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r w:rsidRPr="00845AEE">
        <w:rPr>
          <w:rFonts w:ascii="Aptos Narrow" w:eastAsia="Trebuchet MS" w:hAnsi="Aptos Narrow" w:cs="Times New Roman"/>
          <w:b/>
          <w:color w:val="000000" w:themeColor="text1"/>
          <w:kern w:val="16"/>
          <w:sz w:val="20"/>
        </w:rPr>
        <w:t>Kupoprodajna cijena</w:t>
      </w:r>
      <w:r w:rsidRPr="00845AEE">
        <w:rPr>
          <w:rFonts w:ascii="Aptos Narrow" w:eastAsia="Trebuchet MS" w:hAnsi="Aptos Narrow" w:cs="Times New Roman"/>
          <w:color w:val="000000" w:themeColor="text1"/>
          <w:kern w:val="16"/>
          <w:sz w:val="20"/>
        </w:rPr>
        <w:t>" znači ukupan iznos koji je Kupac obvezan isplatiti sukladno ovom Ugovoru na ime stjecanja predmeta prodaje, odnosno poslovnog udjela u Društvu.-</w:t>
      </w:r>
    </w:p>
    <w:p w14:paraId="51D3EA2D" w14:textId="024F604B"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3B04CA">
        <w:rPr>
          <w:rFonts w:ascii="Aptos Narrow" w:eastAsia="Trebuchet MS" w:hAnsi="Aptos Narrow" w:cs="Times New Roman"/>
          <w:color w:val="000000" w:themeColor="text1"/>
          <w:kern w:val="16"/>
          <w:sz w:val="20"/>
        </w:rPr>
        <w:t>"</w:t>
      </w:r>
      <w:r w:rsidR="003B04CA" w:rsidRPr="003B04CA">
        <w:rPr>
          <w:rFonts w:ascii="Aptos Narrow" w:eastAsia="Trebuchet MS" w:hAnsi="Aptos Narrow" w:cs="Times New Roman"/>
          <w:b/>
          <w:bCs/>
          <w:color w:val="000000" w:themeColor="text1"/>
          <w:kern w:val="16"/>
          <w:sz w:val="20"/>
        </w:rPr>
        <w:t>PBZ</w:t>
      </w:r>
      <w:r w:rsidRPr="003B04CA">
        <w:rPr>
          <w:rFonts w:ascii="Aptos Narrow" w:eastAsia="Trebuchet MS" w:hAnsi="Aptos Narrow" w:cs="Times New Roman"/>
          <w:color w:val="000000" w:themeColor="text1"/>
          <w:kern w:val="16"/>
          <w:sz w:val="20"/>
        </w:rPr>
        <w:t xml:space="preserve">" znači društvo </w:t>
      </w:r>
      <w:r w:rsidR="003B04CA" w:rsidRPr="003B04CA">
        <w:rPr>
          <w:rFonts w:ascii="Aptos Narrow" w:eastAsia="Trebuchet MS" w:hAnsi="Aptos Narrow" w:cs="Times New Roman"/>
          <w:color w:val="000000" w:themeColor="text1"/>
          <w:kern w:val="16"/>
          <w:sz w:val="20"/>
        </w:rPr>
        <w:t>Privredna banka Zagreb d.d.</w:t>
      </w:r>
    </w:p>
    <w:p w14:paraId="49CB9FA9"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r w:rsidRPr="00845AEE">
        <w:rPr>
          <w:rFonts w:ascii="Aptos Narrow" w:eastAsia="Trebuchet MS" w:hAnsi="Aptos Narrow" w:cs="Times New Roman"/>
          <w:b/>
          <w:color w:val="000000" w:themeColor="text1"/>
          <w:kern w:val="16"/>
          <w:sz w:val="20"/>
        </w:rPr>
        <w:t>Ponuda</w:t>
      </w:r>
      <w:r w:rsidRPr="00845AEE">
        <w:rPr>
          <w:rFonts w:ascii="Aptos Narrow" w:eastAsia="Trebuchet MS" w:hAnsi="Aptos Narrow" w:cs="Times New Roman"/>
          <w:color w:val="000000" w:themeColor="text1"/>
          <w:kern w:val="16"/>
          <w:sz w:val="20"/>
        </w:rPr>
        <w:t>" znači ponudu koju je Kupac podnio u postupku Javnog prikupljanja ponuda sukladno uvjetima Javnog poziva.--------------------------------------------------------------</w:t>
      </w:r>
    </w:p>
    <w:p w14:paraId="23B8E2AC" w14:textId="272AE74C"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r w:rsidRPr="00845AEE">
        <w:rPr>
          <w:rFonts w:ascii="Aptos Narrow" w:eastAsia="Trebuchet MS" w:hAnsi="Aptos Narrow" w:cs="Times New Roman"/>
          <w:b/>
          <w:color w:val="000000" w:themeColor="text1"/>
          <w:kern w:val="16"/>
          <w:sz w:val="20"/>
        </w:rPr>
        <w:t>Predmet prodaje</w:t>
      </w:r>
      <w:r w:rsidRPr="00845AEE">
        <w:rPr>
          <w:rFonts w:ascii="Aptos Narrow" w:eastAsia="Trebuchet MS" w:hAnsi="Aptos Narrow" w:cs="Times New Roman"/>
          <w:color w:val="000000" w:themeColor="text1"/>
          <w:kern w:val="16"/>
          <w:sz w:val="20"/>
        </w:rPr>
        <w:t xml:space="preserve">" znači poslovni udio u Društvu nominalnog iznosa </w:t>
      </w:r>
      <w:r w:rsidR="0020462B" w:rsidRPr="0020462B">
        <w:rPr>
          <w:rFonts w:ascii="Aptos Narrow" w:eastAsia="Trebuchet MS" w:hAnsi="Aptos Narrow" w:cs="Times New Roman"/>
          <w:color w:val="000000" w:themeColor="text1"/>
          <w:kern w:val="16"/>
          <w:sz w:val="20"/>
        </w:rPr>
        <w:t>EUR 10.313.220,00</w:t>
      </w:r>
      <w:r w:rsidR="0020462B" w:rsidRPr="00845AEE">
        <w:rPr>
          <w:rFonts w:ascii="Aptos Narrow" w:eastAsia="Trebuchet MS" w:hAnsi="Aptos Narrow" w:cs="Times New Roman"/>
          <w:color w:val="000000" w:themeColor="text1"/>
          <w:kern w:val="16"/>
          <w:sz w:val="20"/>
        </w:rPr>
        <w:t xml:space="preserve"> (slovima: </w:t>
      </w:r>
      <w:proofErr w:type="spellStart"/>
      <w:r w:rsidR="0020462B">
        <w:rPr>
          <w:rFonts w:ascii="Aptos Narrow" w:eastAsia="Trebuchet MS" w:hAnsi="Aptos Narrow" w:cs="Times New Roman"/>
          <w:color w:val="000000" w:themeColor="text1"/>
          <w:kern w:val="16"/>
          <w:sz w:val="20"/>
        </w:rPr>
        <w:t>deset</w:t>
      </w:r>
      <w:r w:rsidR="0020462B" w:rsidRPr="00845AEE">
        <w:rPr>
          <w:rFonts w:ascii="Aptos Narrow" w:eastAsia="Trebuchet MS" w:hAnsi="Aptos Narrow" w:cs="Times New Roman"/>
          <w:color w:val="000000" w:themeColor="text1"/>
          <w:kern w:val="16"/>
          <w:sz w:val="20"/>
        </w:rPr>
        <w:t>milijuna</w:t>
      </w:r>
      <w:proofErr w:type="spellEnd"/>
      <w:r w:rsidR="0020462B" w:rsidRPr="00845AEE">
        <w:rPr>
          <w:rFonts w:ascii="Aptos Narrow" w:eastAsia="Trebuchet MS" w:hAnsi="Aptos Narrow" w:cs="Times New Roman"/>
          <w:color w:val="000000" w:themeColor="text1"/>
          <w:kern w:val="16"/>
          <w:sz w:val="20"/>
        </w:rPr>
        <w:t xml:space="preserve"> </w:t>
      </w:r>
      <w:proofErr w:type="spellStart"/>
      <w:r w:rsidR="0020462B">
        <w:rPr>
          <w:rFonts w:ascii="Aptos Narrow" w:eastAsia="Trebuchet MS" w:hAnsi="Aptos Narrow" w:cs="Times New Roman"/>
          <w:color w:val="000000" w:themeColor="text1"/>
          <w:kern w:val="16"/>
          <w:sz w:val="20"/>
        </w:rPr>
        <w:t>tristotrinaesttisuća</w:t>
      </w:r>
      <w:proofErr w:type="spellEnd"/>
      <w:r w:rsidR="0020462B">
        <w:rPr>
          <w:rFonts w:ascii="Aptos Narrow" w:eastAsia="Trebuchet MS" w:hAnsi="Aptos Narrow" w:cs="Times New Roman"/>
          <w:color w:val="000000" w:themeColor="text1"/>
          <w:kern w:val="16"/>
          <w:sz w:val="20"/>
        </w:rPr>
        <w:t xml:space="preserve"> </w:t>
      </w:r>
      <w:proofErr w:type="spellStart"/>
      <w:r w:rsidR="0020462B">
        <w:rPr>
          <w:rFonts w:ascii="Aptos Narrow" w:eastAsia="Trebuchet MS" w:hAnsi="Aptos Narrow" w:cs="Times New Roman"/>
          <w:color w:val="000000" w:themeColor="text1"/>
          <w:kern w:val="16"/>
          <w:sz w:val="20"/>
        </w:rPr>
        <w:t>dvjestodvadeset</w:t>
      </w:r>
      <w:proofErr w:type="spellEnd"/>
      <w:r w:rsidR="0020462B" w:rsidRPr="00845AEE">
        <w:rPr>
          <w:rFonts w:ascii="Aptos Narrow" w:eastAsia="Trebuchet MS" w:hAnsi="Aptos Narrow" w:cs="Times New Roman"/>
          <w:color w:val="000000" w:themeColor="text1"/>
          <w:kern w:val="16"/>
          <w:sz w:val="20"/>
        </w:rPr>
        <w:t xml:space="preserve"> eura i </w:t>
      </w:r>
      <w:r w:rsidR="0020462B">
        <w:rPr>
          <w:rFonts w:ascii="Aptos Narrow" w:eastAsia="Trebuchet MS" w:hAnsi="Aptos Narrow" w:cs="Times New Roman"/>
          <w:color w:val="000000" w:themeColor="text1"/>
          <w:kern w:val="16"/>
          <w:sz w:val="20"/>
        </w:rPr>
        <w:t>nula</w:t>
      </w:r>
      <w:r w:rsidR="0020462B" w:rsidRPr="00845AEE">
        <w:rPr>
          <w:rFonts w:ascii="Aptos Narrow" w:eastAsia="Trebuchet MS" w:hAnsi="Aptos Narrow" w:cs="Times New Roman"/>
          <w:color w:val="000000" w:themeColor="text1"/>
          <w:kern w:val="16"/>
          <w:sz w:val="20"/>
        </w:rPr>
        <w:t xml:space="preserve"> centi)</w:t>
      </w:r>
      <w:r w:rsidRPr="00845AEE">
        <w:rPr>
          <w:rFonts w:ascii="Aptos Narrow" w:eastAsia="Trebuchet MS" w:hAnsi="Aptos Narrow" w:cs="Times New Roman"/>
          <w:color w:val="000000" w:themeColor="text1"/>
          <w:kern w:val="16"/>
          <w:sz w:val="20"/>
        </w:rPr>
        <w:t xml:space="preserve">, koji predstavlja </w:t>
      </w:r>
      <w:r w:rsidR="0020462B">
        <w:rPr>
          <w:rFonts w:ascii="Aptos Narrow" w:eastAsia="Trebuchet MS" w:hAnsi="Aptos Narrow" w:cs="Times New Roman"/>
          <w:color w:val="000000" w:themeColor="text1"/>
          <w:kern w:val="16"/>
          <w:sz w:val="20"/>
        </w:rPr>
        <w:t xml:space="preserve">100,00 </w:t>
      </w:r>
      <w:r w:rsidRPr="00845AEE">
        <w:rPr>
          <w:rFonts w:ascii="Aptos Narrow" w:eastAsia="Trebuchet MS" w:hAnsi="Aptos Narrow" w:cs="Times New Roman"/>
          <w:color w:val="000000" w:themeColor="text1"/>
          <w:kern w:val="16"/>
          <w:sz w:val="20"/>
        </w:rPr>
        <w:t>%</w:t>
      </w:r>
      <w:r w:rsidR="00093FB6" w:rsidRPr="00845AEE">
        <w:rPr>
          <w:rFonts w:ascii="Aptos Narrow" w:eastAsia="Trebuchet MS" w:hAnsi="Aptos Narrow" w:cs="Times New Roman"/>
          <w:color w:val="000000" w:themeColor="text1"/>
          <w:kern w:val="16"/>
          <w:sz w:val="20"/>
        </w:rPr>
        <w:t xml:space="preserve"> </w:t>
      </w:r>
      <w:r w:rsidRPr="00845AEE">
        <w:rPr>
          <w:rFonts w:ascii="Aptos Narrow" w:eastAsia="Trebuchet MS" w:hAnsi="Aptos Narrow" w:cs="Times New Roman"/>
          <w:color w:val="000000" w:themeColor="text1"/>
          <w:kern w:val="16"/>
          <w:sz w:val="20"/>
        </w:rPr>
        <w:t>temeljnog kapitala Društva.---------------------------------------------------------</w:t>
      </w:r>
    </w:p>
    <w:p w14:paraId="06DCB6E1"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r w:rsidRPr="00845AEE">
        <w:rPr>
          <w:rFonts w:ascii="Aptos Narrow" w:eastAsia="Trebuchet MS" w:hAnsi="Aptos Narrow" w:cs="Times New Roman"/>
          <w:b/>
          <w:color w:val="000000" w:themeColor="text1"/>
          <w:kern w:val="16"/>
          <w:sz w:val="20"/>
        </w:rPr>
        <w:t>Prilog</w:t>
      </w:r>
      <w:r w:rsidRPr="00845AEE">
        <w:rPr>
          <w:rFonts w:ascii="Aptos Narrow" w:eastAsia="Trebuchet MS" w:hAnsi="Aptos Narrow" w:cs="Times New Roman"/>
          <w:color w:val="000000" w:themeColor="text1"/>
          <w:kern w:val="16"/>
          <w:sz w:val="20"/>
        </w:rPr>
        <w:t>" znači prilog ovom Ugovoru koji čini njegov sastavni dio.---------------------------</w:t>
      </w:r>
    </w:p>
    <w:p w14:paraId="5C6099C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r w:rsidRPr="00845AEE">
        <w:rPr>
          <w:rFonts w:ascii="Aptos Narrow" w:eastAsia="Trebuchet MS" w:hAnsi="Aptos Narrow" w:cs="Times New Roman"/>
          <w:b/>
          <w:color w:val="000000" w:themeColor="text1"/>
          <w:kern w:val="16"/>
          <w:sz w:val="20"/>
        </w:rPr>
        <w:t>Radni dan</w:t>
      </w:r>
      <w:r w:rsidRPr="00845AEE">
        <w:rPr>
          <w:rFonts w:ascii="Aptos Narrow" w:eastAsia="Trebuchet MS" w:hAnsi="Aptos Narrow" w:cs="Times New Roman"/>
          <w:color w:val="000000" w:themeColor="text1"/>
          <w:kern w:val="16"/>
          <w:sz w:val="20"/>
        </w:rPr>
        <w:t>" znači dan koji nije subota, nedjelja ili zakonom određen neradni dan ili blagdan u Republici Hrvatskoj.-----------------------------------------------------------------</w:t>
      </w:r>
    </w:p>
    <w:p w14:paraId="00F8181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r w:rsidRPr="00845AEE">
        <w:rPr>
          <w:rFonts w:ascii="Aptos Narrow" w:eastAsia="Trebuchet MS" w:hAnsi="Aptos Narrow" w:cs="Times New Roman"/>
          <w:b/>
          <w:color w:val="000000" w:themeColor="text1"/>
          <w:kern w:val="16"/>
          <w:sz w:val="20"/>
        </w:rPr>
        <w:t>Ugovor</w:t>
      </w:r>
      <w:r w:rsidRPr="00845AEE">
        <w:rPr>
          <w:rFonts w:ascii="Aptos Narrow" w:eastAsia="Trebuchet MS" w:hAnsi="Aptos Narrow" w:cs="Times New Roman"/>
          <w:color w:val="000000" w:themeColor="text1"/>
          <w:kern w:val="16"/>
          <w:sz w:val="20"/>
        </w:rPr>
        <w:t>" ili "</w:t>
      </w:r>
      <w:r w:rsidRPr="00845AEE">
        <w:rPr>
          <w:rFonts w:ascii="Aptos Narrow" w:eastAsia="Trebuchet MS" w:hAnsi="Aptos Narrow" w:cs="Times New Roman"/>
          <w:b/>
          <w:color w:val="000000" w:themeColor="text1"/>
          <w:kern w:val="16"/>
          <w:sz w:val="20"/>
        </w:rPr>
        <w:t>ovaj Ugovor</w:t>
      </w:r>
      <w:r w:rsidRPr="00845AEE">
        <w:rPr>
          <w:rFonts w:ascii="Aptos Narrow" w:eastAsia="Trebuchet MS" w:hAnsi="Aptos Narrow" w:cs="Times New Roman"/>
          <w:color w:val="000000" w:themeColor="text1"/>
          <w:kern w:val="16"/>
          <w:sz w:val="20"/>
        </w:rPr>
        <w:t>" znači ovaj Ugovor te sve pripadajuće priloge, kao i svaki drugi sporazum koji čini njegov sastavni dio.--------------------------------------------------</w:t>
      </w:r>
    </w:p>
    <w:p w14:paraId="14791E7D" w14:textId="7DB7DEC5"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lastRenderedPageBreak/>
        <w:t>"</w:t>
      </w:r>
      <w:r w:rsidRPr="00845AEE">
        <w:rPr>
          <w:rFonts w:ascii="Aptos Narrow" w:eastAsia="Trebuchet MS" w:hAnsi="Aptos Narrow" w:cs="Times New Roman"/>
          <w:b/>
          <w:color w:val="000000" w:themeColor="text1"/>
          <w:kern w:val="16"/>
          <w:sz w:val="20"/>
        </w:rPr>
        <w:t>Zakon o trgovačkim društvima</w:t>
      </w:r>
      <w:r w:rsidRPr="00845AEE">
        <w:rPr>
          <w:rFonts w:ascii="Aptos Narrow" w:eastAsia="Trebuchet MS" w:hAnsi="Aptos Narrow" w:cs="Times New Roman"/>
          <w:color w:val="000000" w:themeColor="text1"/>
          <w:kern w:val="16"/>
          <w:sz w:val="20"/>
        </w:rPr>
        <w:t xml:space="preserve">" znači Zakon o trgovačkim društvima objavljen u Narodnim novinama Republike Hrvatske broj </w:t>
      </w:r>
      <w:r w:rsidR="00B0691D" w:rsidRPr="00B0691D">
        <w:rPr>
          <w:rFonts w:ascii="Aptos Narrow" w:eastAsia="Trebuchet MS" w:hAnsi="Aptos Narrow" w:cs="Times New Roman"/>
          <w:color w:val="000000" w:themeColor="text1"/>
          <w:kern w:val="16"/>
          <w:sz w:val="20"/>
        </w:rPr>
        <w:t>111/93, 34/99, 121/99, 52/00, 118/03, 107/07, 146/08, 137/09, 125/11, 152/11, 111/12, 68/13, 110/15, 40/19, 34/22, 114/22, 18/23, 130/23</w:t>
      </w:r>
      <w:r w:rsidRPr="00845AEE">
        <w:rPr>
          <w:rFonts w:ascii="Aptos Narrow" w:eastAsia="Trebuchet MS" w:hAnsi="Aptos Narrow" w:cs="Times New Roman"/>
          <w:color w:val="000000" w:themeColor="text1"/>
          <w:kern w:val="16"/>
          <w:sz w:val="20"/>
        </w:rPr>
        <w:t>.-------------------------------------------</w:t>
      </w:r>
    </w:p>
    <w:p w14:paraId="05936D9E"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03E0EF77"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Naslovi u ovome Ugovoru služe isključivo u svrhu preglednosti te nemaju nikakvo značenje za tumačenje ovog Ugovora.---------------------------------------------------------</w:t>
      </w:r>
    </w:p>
    <w:p w14:paraId="674F4A0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67D79EF2"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Upućivanje na Članke i Priloge odnosi se na članke i priloge ovog Ugovora.----------------</w:t>
      </w:r>
    </w:p>
    <w:p w14:paraId="55F990CA"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62347E48"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Riječi u jednini uključuju i množinu i obrnuto osim ukoliko iz konteksta ne proizlazi što drugo. -------------------------------------------------------------------------------------------</w:t>
      </w:r>
    </w:p>
    <w:p w14:paraId="12DD756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54ED19A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Zakoni i drugi propisi navedeni u stavku 1. ovog Ugovora uključuju i sve buduće izmjene i dopune tih zakona odnosno propisa, ukoliko su primjenjive na ovaj Ugovor.--------------</w:t>
      </w:r>
    </w:p>
    <w:p w14:paraId="26FDE879" w14:textId="77777777" w:rsidR="00CD7839" w:rsidRPr="00845AEE" w:rsidRDefault="00CD7839" w:rsidP="00CD7839">
      <w:pPr>
        <w:spacing w:before="120" w:after="120" w:line="276" w:lineRule="auto"/>
        <w:jc w:val="center"/>
        <w:rPr>
          <w:rFonts w:ascii="Aptos Narrow" w:eastAsia="Trebuchet MS" w:hAnsi="Aptos Narrow" w:cs="Times New Roman"/>
          <w:color w:val="000000" w:themeColor="text1"/>
          <w:kern w:val="16"/>
          <w:sz w:val="20"/>
        </w:rPr>
      </w:pPr>
      <w:bookmarkStart w:id="46" w:name="_Toc88457126"/>
      <w:r w:rsidRPr="00845AEE">
        <w:rPr>
          <w:rFonts w:ascii="Aptos Narrow" w:eastAsia="Trebuchet MS" w:hAnsi="Aptos Narrow" w:cs="Times New Roman"/>
          <w:color w:val="000000" w:themeColor="text1"/>
          <w:kern w:val="16"/>
          <w:sz w:val="20"/>
        </w:rPr>
        <w:t>---------------------------------------------------------------------------------------------------</w:t>
      </w:r>
    </w:p>
    <w:p w14:paraId="75CC2466"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Članak 2.</w:t>
      </w:r>
    </w:p>
    <w:p w14:paraId="339D50F8"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Uvjeti za stupanje na snagu ovog Ugovora</w:t>
      </w:r>
      <w:bookmarkEnd w:id="46"/>
    </w:p>
    <w:p w14:paraId="353813EF"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color w:val="000000" w:themeColor="text1"/>
          <w:kern w:val="16"/>
          <w:sz w:val="20"/>
        </w:rPr>
        <w:t>---------------------------------------------------------------------------------------------------</w:t>
      </w:r>
    </w:p>
    <w:p w14:paraId="4361897F"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Ovaj Ugovor stupit će na snagu nakon što kumulativno budu ispunjeni sljedeći uvjeti:----</w:t>
      </w:r>
    </w:p>
    <w:p w14:paraId="0FE4A688" w14:textId="77777777" w:rsidR="00CD7839" w:rsidRPr="00845AEE" w:rsidRDefault="00CD7839" w:rsidP="00CD7839">
      <w:pPr>
        <w:numPr>
          <w:ilvl w:val="0"/>
          <w:numId w:val="41"/>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da je Kupac platio Kupoprodajnu cijenu na Dan sklapanja sukladno članku 3. ovog Ugovora;---------------------------------------------------------------------------------</w:t>
      </w:r>
    </w:p>
    <w:p w14:paraId="51D55744" w14:textId="77777777" w:rsidR="00CD7839" w:rsidRPr="00845AEE" w:rsidRDefault="00CD7839" w:rsidP="00CD7839">
      <w:pPr>
        <w:numPr>
          <w:ilvl w:val="0"/>
          <w:numId w:val="41"/>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da je Kupac predao Prodavatelju instrumente osiguranja sukladno članku 5. ovog Ugovora;---------------------------------------------------------------------------------</w:t>
      </w:r>
    </w:p>
    <w:p w14:paraId="0C5BED4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3DAA2A9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Ovaj Ugovor neće proizvoditi pravne učinke ukoliko svi navedeni uvjeti ne budu ispunjeni najkasnije u roku od 15 (petnaest) Radnih dana od Dana sklapanja. Navedeni rok predstavlja bitan sastojak ugovora te će se protekom tog roka smatrati da je Ugovor automatski raskinut.-----------------------------------------------------------------------------</w:t>
      </w:r>
    </w:p>
    <w:p w14:paraId="44309C8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17F131D9" w14:textId="4AEF85F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 slučaju da do neispunjenja bilo kojeg od navedenih uvjeta dođe iz razloga za koji je odgovoran Kupac, smatrat će se da je Kupac odustao od pregovora te će Prodavatelj imati pravo aktivirati Ponudbeno jamstvo. Nadalje, Prodavatelj će imati pravo zahtijevati od Kupca naknadu cjelokupne time pretrpljene štete.----------------------------</w:t>
      </w:r>
    </w:p>
    <w:p w14:paraId="1B1206A9"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1D96370C"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Kupac se obvezuje pridržavati svih primjenjivih propisa Republike Hrvatske pri stjecanju poslovnog udjela u Društvu te ostvarivanju drugih prava u Društvu i/ili u vezi s Društvom. Svi s time povezani troškovi padaju na teret Kupca.------------------------------</w:t>
      </w:r>
    </w:p>
    <w:p w14:paraId="26CA7CEF"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4127B1CB"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Članak 3.</w:t>
      </w:r>
    </w:p>
    <w:p w14:paraId="2ADC91D6"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Predmet prodaje i Kupoprodajna cijena</w:t>
      </w:r>
    </w:p>
    <w:p w14:paraId="6AD39774" w14:textId="77777777" w:rsidR="00CD7839" w:rsidRPr="00845AEE" w:rsidRDefault="00CD7839" w:rsidP="00CD7839">
      <w:pPr>
        <w:spacing w:before="120" w:after="120" w:line="276" w:lineRule="auto"/>
        <w:jc w:val="center"/>
        <w:rPr>
          <w:rFonts w:ascii="Aptos Narrow" w:eastAsia="Trebuchet MS" w:hAnsi="Aptos Narrow" w:cs="Times New Roman"/>
          <w:color w:val="000000" w:themeColor="text1"/>
          <w:kern w:val="16"/>
          <w:sz w:val="20"/>
          <w:u w:val="single"/>
        </w:rPr>
      </w:pPr>
      <w:r w:rsidRPr="00845AEE">
        <w:rPr>
          <w:rFonts w:ascii="Aptos Narrow" w:eastAsia="Trebuchet MS" w:hAnsi="Aptos Narrow" w:cs="Times New Roman"/>
          <w:color w:val="000000" w:themeColor="text1"/>
          <w:kern w:val="16"/>
          <w:sz w:val="20"/>
        </w:rPr>
        <w:lastRenderedPageBreak/>
        <w:t>---------------------------------------------------------------------------------------------------</w:t>
      </w:r>
    </w:p>
    <w:p w14:paraId="52663FBD" w14:textId="12B9AA51"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Predmet prodaje temeljem ovog Ugovora </w:t>
      </w:r>
      <w:r w:rsidR="00093FB6" w:rsidRPr="00845AEE">
        <w:rPr>
          <w:rFonts w:ascii="Aptos Narrow" w:eastAsia="Trebuchet MS" w:hAnsi="Aptos Narrow" w:cs="Times New Roman"/>
          <w:color w:val="000000" w:themeColor="text1"/>
          <w:kern w:val="16"/>
          <w:sz w:val="20"/>
        </w:rPr>
        <w:t>su</w:t>
      </w:r>
      <w:r w:rsidRPr="00845AEE">
        <w:rPr>
          <w:rFonts w:ascii="Aptos Narrow" w:eastAsia="Trebuchet MS" w:hAnsi="Aptos Narrow" w:cs="Times New Roman"/>
          <w:color w:val="000000" w:themeColor="text1"/>
          <w:kern w:val="16"/>
          <w:sz w:val="20"/>
        </w:rPr>
        <w:t xml:space="preserve"> poslovni ud</w:t>
      </w:r>
      <w:r w:rsidR="00093FB6" w:rsidRPr="00845AEE">
        <w:rPr>
          <w:rFonts w:ascii="Aptos Narrow" w:eastAsia="Trebuchet MS" w:hAnsi="Aptos Narrow" w:cs="Times New Roman"/>
          <w:color w:val="000000" w:themeColor="text1"/>
          <w:kern w:val="16"/>
          <w:sz w:val="20"/>
        </w:rPr>
        <w:t>jeli</w:t>
      </w:r>
      <w:r w:rsidRPr="00845AEE">
        <w:rPr>
          <w:rFonts w:ascii="Aptos Narrow" w:eastAsia="Trebuchet MS" w:hAnsi="Aptos Narrow" w:cs="Times New Roman"/>
          <w:color w:val="000000" w:themeColor="text1"/>
          <w:kern w:val="16"/>
          <w:sz w:val="20"/>
        </w:rPr>
        <w:t xml:space="preserve"> kojeg Prodavatelj drži u Društvu nominalnog iznosa </w:t>
      </w:r>
      <w:r w:rsidR="00B0691D" w:rsidRPr="0020462B">
        <w:rPr>
          <w:rFonts w:ascii="Aptos Narrow" w:eastAsia="Trebuchet MS" w:hAnsi="Aptos Narrow" w:cs="Times New Roman"/>
          <w:color w:val="000000" w:themeColor="text1"/>
          <w:kern w:val="16"/>
          <w:sz w:val="20"/>
        </w:rPr>
        <w:t>EUR 10.313.220,00</w:t>
      </w:r>
      <w:r w:rsidR="00B0691D" w:rsidRPr="00845AEE">
        <w:rPr>
          <w:rFonts w:ascii="Aptos Narrow" w:eastAsia="Trebuchet MS" w:hAnsi="Aptos Narrow" w:cs="Times New Roman"/>
          <w:color w:val="000000" w:themeColor="text1"/>
          <w:kern w:val="16"/>
          <w:sz w:val="20"/>
        </w:rPr>
        <w:t xml:space="preserve"> (slovima: </w:t>
      </w:r>
      <w:proofErr w:type="spellStart"/>
      <w:r w:rsidR="00B0691D">
        <w:rPr>
          <w:rFonts w:ascii="Aptos Narrow" w:eastAsia="Trebuchet MS" w:hAnsi="Aptos Narrow" w:cs="Times New Roman"/>
          <w:color w:val="000000" w:themeColor="text1"/>
          <w:kern w:val="16"/>
          <w:sz w:val="20"/>
        </w:rPr>
        <w:t>deset</w:t>
      </w:r>
      <w:r w:rsidR="00B0691D" w:rsidRPr="00845AEE">
        <w:rPr>
          <w:rFonts w:ascii="Aptos Narrow" w:eastAsia="Trebuchet MS" w:hAnsi="Aptos Narrow" w:cs="Times New Roman"/>
          <w:color w:val="000000" w:themeColor="text1"/>
          <w:kern w:val="16"/>
          <w:sz w:val="20"/>
        </w:rPr>
        <w:t>milijuna</w:t>
      </w:r>
      <w:proofErr w:type="spellEnd"/>
      <w:r w:rsidR="00B0691D" w:rsidRPr="00845AEE">
        <w:rPr>
          <w:rFonts w:ascii="Aptos Narrow" w:eastAsia="Trebuchet MS" w:hAnsi="Aptos Narrow" w:cs="Times New Roman"/>
          <w:color w:val="000000" w:themeColor="text1"/>
          <w:kern w:val="16"/>
          <w:sz w:val="20"/>
        </w:rPr>
        <w:t xml:space="preserve"> </w:t>
      </w:r>
      <w:proofErr w:type="spellStart"/>
      <w:r w:rsidR="00B0691D">
        <w:rPr>
          <w:rFonts w:ascii="Aptos Narrow" w:eastAsia="Trebuchet MS" w:hAnsi="Aptos Narrow" w:cs="Times New Roman"/>
          <w:color w:val="000000" w:themeColor="text1"/>
          <w:kern w:val="16"/>
          <w:sz w:val="20"/>
        </w:rPr>
        <w:t>tristotrinaesttisuća</w:t>
      </w:r>
      <w:proofErr w:type="spellEnd"/>
      <w:r w:rsidR="00B0691D">
        <w:rPr>
          <w:rFonts w:ascii="Aptos Narrow" w:eastAsia="Trebuchet MS" w:hAnsi="Aptos Narrow" w:cs="Times New Roman"/>
          <w:color w:val="000000" w:themeColor="text1"/>
          <w:kern w:val="16"/>
          <w:sz w:val="20"/>
        </w:rPr>
        <w:t xml:space="preserve"> </w:t>
      </w:r>
      <w:proofErr w:type="spellStart"/>
      <w:r w:rsidR="00B0691D">
        <w:rPr>
          <w:rFonts w:ascii="Aptos Narrow" w:eastAsia="Trebuchet MS" w:hAnsi="Aptos Narrow" w:cs="Times New Roman"/>
          <w:color w:val="000000" w:themeColor="text1"/>
          <w:kern w:val="16"/>
          <w:sz w:val="20"/>
        </w:rPr>
        <w:t>dvjestodvadeset</w:t>
      </w:r>
      <w:proofErr w:type="spellEnd"/>
      <w:r w:rsidR="00B0691D" w:rsidRPr="00845AEE">
        <w:rPr>
          <w:rFonts w:ascii="Aptos Narrow" w:eastAsia="Trebuchet MS" w:hAnsi="Aptos Narrow" w:cs="Times New Roman"/>
          <w:color w:val="000000" w:themeColor="text1"/>
          <w:kern w:val="16"/>
          <w:sz w:val="20"/>
        </w:rPr>
        <w:t xml:space="preserve"> eura i </w:t>
      </w:r>
      <w:r w:rsidR="00B0691D">
        <w:rPr>
          <w:rFonts w:ascii="Aptos Narrow" w:eastAsia="Trebuchet MS" w:hAnsi="Aptos Narrow" w:cs="Times New Roman"/>
          <w:color w:val="000000" w:themeColor="text1"/>
          <w:kern w:val="16"/>
          <w:sz w:val="20"/>
        </w:rPr>
        <w:t>nula</w:t>
      </w:r>
      <w:r w:rsidR="00B0691D" w:rsidRPr="00845AEE">
        <w:rPr>
          <w:rFonts w:ascii="Aptos Narrow" w:eastAsia="Trebuchet MS" w:hAnsi="Aptos Narrow" w:cs="Times New Roman"/>
          <w:color w:val="000000" w:themeColor="text1"/>
          <w:kern w:val="16"/>
          <w:sz w:val="20"/>
        </w:rPr>
        <w:t xml:space="preserve"> centi)</w:t>
      </w:r>
      <w:r w:rsidRPr="00845AEE">
        <w:rPr>
          <w:rFonts w:ascii="Aptos Narrow" w:eastAsia="Trebuchet MS" w:hAnsi="Aptos Narrow" w:cs="Times New Roman"/>
          <w:color w:val="000000" w:themeColor="text1"/>
          <w:kern w:val="16"/>
          <w:sz w:val="20"/>
        </w:rPr>
        <w:t>, koji predstavlja</w:t>
      </w:r>
      <w:r w:rsidR="0008009E">
        <w:rPr>
          <w:rFonts w:ascii="Aptos Narrow" w:eastAsia="Trebuchet MS" w:hAnsi="Aptos Narrow" w:cs="Times New Roman"/>
          <w:color w:val="000000" w:themeColor="text1"/>
          <w:kern w:val="16"/>
          <w:sz w:val="20"/>
        </w:rPr>
        <w:t>ju</w:t>
      </w:r>
      <w:r w:rsidRPr="00845AEE">
        <w:rPr>
          <w:rFonts w:ascii="Aptos Narrow" w:eastAsia="Trebuchet MS" w:hAnsi="Aptos Narrow" w:cs="Times New Roman"/>
          <w:color w:val="000000" w:themeColor="text1"/>
          <w:kern w:val="16"/>
          <w:sz w:val="20"/>
        </w:rPr>
        <w:t xml:space="preserve"> </w:t>
      </w:r>
      <w:r w:rsidR="00B0691D">
        <w:rPr>
          <w:rFonts w:ascii="Aptos Narrow" w:eastAsia="Trebuchet MS" w:hAnsi="Aptos Narrow" w:cs="Times New Roman"/>
          <w:color w:val="000000" w:themeColor="text1"/>
          <w:kern w:val="16"/>
          <w:sz w:val="20"/>
        </w:rPr>
        <w:t xml:space="preserve">100,00 </w:t>
      </w:r>
      <w:r w:rsidRPr="00845AEE">
        <w:rPr>
          <w:rFonts w:ascii="Aptos Narrow" w:eastAsia="Trebuchet MS" w:hAnsi="Aptos Narrow" w:cs="Times New Roman"/>
          <w:color w:val="000000" w:themeColor="text1"/>
          <w:kern w:val="16"/>
          <w:sz w:val="20"/>
        </w:rPr>
        <w:t>%</w:t>
      </w:r>
      <w:r w:rsidR="00B0691D">
        <w:rPr>
          <w:rFonts w:ascii="Aptos Narrow" w:eastAsia="Trebuchet MS" w:hAnsi="Aptos Narrow" w:cs="Times New Roman"/>
          <w:color w:val="000000" w:themeColor="text1"/>
          <w:kern w:val="16"/>
          <w:sz w:val="20"/>
        </w:rPr>
        <w:t xml:space="preserve"> </w:t>
      </w:r>
      <w:r w:rsidR="00B0691D" w:rsidRPr="00845AEE">
        <w:rPr>
          <w:rFonts w:ascii="Aptos Narrow" w:eastAsia="Trebuchet MS" w:hAnsi="Aptos Narrow" w:cs="Times New Roman"/>
          <w:color w:val="000000" w:themeColor="text1"/>
          <w:kern w:val="16"/>
          <w:sz w:val="20"/>
        </w:rPr>
        <w:t>temeljnog kapitala Društva</w:t>
      </w:r>
      <w:r w:rsidRPr="00845AEE">
        <w:rPr>
          <w:rFonts w:ascii="Aptos Narrow" w:eastAsia="Trebuchet MS" w:hAnsi="Aptos Narrow" w:cs="Times New Roman"/>
          <w:color w:val="000000" w:themeColor="text1"/>
          <w:kern w:val="16"/>
          <w:sz w:val="20"/>
        </w:rPr>
        <w:t>.--</w:t>
      </w:r>
    </w:p>
    <w:p w14:paraId="37A82694"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48DCCB57"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Kupac potpisom ovog Ugovora kupuje, a Prodavatelj prodaje Predmet prodaje.------------</w:t>
      </w:r>
    </w:p>
    <w:p w14:paraId="59719EB2"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76E2078D" w14:textId="5ACAA540"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Ugovorne strane suglasno utvrđuju da Kupoprodajna cijena za stjecanje Predmeta prodaje iznosi [*] </w:t>
      </w:r>
      <w:r w:rsidR="00884CF0" w:rsidRPr="00845AEE">
        <w:rPr>
          <w:rFonts w:ascii="Aptos Narrow" w:eastAsia="Trebuchet MS" w:hAnsi="Aptos Narrow" w:cs="Times New Roman"/>
          <w:color w:val="000000" w:themeColor="text1"/>
          <w:kern w:val="16"/>
          <w:sz w:val="20"/>
        </w:rPr>
        <w:t xml:space="preserve">EUR </w:t>
      </w:r>
      <w:r w:rsidRPr="00845AEE">
        <w:rPr>
          <w:rFonts w:ascii="Aptos Narrow" w:eastAsia="Trebuchet MS" w:hAnsi="Aptos Narrow" w:cs="Times New Roman"/>
          <w:color w:val="000000" w:themeColor="text1"/>
          <w:kern w:val="16"/>
          <w:sz w:val="20"/>
        </w:rPr>
        <w:t xml:space="preserve">(slovima [*] </w:t>
      </w:r>
      <w:r w:rsidR="00884CF0" w:rsidRPr="00845AEE">
        <w:rPr>
          <w:rFonts w:ascii="Aptos Narrow" w:eastAsia="Trebuchet MS" w:hAnsi="Aptos Narrow" w:cs="Times New Roman"/>
          <w:color w:val="000000" w:themeColor="text1"/>
          <w:kern w:val="16"/>
          <w:sz w:val="20"/>
        </w:rPr>
        <w:t>eura</w:t>
      </w:r>
      <w:r w:rsidRPr="00845AEE">
        <w:rPr>
          <w:rFonts w:ascii="Aptos Narrow" w:eastAsia="Trebuchet MS" w:hAnsi="Aptos Narrow" w:cs="Times New Roman"/>
          <w:color w:val="000000" w:themeColor="text1"/>
          <w:kern w:val="16"/>
          <w:sz w:val="20"/>
        </w:rPr>
        <w:t xml:space="preserve">), a koji iznos je Kupac obvezan uplatiti na poslovni račun Prodavatelja koji se vodi kod [*] banke broj [*] jednokratno, najkasnije u roku od </w:t>
      </w:r>
      <w:r w:rsidR="00884CF0" w:rsidRPr="00845AEE">
        <w:rPr>
          <w:rFonts w:ascii="Aptos Narrow" w:eastAsia="Trebuchet MS" w:hAnsi="Aptos Narrow" w:cs="Times New Roman"/>
          <w:color w:val="000000" w:themeColor="text1"/>
          <w:kern w:val="16"/>
          <w:sz w:val="20"/>
        </w:rPr>
        <w:t>30</w:t>
      </w:r>
      <w:r w:rsidRPr="00845AEE">
        <w:rPr>
          <w:rFonts w:ascii="Aptos Narrow" w:eastAsia="Trebuchet MS" w:hAnsi="Aptos Narrow" w:cs="Times New Roman"/>
          <w:color w:val="000000" w:themeColor="text1"/>
          <w:kern w:val="16"/>
          <w:sz w:val="20"/>
        </w:rPr>
        <w:t xml:space="preserve"> (slovima: </w:t>
      </w:r>
      <w:r w:rsidR="00884CF0" w:rsidRPr="00845AEE">
        <w:rPr>
          <w:rFonts w:ascii="Aptos Narrow" w:eastAsia="Trebuchet MS" w:hAnsi="Aptos Narrow" w:cs="Times New Roman"/>
          <w:color w:val="000000" w:themeColor="text1"/>
          <w:kern w:val="16"/>
          <w:sz w:val="20"/>
        </w:rPr>
        <w:t>trideset</w:t>
      </w:r>
      <w:r w:rsidRPr="00845AEE">
        <w:rPr>
          <w:rFonts w:ascii="Aptos Narrow" w:eastAsia="Trebuchet MS" w:hAnsi="Aptos Narrow" w:cs="Times New Roman"/>
          <w:color w:val="000000" w:themeColor="text1"/>
          <w:kern w:val="16"/>
          <w:sz w:val="20"/>
        </w:rPr>
        <w:t>) dana nakon Dana sklapanja.--------------------------------------</w:t>
      </w:r>
    </w:p>
    <w:p w14:paraId="584893D9"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735CCDC3" w14:textId="75842922"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Prodavatelj ovim putem ovlašćuje Kupca da isti temeljem ovog Ugovora, zatim potvrde o plaćanju kupoprodajne cijene iz stavka 3. ovog članka te dopisa Prodavatelja da je kupoprodajna cijena iz stavka 3. uredno zaprimljena, koju se Prodavatelj obvezuje izdati Kupcu na njegov pisani zahtjev, bez ikakve njegove daljnje suglasnosti ili odobrenja, može zatražiti i ishoditi upis stjecanja Predmeta prodaje u knjizi poslovnih udjela Društva te u Sudskom registru nadležnog Trgovačkog suda u </w:t>
      </w:r>
      <w:r w:rsidR="00B0691D">
        <w:rPr>
          <w:rFonts w:ascii="Aptos Narrow" w:eastAsia="Trebuchet MS" w:hAnsi="Aptos Narrow" w:cs="Times New Roman"/>
          <w:color w:val="000000" w:themeColor="text1"/>
          <w:kern w:val="16"/>
          <w:sz w:val="20"/>
        </w:rPr>
        <w:t>Rijeci</w:t>
      </w:r>
      <w:r w:rsidRPr="00845AEE">
        <w:rPr>
          <w:rFonts w:ascii="Aptos Narrow" w:eastAsia="Trebuchet MS" w:hAnsi="Aptos Narrow" w:cs="Times New Roman"/>
          <w:color w:val="000000" w:themeColor="text1"/>
          <w:kern w:val="16"/>
          <w:sz w:val="20"/>
        </w:rPr>
        <w:t xml:space="preserve">. Danom upisa Kupca u knjigu poslovnih udjela kao imatelja Predmeta prodaje, prelaze na njega sva prava i obveze u svezi s prenesenim poslovnim udjelima. Kupac je ovlašten dati nalog upravi Društva da o promjenama u članstvu Društva nastalim na osnovi ovog Ugovora, a po primitku dopisa Prodavatelja da je kupoprodajna cijena iz stavka 3. uredno zaprimljena, obavijesti Sudski registar Trgovačkog suda u </w:t>
      </w:r>
      <w:r w:rsidR="00B0691D">
        <w:rPr>
          <w:rFonts w:ascii="Aptos Narrow" w:eastAsia="Trebuchet MS" w:hAnsi="Aptos Narrow" w:cs="Times New Roman"/>
          <w:color w:val="000000" w:themeColor="text1"/>
          <w:kern w:val="16"/>
          <w:sz w:val="20"/>
        </w:rPr>
        <w:t>Rijeci</w:t>
      </w:r>
      <w:r w:rsidRPr="00845AEE">
        <w:rPr>
          <w:rFonts w:ascii="Aptos Narrow" w:eastAsia="Trebuchet MS" w:hAnsi="Aptos Narrow" w:cs="Times New Roman"/>
          <w:color w:val="000000" w:themeColor="text1"/>
          <w:kern w:val="16"/>
          <w:sz w:val="20"/>
        </w:rPr>
        <w:t>, u skladu s člankom 410. stavak 2. Zakona o trgovačkim društvima. Odmah po provedbi upisa promjene koja je predmet ovog Ugovora u knjizi poslovnih udjela Društva, Prodavatelj se obvezuje predati Kupcu svu dokumentaciju koja se odnosi na Društvo, osobito knjigovodstvenu i financijsku dokumentaciju te dokumentaciju u svezi s imovinom Društva, kao i svih ugovora kojih je Društvo ugovorna strana ili kojima je vezano, te sve ostale relevantne dokumente i pečate kojima raspolaže.------------------------------------------------------------------------</w:t>
      </w:r>
    </w:p>
    <w:p w14:paraId="4A4E9B30" w14:textId="77777777" w:rsidR="00CD7839" w:rsidRPr="00845AEE" w:rsidRDefault="00CD7839" w:rsidP="00CD7839">
      <w:pPr>
        <w:spacing w:before="120" w:after="120" w:line="276" w:lineRule="auto"/>
        <w:jc w:val="center"/>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44A46943"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Članak 4.</w:t>
      </w:r>
    </w:p>
    <w:p w14:paraId="72670D99"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bookmarkStart w:id="47" w:name="_Toc88457132"/>
      <w:bookmarkStart w:id="48" w:name="_Toc88456460"/>
      <w:r w:rsidRPr="00845AEE">
        <w:rPr>
          <w:rFonts w:ascii="Aptos Narrow" w:eastAsia="Trebuchet MS" w:hAnsi="Aptos Narrow" w:cs="Times New Roman"/>
          <w:b/>
          <w:color w:val="000000" w:themeColor="text1"/>
          <w:kern w:val="16"/>
          <w:sz w:val="20"/>
        </w:rPr>
        <w:t>Obveze Kupca</w:t>
      </w:r>
    </w:p>
    <w:p w14:paraId="768193C0"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color w:val="000000" w:themeColor="text1"/>
          <w:kern w:val="16"/>
          <w:sz w:val="20"/>
        </w:rPr>
        <w:t>---------------------------------------------------------------------------------------------------</w:t>
      </w:r>
    </w:p>
    <w:p w14:paraId="640E1F9D"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Ugovorne strane suglasno utvrđuju kako se ovaj Ugovor sklapa pod minimalnim uvjetima kako su isti detaljno specificirani u nastavku ovog članka, a kojih se Kupac dužan uredno pridržavati.---------------------------------------------------------------------------------------</w:t>
      </w:r>
    </w:p>
    <w:p w14:paraId="0CDFB569"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3F5D68F3" w14:textId="77777777" w:rsidR="00B0691D" w:rsidRPr="00B0691D" w:rsidRDefault="00B0691D" w:rsidP="00B0691D">
      <w:pPr>
        <w:spacing w:before="120" w:after="120" w:line="276" w:lineRule="auto"/>
        <w:jc w:val="both"/>
        <w:rPr>
          <w:rFonts w:ascii="Aptos Narrow" w:eastAsia="Trebuchet MS" w:hAnsi="Aptos Narrow" w:cs="Times New Roman"/>
          <w:color w:val="000000" w:themeColor="text1"/>
          <w:kern w:val="16"/>
          <w:sz w:val="20"/>
        </w:rPr>
      </w:pPr>
      <w:r w:rsidRPr="00B0691D">
        <w:rPr>
          <w:rFonts w:ascii="Aptos Narrow" w:eastAsia="Trebuchet MS" w:hAnsi="Aptos Narrow" w:cs="Times New Roman"/>
          <w:color w:val="000000" w:themeColor="text1"/>
          <w:kern w:val="16"/>
          <w:sz w:val="20"/>
        </w:rPr>
        <w:t>Kupac se obvezuje da će zadržati osnovne odnosno postojeće djelatnosti Društva.--------</w:t>
      </w:r>
    </w:p>
    <w:p w14:paraId="2706A5EF" w14:textId="77777777" w:rsidR="00B0691D" w:rsidRDefault="00B0691D">
      <w:r>
        <w:rPr>
          <w:rFonts w:ascii="Aptos Narrow" w:eastAsia="Trebuchet MS" w:hAnsi="Aptos Narrow" w:cs="Times New Roman"/>
          <w:color w:val="000000" w:themeColor="text1"/>
          <w:kern w:val="16"/>
          <w:sz w:val="20"/>
        </w:rPr>
        <w:t>---------------------------------------------------------------------------------------------------</w:t>
      </w:r>
    </w:p>
    <w:p w14:paraId="06AAF2B0" w14:textId="77777777" w:rsidR="00B0691D" w:rsidRPr="00B0691D" w:rsidRDefault="00B0691D" w:rsidP="00B0691D">
      <w:pPr>
        <w:spacing w:before="120" w:after="120" w:line="276" w:lineRule="auto"/>
        <w:jc w:val="both"/>
        <w:rPr>
          <w:rFonts w:ascii="Aptos Narrow" w:eastAsia="Trebuchet MS" w:hAnsi="Aptos Narrow" w:cs="Times New Roman"/>
          <w:color w:val="000000" w:themeColor="text1"/>
          <w:kern w:val="16"/>
          <w:sz w:val="20"/>
        </w:rPr>
      </w:pPr>
      <w:r w:rsidRPr="00B0691D">
        <w:rPr>
          <w:rFonts w:ascii="Aptos Narrow" w:eastAsia="Trebuchet MS" w:hAnsi="Aptos Narrow" w:cs="Times New Roman"/>
          <w:color w:val="000000" w:themeColor="text1"/>
          <w:kern w:val="16"/>
          <w:sz w:val="20"/>
        </w:rPr>
        <w:t>Kupac se obvezuje da će zadržati zatečeni broj zaposlenika u roku od 4 godine od Dana sklapanja ovog Ugovora. Lista radnika koji na Dan sklapanja zaposleni u Društvu na neodređeno vrijeme nalazi se u Prilogu 1 ovog Ugovora. Ukoliko u razdoblju, tijekom kojeg je Kupac obvezan zadržati zaposlene radnike sukladno ovom članku, pojedini radnik na kojeg se odnosi ta obveza ode u mirovinu, da otkaz, ili mu radni odnos prestane sporazumnim raskidom ugovora o radu ili ugovor o radu prestane zbog nekog drugog razloga za koji nije odgovoran Kupac, uključujući primjerice otkaz uvjetovan skrivljenim ponašanjem radnika, takav se prestanak radnog odnosa neće smatrati neispunjenjem obveza Kupca opisanih u ovom stavku.---------------------------------------</w:t>
      </w:r>
    </w:p>
    <w:p w14:paraId="672CF2EC" w14:textId="77777777" w:rsidR="00B0691D" w:rsidRPr="00B0691D" w:rsidRDefault="00B0691D" w:rsidP="00B0691D">
      <w:pPr>
        <w:spacing w:before="120" w:after="120" w:line="276" w:lineRule="auto"/>
        <w:jc w:val="both"/>
        <w:rPr>
          <w:rFonts w:ascii="Aptos Narrow" w:eastAsia="Trebuchet MS" w:hAnsi="Aptos Narrow" w:cs="Times New Roman"/>
          <w:color w:val="000000" w:themeColor="text1"/>
          <w:kern w:val="16"/>
          <w:sz w:val="20"/>
        </w:rPr>
      </w:pPr>
      <w:r w:rsidRPr="00B0691D">
        <w:rPr>
          <w:rFonts w:ascii="Aptos Narrow" w:eastAsia="Trebuchet MS" w:hAnsi="Aptos Narrow" w:cs="Times New Roman"/>
          <w:color w:val="000000" w:themeColor="text1"/>
          <w:kern w:val="16"/>
          <w:sz w:val="20"/>
        </w:rPr>
        <w:t>---------------------------------------------------------------------------------------------------</w:t>
      </w:r>
    </w:p>
    <w:p w14:paraId="42702F49" w14:textId="77777777" w:rsidR="00B0691D" w:rsidRPr="00B0691D" w:rsidRDefault="00B0691D" w:rsidP="00B0691D">
      <w:pPr>
        <w:spacing w:before="120" w:after="120" w:line="276" w:lineRule="auto"/>
        <w:jc w:val="both"/>
        <w:rPr>
          <w:rFonts w:ascii="Aptos Narrow" w:eastAsia="Trebuchet MS" w:hAnsi="Aptos Narrow" w:cs="Times New Roman"/>
          <w:color w:val="000000" w:themeColor="text1"/>
          <w:kern w:val="16"/>
          <w:sz w:val="20"/>
        </w:rPr>
      </w:pPr>
      <w:r w:rsidRPr="00B0691D">
        <w:rPr>
          <w:rFonts w:ascii="Aptos Narrow" w:eastAsia="Trebuchet MS" w:hAnsi="Aptos Narrow" w:cs="Times New Roman"/>
          <w:color w:val="000000" w:themeColor="text1"/>
          <w:kern w:val="16"/>
          <w:sz w:val="20"/>
        </w:rPr>
        <w:lastRenderedPageBreak/>
        <w:t>Kupac se obvezuje da će poduzeti sve potrebne radnji radi održavanja u potpunosti na snazi postojećeg Kolektivnog ugovora Društva za vrijeme njegova trajanja, uključujući razdoblje produžene primjene u skladu sa primjenjivim zakonodavstvom Republike Hrvatske.-----------------------------------------------------------------------------------------</w:t>
      </w:r>
    </w:p>
    <w:p w14:paraId="64D2DE68" w14:textId="77777777" w:rsidR="00B0691D" w:rsidRPr="00B0691D" w:rsidRDefault="00B0691D" w:rsidP="00B0691D">
      <w:pPr>
        <w:spacing w:before="120" w:after="120" w:line="276" w:lineRule="auto"/>
        <w:jc w:val="both"/>
        <w:rPr>
          <w:rFonts w:ascii="Aptos Narrow" w:eastAsia="Trebuchet MS" w:hAnsi="Aptos Narrow" w:cs="Times New Roman"/>
          <w:color w:val="000000" w:themeColor="text1"/>
          <w:kern w:val="16"/>
          <w:sz w:val="20"/>
        </w:rPr>
      </w:pPr>
      <w:r w:rsidRPr="00B0691D">
        <w:rPr>
          <w:rFonts w:ascii="Aptos Narrow" w:eastAsia="Trebuchet MS" w:hAnsi="Aptos Narrow" w:cs="Times New Roman"/>
          <w:color w:val="000000" w:themeColor="text1"/>
          <w:kern w:val="16"/>
          <w:sz w:val="20"/>
        </w:rPr>
        <w:t>---------------------------------------------------------------------------------------------------</w:t>
      </w:r>
    </w:p>
    <w:p w14:paraId="1817AE23" w14:textId="140F882F" w:rsidR="00B0691D" w:rsidRPr="00845AEE" w:rsidRDefault="00B0691D" w:rsidP="00B0691D">
      <w:pPr>
        <w:spacing w:before="120" w:after="120" w:line="276" w:lineRule="auto"/>
        <w:jc w:val="both"/>
        <w:rPr>
          <w:rFonts w:ascii="Aptos Narrow" w:eastAsia="Trebuchet MS" w:hAnsi="Aptos Narrow" w:cs="Times New Roman"/>
          <w:color w:val="000000" w:themeColor="text1"/>
          <w:kern w:val="16"/>
          <w:sz w:val="20"/>
        </w:rPr>
      </w:pPr>
      <w:r w:rsidRPr="00B0691D">
        <w:rPr>
          <w:rFonts w:ascii="Aptos Narrow" w:eastAsia="Trebuchet MS" w:hAnsi="Aptos Narrow" w:cs="Times New Roman"/>
          <w:color w:val="000000" w:themeColor="text1"/>
          <w:kern w:val="16"/>
          <w:sz w:val="20"/>
        </w:rPr>
        <w:t>Kupac se obvezuje poslovne aktivnosti u svezi sa Društvom poduzimati u skladu sa "Programom ulaganja" u Društvo te u skladu sa "Poslovnim planom" kako su isti dostavljeni Prodavatelju u postupku javnog prikupljanja ponuda.--------------------------</w:t>
      </w:r>
    </w:p>
    <w:p w14:paraId="63F3BE7F" w14:textId="5C35CE95" w:rsidR="00CD7839" w:rsidRPr="00845AEE" w:rsidRDefault="00AF6AA2"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Kupac se obvezuje poduzeti sve potrebne radnje radi suzdržavanja od prodaje i/ili opterećenja nekretnina i ostale imovine Društva bez prethodne suglasnosti Prodavatelja u roku </w:t>
      </w:r>
      <w:r w:rsidR="003B04CA">
        <w:rPr>
          <w:rFonts w:ascii="Aptos Narrow" w:eastAsia="Trebuchet MS" w:hAnsi="Aptos Narrow" w:cs="Times New Roman"/>
          <w:color w:val="000000" w:themeColor="text1"/>
          <w:kern w:val="16"/>
          <w:sz w:val="20"/>
        </w:rPr>
        <w:t>1</w:t>
      </w:r>
      <w:r w:rsidR="00B0691D" w:rsidRPr="00845AEE">
        <w:rPr>
          <w:rFonts w:ascii="Aptos Narrow" w:eastAsia="Trebuchet MS" w:hAnsi="Aptos Narrow" w:cs="Times New Roman"/>
          <w:color w:val="000000" w:themeColor="text1"/>
          <w:kern w:val="16"/>
          <w:sz w:val="20"/>
        </w:rPr>
        <w:t xml:space="preserve"> </w:t>
      </w:r>
      <w:r w:rsidRPr="00845AEE">
        <w:rPr>
          <w:rFonts w:ascii="Aptos Narrow" w:eastAsia="Trebuchet MS" w:hAnsi="Aptos Narrow" w:cs="Times New Roman"/>
          <w:color w:val="000000" w:themeColor="text1"/>
          <w:kern w:val="16"/>
          <w:sz w:val="20"/>
        </w:rPr>
        <w:t xml:space="preserve">(slovima: </w:t>
      </w:r>
      <w:r w:rsidR="003B04CA">
        <w:rPr>
          <w:rFonts w:ascii="Aptos Narrow" w:eastAsia="Trebuchet MS" w:hAnsi="Aptos Narrow" w:cs="Times New Roman"/>
          <w:color w:val="000000" w:themeColor="text1"/>
          <w:kern w:val="16"/>
          <w:sz w:val="20"/>
        </w:rPr>
        <w:t>jedne</w:t>
      </w:r>
      <w:r w:rsidRPr="00845AEE">
        <w:rPr>
          <w:rFonts w:ascii="Aptos Narrow" w:eastAsia="Trebuchet MS" w:hAnsi="Aptos Narrow" w:cs="Times New Roman"/>
          <w:color w:val="000000" w:themeColor="text1"/>
          <w:kern w:val="16"/>
          <w:sz w:val="20"/>
        </w:rPr>
        <w:t xml:space="preserve">) </w:t>
      </w:r>
      <w:r w:rsidRPr="003B04CA">
        <w:rPr>
          <w:rFonts w:ascii="Aptos Narrow" w:eastAsia="Trebuchet MS" w:hAnsi="Aptos Narrow" w:cs="Times New Roman"/>
          <w:color w:val="000000" w:themeColor="text1"/>
          <w:kern w:val="16"/>
          <w:sz w:val="20"/>
        </w:rPr>
        <w:t>godine</w:t>
      </w:r>
      <w:r w:rsidRPr="00845AEE">
        <w:rPr>
          <w:rFonts w:ascii="Aptos Narrow" w:eastAsia="Trebuchet MS" w:hAnsi="Aptos Narrow" w:cs="Times New Roman"/>
          <w:color w:val="000000" w:themeColor="text1"/>
          <w:kern w:val="16"/>
          <w:sz w:val="20"/>
        </w:rPr>
        <w:t xml:space="preserve"> od Dana sklapanja ovog Ugovora, osim ukoliko je već Programom ulaganja odnosno Poslovnim planom odgovarajuće predviđeno premještanje na drugu lokaciju na području Grada </w:t>
      </w:r>
      <w:r w:rsidR="00B0691D">
        <w:rPr>
          <w:rFonts w:ascii="Aptos Narrow" w:eastAsia="Trebuchet MS" w:hAnsi="Aptos Narrow" w:cs="Times New Roman"/>
          <w:color w:val="000000" w:themeColor="text1"/>
          <w:kern w:val="16"/>
          <w:sz w:val="20"/>
        </w:rPr>
        <w:t>Rijeke</w:t>
      </w:r>
      <w:r w:rsidR="00B0691D" w:rsidRPr="00845AEE">
        <w:rPr>
          <w:rFonts w:ascii="Aptos Narrow" w:eastAsia="Trebuchet MS" w:hAnsi="Aptos Narrow" w:cs="Times New Roman"/>
          <w:color w:val="000000" w:themeColor="text1"/>
          <w:kern w:val="16"/>
          <w:sz w:val="20"/>
        </w:rPr>
        <w:t xml:space="preserve"> </w:t>
      </w:r>
      <w:r w:rsidRPr="00845AEE">
        <w:rPr>
          <w:rFonts w:ascii="Aptos Narrow" w:eastAsia="Trebuchet MS" w:hAnsi="Aptos Narrow" w:cs="Times New Roman"/>
          <w:color w:val="000000" w:themeColor="text1"/>
          <w:kern w:val="16"/>
          <w:sz w:val="20"/>
        </w:rPr>
        <w:t>te modernizacija poslovanja, uz prenamjenu postojeće nekretnine radi njena privođenja povoljnijem gospodarskom iskorištavanju odnosno prodaja postojeće imovine sukladno tržišnim uvjetima isključivo u cilju pribavljanja novčanih sredstava radi modernizacije poslovanja</w:t>
      </w:r>
      <w:r w:rsidR="00CD7839" w:rsidRPr="00845AEE">
        <w:rPr>
          <w:rFonts w:ascii="Aptos Narrow" w:eastAsia="Trebuchet MS" w:hAnsi="Aptos Narrow" w:cs="Times New Roman"/>
          <w:color w:val="000000" w:themeColor="text1"/>
          <w:kern w:val="16"/>
          <w:sz w:val="20"/>
        </w:rPr>
        <w:t>.---------------------------------------</w:t>
      </w:r>
    </w:p>
    <w:p w14:paraId="18DFF4DE"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62C19D3F" w14:textId="35E007BC"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Kupac se obvezuje da će poduzeti sve potrebne radnj</w:t>
      </w:r>
      <w:r w:rsidR="00E23932" w:rsidRPr="00845AEE">
        <w:rPr>
          <w:rFonts w:ascii="Aptos Narrow" w:eastAsia="Trebuchet MS" w:hAnsi="Aptos Narrow" w:cs="Times New Roman"/>
          <w:color w:val="000000" w:themeColor="text1"/>
          <w:kern w:val="16"/>
          <w:sz w:val="20"/>
        </w:rPr>
        <w:t>e</w:t>
      </w:r>
      <w:r w:rsidRPr="00845AEE">
        <w:rPr>
          <w:rFonts w:ascii="Aptos Narrow" w:eastAsia="Trebuchet MS" w:hAnsi="Aptos Narrow" w:cs="Times New Roman"/>
          <w:color w:val="000000" w:themeColor="text1"/>
          <w:kern w:val="16"/>
          <w:sz w:val="20"/>
        </w:rPr>
        <w:t xml:space="preserve"> radi </w:t>
      </w:r>
      <w:r w:rsidR="00AF6AA2" w:rsidRPr="00845AEE">
        <w:rPr>
          <w:rFonts w:ascii="Aptos Narrow" w:eastAsia="Trebuchet MS" w:hAnsi="Aptos Narrow" w:cs="Times New Roman"/>
          <w:color w:val="000000" w:themeColor="text1"/>
          <w:kern w:val="16"/>
          <w:sz w:val="20"/>
        </w:rPr>
        <w:t>urednog podmirenja obveza Društva prema vjerovnicima kako je to bilo predviđeno u postupku javnog prikupljanja ponuda</w:t>
      </w:r>
      <w:r w:rsidRPr="00845AEE">
        <w:rPr>
          <w:rFonts w:ascii="Aptos Narrow" w:eastAsia="Trebuchet MS" w:hAnsi="Aptos Narrow" w:cs="Times New Roman"/>
          <w:color w:val="000000" w:themeColor="text1"/>
          <w:kern w:val="16"/>
          <w:sz w:val="20"/>
        </w:rPr>
        <w:t>.-----------------------------------------------------------------------------------------</w:t>
      </w:r>
    </w:p>
    <w:p w14:paraId="38BA675C"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2CB7D0EA" w14:textId="4C79043E" w:rsidR="00AF6AA2" w:rsidRPr="00845AEE" w:rsidRDefault="00AF6AA2" w:rsidP="00AF6AA2">
      <w:pPr>
        <w:pBdr>
          <w:bottom w:val="single" w:sz="6" w:space="1" w:color="auto"/>
        </w:pBd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Kupac se obvezuje, za svo vrijeme trajanja razdoblja u kojem je dužan postupati u skladu s obvezama predviđenim ovim Ugovorom, omogućiti Prodavatelju na njegov zahtjev, pristup poslovnoj dokumentaciji koja je od važnosti za procjenu Prodavatelju o tome da li Kupac, na koji način i u kojoj mjeri, postupa u skladu sa svim obvezama utvrđenim ovim Ugovorom, a prvenstveno u skladu s preuzetim minimalnim uvjetima, bez ikakvih daljnjih ograničenja i/ili suglasnosti</w:t>
      </w:r>
      <w:r w:rsidR="00CD7839" w:rsidRPr="00845AEE">
        <w:rPr>
          <w:rFonts w:ascii="Aptos Narrow" w:eastAsia="Trebuchet MS" w:hAnsi="Aptos Narrow" w:cs="Times New Roman"/>
          <w:color w:val="000000" w:themeColor="text1"/>
          <w:kern w:val="16"/>
          <w:sz w:val="20"/>
        </w:rPr>
        <w:t>.------------------------</w:t>
      </w:r>
    </w:p>
    <w:bookmarkEnd w:id="47"/>
    <w:bookmarkEnd w:id="48"/>
    <w:p w14:paraId="7A1A6B97" w14:textId="6410CBC2"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629E6B4D"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72875517" w14:textId="77777777" w:rsidR="00CD7839" w:rsidRPr="00845AEE" w:rsidRDefault="00CD7839" w:rsidP="00CD7839">
      <w:pPr>
        <w:spacing w:before="120" w:after="120" w:line="276" w:lineRule="auto"/>
        <w:jc w:val="center"/>
        <w:rPr>
          <w:rFonts w:ascii="Aptos Narrow" w:eastAsia="Trebuchet MS" w:hAnsi="Aptos Narrow" w:cs="Times New Roman"/>
          <w:color w:val="000000" w:themeColor="text1"/>
          <w:kern w:val="16"/>
          <w:sz w:val="20"/>
        </w:rPr>
      </w:pPr>
      <w:r w:rsidRPr="00845AEE">
        <w:rPr>
          <w:rFonts w:ascii="Aptos Narrow" w:eastAsia="Trebuchet MS" w:hAnsi="Aptos Narrow" w:cs="Times New Roman"/>
          <w:b/>
          <w:color w:val="000000" w:themeColor="text1"/>
          <w:kern w:val="16"/>
          <w:sz w:val="20"/>
        </w:rPr>
        <w:t>Članak 5.</w:t>
      </w:r>
    </w:p>
    <w:p w14:paraId="4CD857AE"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Jamstvo za uredno ispunjene obveza Kupca</w:t>
      </w:r>
    </w:p>
    <w:p w14:paraId="22A87FA9"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u w:val="single"/>
        </w:rPr>
      </w:pPr>
      <w:r w:rsidRPr="00845AEE">
        <w:rPr>
          <w:rFonts w:ascii="Aptos Narrow" w:eastAsia="Trebuchet MS" w:hAnsi="Aptos Narrow" w:cs="Times New Roman"/>
          <w:color w:val="000000" w:themeColor="text1"/>
          <w:kern w:val="16"/>
          <w:sz w:val="20"/>
        </w:rPr>
        <w:t>---------------------------------------------------------------------------------------------------</w:t>
      </w:r>
    </w:p>
    <w:p w14:paraId="35363AE1" w14:textId="2FE818D5"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Kao instrument osiguranja za ispunjenje ugovornih obveza Kupca iz članka 4. i članka 6. ovog Ugovora Kupac se obvezuje na Dan sklapanja predati Prodavatelju bezuvjetnu garanciju prvoklasne banke na iznos od </w:t>
      </w:r>
      <w:r w:rsidR="00CC740D" w:rsidRPr="00845AEE">
        <w:rPr>
          <w:rFonts w:ascii="Aptos Narrow" w:eastAsia="Trebuchet MS" w:hAnsi="Aptos Narrow" w:cs="Times New Roman"/>
          <w:color w:val="000000" w:themeColor="text1"/>
          <w:kern w:val="16"/>
          <w:sz w:val="20"/>
        </w:rPr>
        <w:t xml:space="preserve">[*] </w:t>
      </w:r>
      <w:r w:rsidRPr="00845AEE">
        <w:rPr>
          <w:rFonts w:ascii="Aptos Narrow" w:eastAsia="Trebuchet MS" w:hAnsi="Aptos Narrow" w:cs="Times New Roman"/>
          <w:color w:val="000000" w:themeColor="text1"/>
          <w:kern w:val="16"/>
          <w:sz w:val="20"/>
        </w:rPr>
        <w:t>plativu na prvi poziv s rokom važenja od 5 (slovima pet) godina od Dana stupanja na snagu.-----------------------------</w:t>
      </w:r>
    </w:p>
    <w:p w14:paraId="7C7DA45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7B15F524"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Prodavatelj je ovlašten primljenu garanciju podnijeti na naplatu u slučaju povrede obveze iz članka 4. i/ili članka 6. ovog Ugovor. Istovremeno, Prodavatelj će obavijestiti Kupca o povredu ugovorne obveze zbog koje je garanciju podnio na naplatu te će pozvati Kupca na ispunjenje obveze iz stavka 4. ovog članka. -----------------------------------------------</w:t>
      </w:r>
    </w:p>
    <w:p w14:paraId="146A62FD"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50642F98"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Osim zbog razloga iz stavka 2. ovog članka, Prodavatelj je ovlašten primljenu garanciju podnijeti na naplatu i zbog pokrića bilo kojih financijskih obveza Kupca iz ovog Ugovora, uključujući, ali ne ograničavajući se na plaćanje ugovornih kazni, naknade štete i/ili svih drugih naknada i/ili troškova iz ovog Ugovora ili u vezi s ovim Ugovorom. -----------------</w:t>
      </w:r>
    </w:p>
    <w:p w14:paraId="2E82B017"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66AA1BF9" w14:textId="3C0DC283"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lastRenderedPageBreak/>
        <w:t xml:space="preserve">Ako za vrijeme roka važenja bankarske garancije Prodavatelj podnese bankarsku garanciju na naplatu, Kupac će u roku od 15 (slovima: petnaest) dana od dana podnošenja bankarske garancije na naplatu ishoditi novu bankarsku garanciju ili proširiti postojeću tako da glasi na iznos iz stavka 1. </w:t>
      </w:r>
      <w:r w:rsidR="005C279D" w:rsidRPr="00845AEE">
        <w:rPr>
          <w:rFonts w:ascii="Aptos Narrow" w:eastAsia="Trebuchet MS" w:hAnsi="Aptos Narrow" w:cs="Times New Roman"/>
          <w:color w:val="000000" w:themeColor="text1"/>
          <w:kern w:val="16"/>
          <w:sz w:val="20"/>
        </w:rPr>
        <w:t>ovog članka</w:t>
      </w:r>
      <w:r w:rsidRPr="00845AEE">
        <w:rPr>
          <w:rFonts w:ascii="Aptos Narrow" w:eastAsia="Trebuchet MS" w:hAnsi="Aptos Narrow" w:cs="Times New Roman"/>
          <w:color w:val="000000" w:themeColor="text1"/>
          <w:kern w:val="16"/>
          <w:sz w:val="20"/>
        </w:rPr>
        <w:t>. ---------------------------------------</w:t>
      </w:r>
    </w:p>
    <w:p w14:paraId="2700137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48F6DD2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Ukoliko Kupac ne ispuni svoju obvezu iz stavka 1. i/ili stavka 4. ovog članka u ugovorenom roku, obvezan je platiti Prodavatelju ugovornu kaznu u iznosu od 0,5 % (slovima: nula cijelih pet posto) od ukupnog iznosa garancije iz stavka 1. ovog članka za svaki dan zakašnjenja, ali ne više od 10% (slovima: deset posto) sveukupnog iznosa garancije iz stavka 1. ovog članka. ------------------------------------------------------------</w:t>
      </w:r>
    </w:p>
    <w:p w14:paraId="418EC16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1C9DD0DA"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Prodavatelj će vratiti Kupcu bankarsku garanciju u roku od 15 (petnaest) Radnih dana od dana proteka roka važenja, ukoliko se kumulativno ispune sljedeće pretpostavke:---------</w:t>
      </w:r>
    </w:p>
    <w:p w14:paraId="6D620586" w14:textId="77777777" w:rsidR="00CD7839" w:rsidRPr="00845AEE" w:rsidRDefault="00CD7839" w:rsidP="00CD7839">
      <w:pPr>
        <w:numPr>
          <w:ilvl w:val="0"/>
          <w:numId w:val="42"/>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da Prodavatelj nema nikakvih neplaćenih potraživanja prema Kupcu iz ili u vezi s ovim Ugovorom;-- ----------------------------------------------------------------------</w:t>
      </w:r>
    </w:p>
    <w:p w14:paraId="647AC6B6" w14:textId="77777777" w:rsidR="00CD7839" w:rsidRPr="00845AEE" w:rsidRDefault="00CD7839" w:rsidP="00CD7839">
      <w:pPr>
        <w:numPr>
          <w:ilvl w:val="0"/>
          <w:numId w:val="42"/>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da nije u tijeku i/ili predstoji pokretanje bilo kakvog sudskog i/ili drugog postupka između Ugovornih strana vezano uz izvršenje obveza iz ovog Ugovora. ------------</w:t>
      </w:r>
    </w:p>
    <w:p w14:paraId="552616A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313FB2AD"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bookmarkStart w:id="49" w:name="_Toc88457136"/>
      <w:bookmarkStart w:id="50" w:name="_Toc88456464"/>
      <w:r w:rsidRPr="00845AEE">
        <w:rPr>
          <w:rFonts w:ascii="Aptos Narrow" w:eastAsia="Trebuchet MS" w:hAnsi="Aptos Narrow" w:cs="Times New Roman"/>
          <w:b/>
          <w:color w:val="000000" w:themeColor="text1"/>
          <w:kern w:val="16"/>
          <w:sz w:val="20"/>
        </w:rPr>
        <w:t>Članak 6.</w:t>
      </w:r>
    </w:p>
    <w:p w14:paraId="73B65E8D"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Izjava, jamstva i obveze</w:t>
      </w:r>
    </w:p>
    <w:bookmarkEnd w:id="49"/>
    <w:bookmarkEnd w:id="50"/>
    <w:p w14:paraId="365640E8"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Prodavatelj izjavljuje i jamči:-------------------------------------------------------------------</w:t>
      </w:r>
    </w:p>
    <w:p w14:paraId="2604DD86" w14:textId="37DABA49" w:rsidR="00CD7839" w:rsidRPr="00845AEE" w:rsidRDefault="00CD7839" w:rsidP="00CD7839">
      <w:pPr>
        <w:numPr>
          <w:ilvl w:val="0"/>
          <w:numId w:val="43"/>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da je na Dan sklapanja zakoniti i isključivi imatelj Predmeta prodaje, poslovn</w:t>
      </w:r>
      <w:r w:rsidR="00093FB6" w:rsidRPr="00845AEE">
        <w:rPr>
          <w:rFonts w:ascii="Aptos Narrow" w:eastAsia="Trebuchet MS" w:hAnsi="Aptos Narrow" w:cs="Times New Roman"/>
          <w:color w:val="000000" w:themeColor="text1"/>
          <w:kern w:val="16"/>
          <w:sz w:val="20"/>
        </w:rPr>
        <w:t>ih</w:t>
      </w:r>
      <w:r w:rsidRPr="00845AEE">
        <w:rPr>
          <w:rFonts w:ascii="Aptos Narrow" w:eastAsia="Trebuchet MS" w:hAnsi="Aptos Narrow" w:cs="Times New Roman"/>
          <w:color w:val="000000" w:themeColor="text1"/>
          <w:kern w:val="16"/>
          <w:sz w:val="20"/>
        </w:rPr>
        <w:t xml:space="preserve"> udjela u Društvu nominalnog iznosa </w:t>
      </w:r>
      <w:r w:rsidR="00B0691D" w:rsidRPr="00B0691D">
        <w:rPr>
          <w:rFonts w:ascii="Aptos Narrow" w:eastAsia="Trebuchet MS" w:hAnsi="Aptos Narrow" w:cs="Times New Roman"/>
          <w:color w:val="000000" w:themeColor="text1"/>
          <w:kern w:val="16"/>
          <w:sz w:val="20"/>
        </w:rPr>
        <w:t xml:space="preserve">EUR 10.313.220,00 (slovima: </w:t>
      </w:r>
      <w:proofErr w:type="spellStart"/>
      <w:r w:rsidR="00B0691D" w:rsidRPr="00B0691D">
        <w:rPr>
          <w:rFonts w:ascii="Aptos Narrow" w:eastAsia="Trebuchet MS" w:hAnsi="Aptos Narrow" w:cs="Times New Roman"/>
          <w:color w:val="000000" w:themeColor="text1"/>
          <w:kern w:val="16"/>
          <w:sz w:val="20"/>
        </w:rPr>
        <w:t>desetmilijuna</w:t>
      </w:r>
      <w:proofErr w:type="spellEnd"/>
      <w:r w:rsidR="00B0691D" w:rsidRPr="00B0691D">
        <w:rPr>
          <w:rFonts w:ascii="Aptos Narrow" w:eastAsia="Trebuchet MS" w:hAnsi="Aptos Narrow" w:cs="Times New Roman"/>
          <w:color w:val="000000" w:themeColor="text1"/>
          <w:kern w:val="16"/>
          <w:sz w:val="20"/>
        </w:rPr>
        <w:t xml:space="preserve"> </w:t>
      </w:r>
      <w:proofErr w:type="spellStart"/>
      <w:r w:rsidR="00B0691D" w:rsidRPr="00B0691D">
        <w:rPr>
          <w:rFonts w:ascii="Aptos Narrow" w:eastAsia="Trebuchet MS" w:hAnsi="Aptos Narrow" w:cs="Times New Roman"/>
          <w:color w:val="000000" w:themeColor="text1"/>
          <w:kern w:val="16"/>
          <w:sz w:val="20"/>
        </w:rPr>
        <w:t>tristotrinaesttisuća</w:t>
      </w:r>
      <w:proofErr w:type="spellEnd"/>
      <w:r w:rsidR="00B0691D" w:rsidRPr="00B0691D">
        <w:rPr>
          <w:rFonts w:ascii="Aptos Narrow" w:eastAsia="Trebuchet MS" w:hAnsi="Aptos Narrow" w:cs="Times New Roman"/>
          <w:color w:val="000000" w:themeColor="text1"/>
          <w:kern w:val="16"/>
          <w:sz w:val="20"/>
        </w:rPr>
        <w:t xml:space="preserve"> </w:t>
      </w:r>
      <w:proofErr w:type="spellStart"/>
      <w:r w:rsidR="00B0691D" w:rsidRPr="00B0691D">
        <w:rPr>
          <w:rFonts w:ascii="Aptos Narrow" w:eastAsia="Trebuchet MS" w:hAnsi="Aptos Narrow" w:cs="Times New Roman"/>
          <w:color w:val="000000" w:themeColor="text1"/>
          <w:kern w:val="16"/>
          <w:sz w:val="20"/>
        </w:rPr>
        <w:t>dvjestodvadeset</w:t>
      </w:r>
      <w:proofErr w:type="spellEnd"/>
      <w:r w:rsidR="00B0691D" w:rsidRPr="00B0691D">
        <w:rPr>
          <w:rFonts w:ascii="Aptos Narrow" w:eastAsia="Trebuchet MS" w:hAnsi="Aptos Narrow" w:cs="Times New Roman"/>
          <w:color w:val="000000" w:themeColor="text1"/>
          <w:kern w:val="16"/>
          <w:sz w:val="20"/>
        </w:rPr>
        <w:t xml:space="preserve"> eura i nula centi)</w:t>
      </w:r>
      <w:r w:rsidRPr="00845AEE">
        <w:rPr>
          <w:rFonts w:ascii="Aptos Narrow" w:eastAsia="Trebuchet MS" w:hAnsi="Aptos Narrow" w:cs="Times New Roman"/>
          <w:color w:val="000000" w:themeColor="text1"/>
          <w:kern w:val="16"/>
          <w:sz w:val="20"/>
        </w:rPr>
        <w:t xml:space="preserve">, koji predstavlja </w:t>
      </w:r>
      <w:r w:rsidR="00B0691D">
        <w:rPr>
          <w:rFonts w:ascii="Aptos Narrow" w:eastAsia="Trebuchet MS" w:hAnsi="Aptos Narrow" w:cs="Times New Roman"/>
          <w:color w:val="000000" w:themeColor="text1"/>
          <w:kern w:val="16"/>
          <w:sz w:val="20"/>
        </w:rPr>
        <w:t xml:space="preserve">100,00 </w:t>
      </w:r>
      <w:r w:rsidRPr="00845AEE">
        <w:rPr>
          <w:rFonts w:ascii="Aptos Narrow" w:eastAsia="Trebuchet MS" w:hAnsi="Aptos Narrow" w:cs="Times New Roman"/>
          <w:color w:val="000000" w:themeColor="text1"/>
          <w:kern w:val="16"/>
          <w:sz w:val="20"/>
        </w:rPr>
        <w:t>% temeljnog kapitala Društva;-----------------------------------------------------</w:t>
      </w:r>
    </w:p>
    <w:p w14:paraId="23B31DF8" w14:textId="77777777" w:rsidR="00CD7839" w:rsidRPr="00845AEE" w:rsidRDefault="00CD7839" w:rsidP="00CD7839">
      <w:pPr>
        <w:numPr>
          <w:ilvl w:val="0"/>
          <w:numId w:val="43"/>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da na Dan sklapanja ima punu sposobnost i ovlaštenje, sve sukladno odredbama Zakona o upravljanju i raspolaganju imovinom u vlasništvu Republike Hrvatske i drugim primjenjivim propisima, sklopiti ovaj Ugovor i ispuniti obveze koje iz njega proizlaze te da će odredbe ovog Ugovora po njegovom stupanju na snagu predstavljati pravno valjanu obvezu Prodavatelja u skladu s njegovim odredbama;------------------------------------------------------------------------------</w:t>
      </w:r>
    </w:p>
    <w:p w14:paraId="29918717" w14:textId="5D294401" w:rsidR="00CD7839" w:rsidRPr="00845AEE" w:rsidRDefault="00CD7839" w:rsidP="00CD7839">
      <w:pPr>
        <w:numPr>
          <w:ilvl w:val="0"/>
          <w:numId w:val="43"/>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da na Dan sklapanja temeljni kapital Društva iznosi </w:t>
      </w:r>
      <w:bookmarkStart w:id="51" w:name="_Hlk125114846"/>
      <w:r w:rsidR="00B0691D" w:rsidRPr="00B0691D">
        <w:rPr>
          <w:rFonts w:ascii="Aptos Narrow" w:eastAsia="Trebuchet MS" w:hAnsi="Aptos Narrow" w:cs="Times New Roman"/>
          <w:color w:val="000000" w:themeColor="text1"/>
          <w:kern w:val="16"/>
          <w:sz w:val="20"/>
        </w:rPr>
        <w:t xml:space="preserve">EUR 10.313.220,00 (slovima: </w:t>
      </w:r>
      <w:proofErr w:type="spellStart"/>
      <w:r w:rsidR="00B0691D" w:rsidRPr="00B0691D">
        <w:rPr>
          <w:rFonts w:ascii="Aptos Narrow" w:eastAsia="Trebuchet MS" w:hAnsi="Aptos Narrow" w:cs="Times New Roman"/>
          <w:color w:val="000000" w:themeColor="text1"/>
          <w:kern w:val="16"/>
          <w:sz w:val="20"/>
        </w:rPr>
        <w:t>desetmilijuna</w:t>
      </w:r>
      <w:proofErr w:type="spellEnd"/>
      <w:r w:rsidR="00B0691D" w:rsidRPr="00B0691D">
        <w:rPr>
          <w:rFonts w:ascii="Aptos Narrow" w:eastAsia="Trebuchet MS" w:hAnsi="Aptos Narrow" w:cs="Times New Roman"/>
          <w:color w:val="000000" w:themeColor="text1"/>
          <w:kern w:val="16"/>
          <w:sz w:val="20"/>
        </w:rPr>
        <w:t xml:space="preserve"> </w:t>
      </w:r>
      <w:proofErr w:type="spellStart"/>
      <w:r w:rsidR="00B0691D" w:rsidRPr="00B0691D">
        <w:rPr>
          <w:rFonts w:ascii="Aptos Narrow" w:eastAsia="Trebuchet MS" w:hAnsi="Aptos Narrow" w:cs="Times New Roman"/>
          <w:color w:val="000000" w:themeColor="text1"/>
          <w:kern w:val="16"/>
          <w:sz w:val="20"/>
        </w:rPr>
        <w:t>tristotrinaesttisuća</w:t>
      </w:r>
      <w:proofErr w:type="spellEnd"/>
      <w:r w:rsidR="00B0691D" w:rsidRPr="00B0691D">
        <w:rPr>
          <w:rFonts w:ascii="Aptos Narrow" w:eastAsia="Trebuchet MS" w:hAnsi="Aptos Narrow" w:cs="Times New Roman"/>
          <w:color w:val="000000" w:themeColor="text1"/>
          <w:kern w:val="16"/>
          <w:sz w:val="20"/>
        </w:rPr>
        <w:t xml:space="preserve"> </w:t>
      </w:r>
      <w:proofErr w:type="spellStart"/>
      <w:r w:rsidR="00B0691D" w:rsidRPr="00B0691D">
        <w:rPr>
          <w:rFonts w:ascii="Aptos Narrow" w:eastAsia="Trebuchet MS" w:hAnsi="Aptos Narrow" w:cs="Times New Roman"/>
          <w:color w:val="000000" w:themeColor="text1"/>
          <w:kern w:val="16"/>
          <w:sz w:val="20"/>
        </w:rPr>
        <w:t>dvjestodvadeset</w:t>
      </w:r>
      <w:proofErr w:type="spellEnd"/>
      <w:r w:rsidR="00B0691D" w:rsidRPr="00B0691D">
        <w:rPr>
          <w:rFonts w:ascii="Aptos Narrow" w:eastAsia="Trebuchet MS" w:hAnsi="Aptos Narrow" w:cs="Times New Roman"/>
          <w:color w:val="000000" w:themeColor="text1"/>
          <w:kern w:val="16"/>
          <w:sz w:val="20"/>
        </w:rPr>
        <w:t xml:space="preserve"> eura i nula centi</w:t>
      </w:r>
      <w:bookmarkEnd w:id="51"/>
      <w:r w:rsidR="005D58D6" w:rsidRPr="00845AEE">
        <w:rPr>
          <w:rFonts w:ascii="Aptos Narrow" w:eastAsia="Trebuchet MS" w:hAnsi="Aptos Narrow" w:cs="Times New Roman"/>
          <w:color w:val="000000" w:themeColor="text1"/>
          <w:kern w:val="16"/>
          <w:sz w:val="20"/>
        </w:rPr>
        <w:t>)</w:t>
      </w:r>
      <w:r w:rsidRPr="00845AEE">
        <w:rPr>
          <w:rFonts w:ascii="Aptos Narrow" w:eastAsia="Trebuchet MS" w:hAnsi="Aptos Narrow" w:cs="Times New Roman"/>
          <w:color w:val="000000" w:themeColor="text1"/>
          <w:kern w:val="16"/>
          <w:sz w:val="20"/>
        </w:rPr>
        <w:t>.--------------------------------------------</w:t>
      </w:r>
    </w:p>
    <w:p w14:paraId="4EF8489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2605640E"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Prodavatelj ovime izričito i neopozivo izjavljuje kako osim izjava i jamstava navedenih u stavku 1. ovog članka, isti ne preuzima nikakva daljnja jamstva i/ili obveze vezane uz Predmet prodaje, a naročito vezano uz valjanost ugovora sklopljenih između Društva i korisnika kojima Društvo pruža usluge iz svog redovnog poslovanja.------------------------</w:t>
      </w:r>
    </w:p>
    <w:p w14:paraId="37DC4474"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183AE80A"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Kupac izjavljuje i jamči:-------------------------------------------------------------------------</w:t>
      </w:r>
    </w:p>
    <w:p w14:paraId="26E48F91" w14:textId="77777777" w:rsidR="00CD7839" w:rsidRPr="00845AEE" w:rsidRDefault="00CD7839" w:rsidP="00CD7839">
      <w:pPr>
        <w:numPr>
          <w:ilvl w:val="0"/>
          <w:numId w:val="44"/>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da je propisno osnovano društvo registrirano kod [*] suda u [*], te valjano postoji i posluje u skladu s propisima [*] prava;----------------------------------------------</w:t>
      </w:r>
    </w:p>
    <w:p w14:paraId="29646F8A" w14:textId="77777777" w:rsidR="00CD7839" w:rsidRPr="00845AEE" w:rsidRDefault="00CD7839" w:rsidP="00CD7839">
      <w:pPr>
        <w:numPr>
          <w:ilvl w:val="0"/>
          <w:numId w:val="44"/>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da ima punu sposobnost i ovlaštenje sklopiti ovaj Ugovor i ispuniti obveze koje iz njega proizlaze te da će odredbe ovog Ugovora po njegovom stupanju na snagu predstavljati pravno valjanu obvezu Kupca u skladu s njegovim odredbama;-------</w:t>
      </w:r>
    </w:p>
    <w:p w14:paraId="0D17CE03" w14:textId="77777777" w:rsidR="00CD7839" w:rsidRPr="00845AEE" w:rsidRDefault="00CD7839" w:rsidP="00CD7839">
      <w:pPr>
        <w:numPr>
          <w:ilvl w:val="0"/>
          <w:numId w:val="44"/>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lastRenderedPageBreak/>
        <w:t>da sklapanjem ovog Ugovora i ispunjenjem obveza koje iz njega proizlaze od strane Kupca neće biti povrijeđene odredbe njegovog osnivačkog akta i drugih općih akata Kupca, ugovora i sporazuma kojih je Kupac strana, kao niti bilo koji zakon, podzakonski akt, drugi propisi, odluka suda ili drugog tijela koji se tiču Kupca;------------------------------------------------------------------------------------</w:t>
      </w:r>
    </w:p>
    <w:p w14:paraId="65470A80" w14:textId="77777777" w:rsidR="00CD7839" w:rsidRPr="00845AEE" w:rsidRDefault="00CD7839" w:rsidP="00CD7839">
      <w:pPr>
        <w:numPr>
          <w:ilvl w:val="0"/>
          <w:numId w:val="44"/>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da su sve potrebne dozvole, suglasnosti i odobrenja kojima se Kupac ovlašćuje da sklopi i izvrši svoje obveze iz ovog Ugovora ishođene i na snazi;-------------------</w:t>
      </w:r>
    </w:p>
    <w:p w14:paraId="716AC04A" w14:textId="77777777" w:rsidR="00CD7839" w:rsidRPr="00845AEE" w:rsidRDefault="00CD7839" w:rsidP="00CD7839">
      <w:pPr>
        <w:numPr>
          <w:ilvl w:val="0"/>
          <w:numId w:val="44"/>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da nije u tijeku nikakav sudski, arbitražni, upravni postupak i/ili drugi postupak niti predstoji pokretanje takvih postupaka protiv Kupca koji bi značajno mogli utjecati na imovinu Kupca i/ili dovesti do ovrhe, bilo kojeg drugog oblika prisilnog unovčenja i/ili prisilne uprave nad poslovnim udjelom u Društvu;-------------------</w:t>
      </w:r>
    </w:p>
    <w:p w14:paraId="275FD763" w14:textId="77777777" w:rsidR="00CD7839" w:rsidRPr="00845AEE" w:rsidRDefault="00CD7839" w:rsidP="00CD7839">
      <w:pPr>
        <w:numPr>
          <w:ilvl w:val="0"/>
          <w:numId w:val="44"/>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da Kupac nije ugovorna strana niti za njega proizlaze obveze iz poduzetničkog i/ili sličnog ugovora temeljem kojih bi imao obvezu prenositi dobit Društva i/ili podvrgnuti vođenje poslova Društva trećoj osobi;-------------------------------------</w:t>
      </w:r>
    </w:p>
    <w:p w14:paraId="22D6B839" w14:textId="77777777" w:rsidR="00CD7839" w:rsidRPr="00845AEE" w:rsidRDefault="00CD7839" w:rsidP="00CD7839">
      <w:pPr>
        <w:numPr>
          <w:ilvl w:val="0"/>
          <w:numId w:val="44"/>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da je u potpunosti upoznat s Predmetom prodaje, odnosno da je izvršio detaljni uvid u stanje i poslovanje Društva i Predmet prodaje </w:t>
      </w:r>
      <w:r w:rsidRPr="00845AEE">
        <w:rPr>
          <w:rFonts w:ascii="Aptos Narrow" w:eastAsia="Trebuchet MS" w:hAnsi="Aptos Narrow" w:cs="Times New Roman"/>
          <w:i/>
          <w:color w:val="000000" w:themeColor="text1"/>
          <w:kern w:val="16"/>
          <w:sz w:val="20"/>
        </w:rPr>
        <w:t>(</w:t>
      </w:r>
      <w:proofErr w:type="spellStart"/>
      <w:r w:rsidRPr="00845AEE">
        <w:rPr>
          <w:rFonts w:ascii="Aptos Narrow" w:eastAsia="Trebuchet MS" w:hAnsi="Aptos Narrow" w:cs="Times New Roman"/>
          <w:i/>
          <w:color w:val="000000" w:themeColor="text1"/>
          <w:kern w:val="16"/>
          <w:sz w:val="20"/>
        </w:rPr>
        <w:t>due</w:t>
      </w:r>
      <w:proofErr w:type="spellEnd"/>
      <w:r w:rsidRPr="00845AEE">
        <w:rPr>
          <w:rFonts w:ascii="Aptos Narrow" w:eastAsia="Trebuchet MS" w:hAnsi="Aptos Narrow" w:cs="Times New Roman"/>
          <w:i/>
          <w:color w:val="000000" w:themeColor="text1"/>
          <w:kern w:val="16"/>
          <w:sz w:val="20"/>
        </w:rPr>
        <w:t xml:space="preserve"> </w:t>
      </w:r>
      <w:proofErr w:type="spellStart"/>
      <w:r w:rsidRPr="00845AEE">
        <w:rPr>
          <w:rFonts w:ascii="Aptos Narrow" w:eastAsia="Trebuchet MS" w:hAnsi="Aptos Narrow" w:cs="Times New Roman"/>
          <w:i/>
          <w:color w:val="000000" w:themeColor="text1"/>
          <w:kern w:val="16"/>
          <w:sz w:val="20"/>
        </w:rPr>
        <w:t>diligence</w:t>
      </w:r>
      <w:proofErr w:type="spellEnd"/>
      <w:r w:rsidRPr="00845AEE">
        <w:rPr>
          <w:rFonts w:ascii="Aptos Narrow" w:eastAsia="Trebuchet MS" w:hAnsi="Aptos Narrow" w:cs="Times New Roman"/>
          <w:i/>
          <w:color w:val="000000" w:themeColor="text1"/>
          <w:kern w:val="16"/>
          <w:sz w:val="20"/>
        </w:rPr>
        <w:t xml:space="preserve"> postupak)</w:t>
      </w:r>
      <w:r w:rsidRPr="00845AEE">
        <w:rPr>
          <w:rFonts w:ascii="Aptos Narrow" w:eastAsia="Trebuchet MS" w:hAnsi="Aptos Narrow" w:cs="Times New Roman"/>
          <w:color w:val="000000" w:themeColor="text1"/>
          <w:kern w:val="16"/>
          <w:sz w:val="20"/>
        </w:rPr>
        <w:t xml:space="preserve"> te da je potpuno upoznat s financijskim, poslovnim, pravnim, imovinskim, statusnim i svim drugim činjenicama vezanima za Društvo, njegovu imovinu, prava i obveze te poslovanje. ---------------------------------------------------------------------------</w:t>
      </w:r>
    </w:p>
    <w:p w14:paraId="2266329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45AF49BB"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Ugovorne strane suglasno isključuju odgovornost Prodavatelja za bilo kakve pravne i/ili materijalne nedostatke Predmeta prodaja koji se pokažu nakon Dana sklapanja.----------</w:t>
      </w:r>
    </w:p>
    <w:p w14:paraId="70AC6F5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22381F5E"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bookmarkStart w:id="52" w:name="_Toc88457137"/>
      <w:r w:rsidRPr="00845AEE">
        <w:rPr>
          <w:rFonts w:ascii="Aptos Narrow" w:eastAsia="Trebuchet MS" w:hAnsi="Aptos Narrow" w:cs="Times New Roman"/>
          <w:b/>
          <w:color w:val="000000" w:themeColor="text1"/>
          <w:kern w:val="16"/>
          <w:sz w:val="20"/>
        </w:rPr>
        <w:t>Članak 7.</w:t>
      </w:r>
    </w:p>
    <w:p w14:paraId="5E182CFE"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Raskid Ugovora</w:t>
      </w:r>
    </w:p>
    <w:bookmarkEnd w:id="52"/>
    <w:p w14:paraId="6082EFED"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1A3B474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Prodavatelj je ovlašten jednostrano raskinuti ovaj Ugovor u slučaju da Kupac prekrši i/ili kasni s ispunjenjem bilo koje obveze iz ovog Ugovora i/ili ne postupi u skladu s bilo kojom odredbom ovog Ugovora. Razlog za raskid ovog Ugovora posebice postoji ako nastupi bilo koji od sljedećih događaja navedenih u ovom članku:---------------------------</w:t>
      </w:r>
    </w:p>
    <w:p w14:paraId="6F29D251" w14:textId="77777777" w:rsidR="00CD7839" w:rsidRPr="00845AEE" w:rsidRDefault="00CD7839" w:rsidP="00CD7839">
      <w:pPr>
        <w:numPr>
          <w:ilvl w:val="0"/>
          <w:numId w:val="45"/>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 slučaju da Kupac ne preda instrument osiguranja određen u članku 5. stavku 4. ovog Ugovora ili ga ne preda u za to predviđenom roku;-----------------------------</w:t>
      </w:r>
    </w:p>
    <w:p w14:paraId="32766CBB" w14:textId="77777777" w:rsidR="00CD7839" w:rsidRPr="00845AEE" w:rsidRDefault="00CD7839" w:rsidP="00CD7839">
      <w:pPr>
        <w:numPr>
          <w:ilvl w:val="0"/>
          <w:numId w:val="45"/>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ako ne ispuni obvezu predviđenu odredbom članka 6. ovog Ugovora u za to predviđenom roku;----------------------------------------------------------------------</w:t>
      </w:r>
    </w:p>
    <w:p w14:paraId="04360CCA" w14:textId="77777777" w:rsidR="00CD7839" w:rsidRPr="00845AEE" w:rsidRDefault="00CD7839" w:rsidP="00CD7839">
      <w:pPr>
        <w:numPr>
          <w:ilvl w:val="0"/>
          <w:numId w:val="45"/>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ako se pokaže da su izjave i jamstva koja je Kupac dao u skladu s člankom 6. Ugovora i/ili bilo koji dokument i/ili obavijest koju je Kupac dao Prodavatelju u vezi s ovim Ugovorom na bilo koji način nepotpuni i/ili netočni;---------------------</w:t>
      </w:r>
    </w:p>
    <w:p w14:paraId="28956678" w14:textId="77777777" w:rsidR="00CD7839" w:rsidRPr="00845AEE" w:rsidRDefault="00CD7839" w:rsidP="00CD7839">
      <w:pPr>
        <w:numPr>
          <w:ilvl w:val="0"/>
          <w:numId w:val="45"/>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ako se pokaže da su instrumenti osiguranja koje je Kupac dao sukladno članku 5. ovog Ugovora iz bilo kojeg razloga nevaljani, nepotpuni ili neprovedivi, a Kupac ne ponudi odgovarajuće zamjenske instrumente osiguranja.----------------------------</w:t>
      </w:r>
    </w:p>
    <w:p w14:paraId="0688CF3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4981CDEA"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Ako nastupi neki od razloga za raskid Ugovora, Prodavatelj će pozvati Kupca da bez odlaganja ili uz određivanje primjerenog roka otkloni nastali razlog za raskid Ugovora.----</w:t>
      </w:r>
    </w:p>
    <w:p w14:paraId="13C5638D"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1688CE0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lastRenderedPageBreak/>
        <w:t>Ukoliko Kupac u roku iz stavka 2. ovog članka ne udovolji zahtjevu Prodavatelja, odnosno ne otkloni razlog za raskid, Prodavatelj će biti ovlašten jednostrano raskinuti ovaj Ugovor te aktivirati sve instrumente osiguranja koje je Kupac dao za ispunjenje svojih obveza iz ovog Ugovora.-----------------------------------------------------------------------------------</w:t>
      </w:r>
    </w:p>
    <w:p w14:paraId="19547FB1"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59B37607"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Kupac se obvezuje da neće raskinuti ovaj Ugovoru, osim u slučajevima predviđenim Ugovorom. --------------------------------------------------------------------------------------</w:t>
      </w:r>
    </w:p>
    <w:p w14:paraId="54C3C462"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7551B54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Kupac je dužan pisanim putem obavijestiti Prodavatelja čim sazna za bilo koji razlog za raskid Ugovora i/ili za bilo koju okolnost, događaj ili radnju za koju se razumno može pretpostaviti da bi mogla dovesti do nastanka ili predstavljati razlog za raskid Ugovora. --</w:t>
      </w:r>
    </w:p>
    <w:p w14:paraId="5AA417D1"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6432A19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Ugovor se raskida slanjem pisane obavijesti preporučenom pošiljkom na adresu iz ovog Ugovora ili drugu adresu o kojoj je Kupac pisano obavijestio Prodavatelja uz raskidni rok od 15 (slovima: petnaest) Radnih dana od dana primitka. Radi izbjegavanja svake dvojbe, dan predaje preporučene pošiljke ovlaštenoj poštanskoj službi smatra se danom primitka obavijesti od kojeg počinje teći raskidni rok. --------------------------------------------------</w:t>
      </w:r>
    </w:p>
    <w:p w14:paraId="056DF09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65B3259F"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Kupac se obvezuje naknaditi Prodavatelju i/ili Društvu na njihov zahtjev sve troškove, izdatke, štete i gubitke koji im nastanu kao posljedica bilo kojeg razloga za raskid Ugovora. Ugovorne strane suglasno utvrđuju da Kupac u slučaju raskida Ugovora nema pravo na naknadu bilo kakve štete i/ili troškova.---------- -----------------------------------</w:t>
      </w:r>
    </w:p>
    <w:p w14:paraId="24B7260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213A5ED1"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bookmarkStart w:id="53" w:name="_Toc88457139"/>
      <w:bookmarkStart w:id="54" w:name="_Toc88456466"/>
      <w:r w:rsidRPr="00845AEE">
        <w:rPr>
          <w:rFonts w:ascii="Aptos Narrow" w:eastAsia="Trebuchet MS" w:hAnsi="Aptos Narrow" w:cs="Times New Roman"/>
          <w:b/>
          <w:color w:val="000000" w:themeColor="text1"/>
          <w:kern w:val="16"/>
          <w:sz w:val="20"/>
        </w:rPr>
        <w:t xml:space="preserve">Članak 8. </w:t>
      </w:r>
    </w:p>
    <w:p w14:paraId="575438F6"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Povjerljivost</w:t>
      </w:r>
    </w:p>
    <w:bookmarkEnd w:id="53"/>
    <w:bookmarkEnd w:id="54"/>
    <w:p w14:paraId="551A28AE"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u w:val="single"/>
        </w:rPr>
      </w:pPr>
      <w:r w:rsidRPr="00845AEE">
        <w:rPr>
          <w:rFonts w:ascii="Aptos Narrow" w:eastAsia="Trebuchet MS" w:hAnsi="Aptos Narrow" w:cs="Times New Roman"/>
          <w:color w:val="000000" w:themeColor="text1"/>
          <w:kern w:val="16"/>
          <w:sz w:val="20"/>
        </w:rPr>
        <w:t>---------------------------------------------------------------------------------------------------</w:t>
      </w:r>
    </w:p>
    <w:p w14:paraId="679789F4"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Ugovorne strane se obvezuju da će trajno čuvati kao povjerljive sve podatke kojima raspolažu i/ili koje su primile tijekom pregovora za sklapanje ovog Ugovora, kao i nakon njegova sklapanja, a koji se tiču druge Ugovorne strane, samog Ugovora, prava i obveza iz ovog Ugovora, kao i svega drugoga povezanog sa sklapanjem ovog Ugovora, odnosno ispunjenjem obveza iz Ugovora. ---------------------------------------------------------------</w:t>
      </w:r>
    </w:p>
    <w:p w14:paraId="3B944150"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419A749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Iznimno od prethodnog stavka, Ugovorne strane su ovlaštene razotkriti informacije o ovom Ugovoru svojim ulagačima i stručnim savjetnicima.------------------- ----------------</w:t>
      </w:r>
    </w:p>
    <w:p w14:paraId="5D77156D"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3C7DD14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bookmarkStart w:id="55" w:name="_Toc105922136"/>
      <w:r w:rsidRPr="00845AEE">
        <w:rPr>
          <w:rFonts w:ascii="Aptos Narrow" w:eastAsia="Trebuchet MS" w:hAnsi="Aptos Narrow" w:cs="Times New Roman"/>
          <w:color w:val="000000" w:themeColor="text1"/>
          <w:kern w:val="16"/>
          <w:sz w:val="20"/>
        </w:rPr>
        <w:t>Povjerljivim podacima u smislu stavka 1. ovog članka smatraju se svi dokumenti, njihov sadržaj i prilozi, svi pisani sastavci, akti, tablice, grafikoni, nacrti, crteži i slično, predmeti, makete, modeli, uzorci, fotografije, filmovi, mikrofilmovi i drugi zapisi koji su svjetlosno, zvukovno, strojno, ručno ili na drugi način zabilježeni na bilo kojem mediju, kao i sve mjere ili postupci, sve vrste naloga, uputa, priopćenja, kao i usmena priopćenja i informacije. ------------------------------------------------------------------------------------</w:t>
      </w:r>
    </w:p>
    <w:p w14:paraId="41D1C8F0"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2816719C"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bookmarkStart w:id="56" w:name="_Toc105922137"/>
      <w:bookmarkEnd w:id="55"/>
      <w:r w:rsidRPr="00845AEE">
        <w:rPr>
          <w:rFonts w:ascii="Aptos Narrow" w:eastAsia="Trebuchet MS" w:hAnsi="Aptos Narrow" w:cs="Times New Roman"/>
          <w:color w:val="000000" w:themeColor="text1"/>
          <w:kern w:val="16"/>
          <w:sz w:val="20"/>
        </w:rPr>
        <w:t>Ugovorne strane nisu dužne čuvati kao tajnu podatke iz stavka 1. ovog članka koji postanu javni na bilo koji drugi način koji ne predstavlja povredu obveze iz stavka 1. ovog članka.-------- -----------------------------------------------------------------------------</w:t>
      </w:r>
    </w:p>
    <w:p w14:paraId="0011400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lastRenderedPageBreak/>
        <w:t>---------------------------------------------------------------------------------------------------</w:t>
      </w:r>
    </w:p>
    <w:p w14:paraId="30D1CB32"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bookmarkStart w:id="57" w:name="_Toc105922138"/>
      <w:bookmarkEnd w:id="56"/>
      <w:r w:rsidRPr="00845AEE">
        <w:rPr>
          <w:rFonts w:ascii="Aptos Narrow" w:eastAsia="Trebuchet MS" w:hAnsi="Aptos Narrow" w:cs="Times New Roman"/>
          <w:color w:val="000000" w:themeColor="text1"/>
          <w:kern w:val="16"/>
          <w:sz w:val="20"/>
        </w:rPr>
        <w:t>Ugovorne strane nisu dužne čuvati kao tajnu podatke iz ovog članka niti u slučajevima kada su sukladno prisilnim propisima dužne iznijeti te podatke, u kojem slučaju su ih ovlaštene iznijeti samo u onu svrhu, u onom opsegu i pred onim tijelom za koje je ta dužnost propisana zakonom.-------- -----------------------------------------------------------</w:t>
      </w:r>
    </w:p>
    <w:p w14:paraId="7B6D0CA9"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218BB285"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bookmarkStart w:id="58" w:name="_Toc105922139"/>
      <w:bookmarkEnd w:id="57"/>
      <w:r w:rsidRPr="00845AEE">
        <w:rPr>
          <w:rFonts w:ascii="Aptos Narrow" w:eastAsia="Trebuchet MS" w:hAnsi="Aptos Narrow" w:cs="Times New Roman"/>
          <w:color w:val="000000" w:themeColor="text1"/>
          <w:kern w:val="16"/>
          <w:sz w:val="20"/>
        </w:rPr>
        <w:t>Ugovorne strane ovlaštene su podatke iz stavka 1. ovog članka iznijeti u eventualnom sporu do kojeg bi došlo među njima u svezi s ovim Ugovorom, ali isključivo pred sudom ili drugim tijelom nadležnim za odlučivanje o takvom sporu.--- -----------------------------</w:t>
      </w:r>
    </w:p>
    <w:p w14:paraId="074C6D5D"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1A0C427C"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bookmarkStart w:id="59" w:name="_Toc105922140"/>
      <w:bookmarkEnd w:id="58"/>
      <w:r w:rsidRPr="00845AEE">
        <w:rPr>
          <w:rFonts w:ascii="Aptos Narrow" w:eastAsia="Trebuchet MS" w:hAnsi="Aptos Narrow" w:cs="Times New Roman"/>
          <w:color w:val="000000" w:themeColor="text1"/>
          <w:kern w:val="16"/>
          <w:sz w:val="20"/>
        </w:rPr>
        <w:t>Uz prethodnu pisanu suglasnost obaju Ugovornih strana, pojedini podaci iz stavka 1. ovog članka mogu se iznijeti trećim osobama ili u sredstvima javnog priopćavanja.</w:t>
      </w:r>
      <w:bookmarkEnd w:id="59"/>
      <w:r w:rsidRPr="00845AEE">
        <w:rPr>
          <w:rFonts w:ascii="Aptos Narrow" w:eastAsia="Trebuchet MS" w:hAnsi="Aptos Narrow" w:cs="Times New Roman"/>
          <w:color w:val="000000" w:themeColor="text1"/>
          <w:kern w:val="16"/>
          <w:sz w:val="20"/>
        </w:rPr>
        <w:t xml:space="preserve"> –-----</w:t>
      </w:r>
    </w:p>
    <w:p w14:paraId="635F3D47"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57BEA967"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 slučaju raskida ovog Ugovora, obveze definirane ovim člankom ostat će na snazi u razdoblju od 5 (slovima: pet) godina od takvog raskida.------------ -------------------------</w:t>
      </w:r>
    </w:p>
    <w:p w14:paraId="4875C1BD"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68964A06"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bookmarkStart w:id="60" w:name="_Toc88457140"/>
      <w:bookmarkStart w:id="61" w:name="_Toc88456467"/>
      <w:r w:rsidRPr="00845AEE">
        <w:rPr>
          <w:rFonts w:ascii="Aptos Narrow" w:eastAsia="Trebuchet MS" w:hAnsi="Aptos Narrow" w:cs="Times New Roman"/>
          <w:b/>
          <w:color w:val="000000" w:themeColor="text1"/>
          <w:kern w:val="16"/>
          <w:sz w:val="20"/>
        </w:rPr>
        <w:t>Članak 9.</w:t>
      </w:r>
    </w:p>
    <w:p w14:paraId="68A2A444"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Mjerodavno pravo i rješavanje sporova</w:t>
      </w:r>
    </w:p>
    <w:bookmarkEnd w:id="60"/>
    <w:bookmarkEnd w:id="61"/>
    <w:p w14:paraId="4284A79C"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761EDC84"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Za ovaj Ugovor i njegovo tumačenje mjerodavno je pravo Republike Hrvatske.------------</w:t>
      </w:r>
    </w:p>
    <w:p w14:paraId="18FEB3C9"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7E43D4FF" w14:textId="1322D121"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Ugovorne strane se obvezuju uložiti svoje najbolje napore kako bi se svi eventualni sporovi koji bi proizašli iz ili u vezi s ovim Ugovorom riješili sporazumno. Ukoliko se sporazumno rješenje ne može postići u roku od 30 (slovima: trideset) Radnih dana, svi sporovi koji proizlaze iz ovog Ugovora ili u vezi s njim, uključujući i sporove koji se odnose na pitanja njegovog valjanog nastanka, povrede ili prestanka, kao i na pravne učinke koji iz toga proistječu, konačno će se riješiti pred stvarno nadležnim sudom u </w:t>
      </w:r>
      <w:r w:rsidR="00B0691D">
        <w:rPr>
          <w:rFonts w:ascii="Aptos Narrow" w:eastAsia="Trebuchet MS" w:hAnsi="Aptos Narrow" w:cs="Times New Roman"/>
          <w:color w:val="000000" w:themeColor="text1"/>
          <w:kern w:val="16"/>
          <w:sz w:val="20"/>
        </w:rPr>
        <w:t>Rijeci</w:t>
      </w:r>
      <w:r w:rsidRPr="00845AEE">
        <w:rPr>
          <w:rFonts w:ascii="Aptos Narrow" w:eastAsia="Trebuchet MS" w:hAnsi="Aptos Narrow" w:cs="Times New Roman"/>
          <w:color w:val="000000" w:themeColor="text1"/>
          <w:kern w:val="16"/>
          <w:sz w:val="20"/>
        </w:rPr>
        <w:t>.- ----------------------------------------------------------------------------------------</w:t>
      </w:r>
    </w:p>
    <w:p w14:paraId="0B4F3692"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78ED434C"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Članak 10.</w:t>
      </w:r>
    </w:p>
    <w:p w14:paraId="413BA6A8" w14:textId="77777777" w:rsidR="00CD7839" w:rsidRPr="00845AEE" w:rsidRDefault="00CD7839" w:rsidP="00CD7839">
      <w:pPr>
        <w:spacing w:before="120" w:after="120" w:line="276" w:lineRule="auto"/>
        <w:jc w:val="center"/>
        <w:rPr>
          <w:rFonts w:ascii="Aptos Narrow" w:eastAsia="Trebuchet MS" w:hAnsi="Aptos Narrow" w:cs="Times New Roman"/>
          <w:b/>
          <w:color w:val="000000" w:themeColor="text1"/>
          <w:kern w:val="16"/>
          <w:sz w:val="20"/>
        </w:rPr>
      </w:pPr>
      <w:r w:rsidRPr="00845AEE">
        <w:rPr>
          <w:rFonts w:ascii="Aptos Narrow" w:eastAsia="Trebuchet MS" w:hAnsi="Aptos Narrow" w:cs="Times New Roman"/>
          <w:b/>
          <w:color w:val="000000" w:themeColor="text1"/>
          <w:kern w:val="16"/>
          <w:sz w:val="20"/>
        </w:rPr>
        <w:t>Završne odredbe</w:t>
      </w:r>
    </w:p>
    <w:p w14:paraId="2875522D"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37DE4557"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Ovaj Ugovor zajedno sa svim Prilozima sadrži cjelokupan sporazum između Ugovornih strana u svezi s predmetom ovog Ugovora, te zamjenjuje i ima prednost pred svim drugim usmenim ili pisanim ugovorima vezanima za predmet ovog Ugovora. Ovaj Ugovor sačinjen je u obliku </w:t>
      </w:r>
      <w:proofErr w:type="spellStart"/>
      <w:r w:rsidRPr="00845AEE">
        <w:rPr>
          <w:rFonts w:ascii="Aptos Narrow" w:eastAsia="Trebuchet MS" w:hAnsi="Aptos Narrow" w:cs="Times New Roman"/>
          <w:color w:val="000000" w:themeColor="text1"/>
          <w:kern w:val="16"/>
          <w:sz w:val="20"/>
        </w:rPr>
        <w:t>solemnizirane</w:t>
      </w:r>
      <w:proofErr w:type="spellEnd"/>
      <w:r w:rsidRPr="00845AEE">
        <w:rPr>
          <w:rFonts w:ascii="Aptos Narrow" w:eastAsia="Trebuchet MS" w:hAnsi="Aptos Narrow" w:cs="Times New Roman"/>
          <w:color w:val="000000" w:themeColor="text1"/>
          <w:kern w:val="16"/>
          <w:sz w:val="20"/>
        </w:rPr>
        <w:t xml:space="preserve"> privatne isprave. Sve izmjene i dopune ovog Ugovora moraju biti sačinjene u pisanom obliku u formi javnobilježničkog akta odnosno </w:t>
      </w:r>
      <w:proofErr w:type="spellStart"/>
      <w:r w:rsidRPr="00845AEE">
        <w:rPr>
          <w:rFonts w:ascii="Aptos Narrow" w:eastAsia="Trebuchet MS" w:hAnsi="Aptos Narrow" w:cs="Times New Roman"/>
          <w:color w:val="000000" w:themeColor="text1"/>
          <w:kern w:val="16"/>
          <w:sz w:val="20"/>
        </w:rPr>
        <w:t>solemnizirane</w:t>
      </w:r>
      <w:proofErr w:type="spellEnd"/>
      <w:r w:rsidRPr="00845AEE">
        <w:rPr>
          <w:rFonts w:ascii="Aptos Narrow" w:eastAsia="Trebuchet MS" w:hAnsi="Aptos Narrow" w:cs="Times New Roman"/>
          <w:color w:val="000000" w:themeColor="text1"/>
          <w:kern w:val="16"/>
          <w:sz w:val="20"/>
        </w:rPr>
        <w:t xml:space="preserve"> privatne isprave. Trošak </w:t>
      </w:r>
      <w:proofErr w:type="spellStart"/>
      <w:r w:rsidRPr="00845AEE">
        <w:rPr>
          <w:rFonts w:ascii="Aptos Narrow" w:eastAsia="Trebuchet MS" w:hAnsi="Aptos Narrow" w:cs="Times New Roman"/>
          <w:color w:val="000000" w:themeColor="text1"/>
          <w:kern w:val="16"/>
          <w:sz w:val="20"/>
        </w:rPr>
        <w:t>solemnizacije</w:t>
      </w:r>
      <w:proofErr w:type="spellEnd"/>
      <w:r w:rsidRPr="00845AEE">
        <w:rPr>
          <w:rFonts w:ascii="Aptos Narrow" w:eastAsia="Trebuchet MS" w:hAnsi="Aptos Narrow" w:cs="Times New Roman"/>
          <w:color w:val="000000" w:themeColor="text1"/>
          <w:kern w:val="16"/>
          <w:sz w:val="20"/>
        </w:rPr>
        <w:t xml:space="preserve"> ovog Ugovora, odnosno sklapanja izmjena i dopuna ovog Ugovora u javnobilježničkog akta odnosno </w:t>
      </w:r>
      <w:proofErr w:type="spellStart"/>
      <w:r w:rsidRPr="00845AEE">
        <w:rPr>
          <w:rFonts w:ascii="Aptos Narrow" w:eastAsia="Trebuchet MS" w:hAnsi="Aptos Narrow" w:cs="Times New Roman"/>
          <w:color w:val="000000" w:themeColor="text1"/>
          <w:kern w:val="16"/>
          <w:sz w:val="20"/>
        </w:rPr>
        <w:t>solemnizirane</w:t>
      </w:r>
      <w:proofErr w:type="spellEnd"/>
      <w:r w:rsidRPr="00845AEE">
        <w:rPr>
          <w:rFonts w:ascii="Aptos Narrow" w:eastAsia="Trebuchet MS" w:hAnsi="Aptos Narrow" w:cs="Times New Roman"/>
          <w:color w:val="000000" w:themeColor="text1"/>
          <w:kern w:val="16"/>
          <w:sz w:val="20"/>
        </w:rPr>
        <w:t xml:space="preserve"> privatne isprave u cijelosti snosi isključivo Kupac.------------------------------------------------------</w:t>
      </w:r>
    </w:p>
    <w:p w14:paraId="6516EEE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3BD7D4A8"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Nevršenje ili kašnjenje Prodavatelja u vršenju nekog od njegovih prava koja ima prema ovom Ugovoru ne smatra se odricanjem od toga prava, a pojedinačno ili djelomično vršenje nekog prava iz ovog Ugovora ne sprečava daljnje vršenje toga ili vršenje nekog drugog prava. Prava i pravna sredstva predviđena ovim Ugovorom ne isključuju prava i pravna sredstva koja Prodavatelj inače ima prema zakonu. ---------------------------------</w:t>
      </w:r>
    </w:p>
    <w:p w14:paraId="62060879"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lastRenderedPageBreak/>
        <w:t>---------------------------------------------------------------------------------------------------</w:t>
      </w:r>
    </w:p>
    <w:p w14:paraId="1C7FE2D3"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Ugovorne strane će svaka za sebe snositi sve pravne, računovodstvene i druge troškove koji su učinjeni od bilo koje strane ovoga Ugovora u svezi s pregovorima i sklapanjem ovoga Ugovora i bilo kojeg drugog dogovora, ugovora i isprave koja je predviđena ovim Ugovorom te s izvršenjem transakcija predviđenih ovim Ugovorom i drugim navedenim ugovorima i ispravama. ------------------------------------------------------------------------</w:t>
      </w:r>
    </w:p>
    <w:p w14:paraId="712D7C7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790CA377"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Sve obavijesti, zamolbe, pozivi ili druga pismena u skladu s ovim Ugovorom:--------------</w:t>
      </w:r>
    </w:p>
    <w:p w14:paraId="74E7FBF2" w14:textId="77777777" w:rsidR="00CD7839" w:rsidRPr="00845AEE" w:rsidRDefault="00CD7839" w:rsidP="00CD7839">
      <w:pPr>
        <w:numPr>
          <w:ilvl w:val="0"/>
          <w:numId w:val="46"/>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moraju biti sastavljeni u pisanom obliku te se-----------------------------------------</w:t>
      </w:r>
    </w:p>
    <w:p w14:paraId="02B96C87" w14:textId="77777777" w:rsidR="00CD7839" w:rsidRPr="00845AEE" w:rsidRDefault="00CD7839" w:rsidP="00CD7839">
      <w:pPr>
        <w:numPr>
          <w:ilvl w:val="0"/>
          <w:numId w:val="46"/>
        </w:numPr>
        <w:spacing w:before="120" w:after="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 xml:space="preserve">moraju dostavljati ili osobno ili poštom preporučeno (po mogućnosti zračnom poštom), telefaksom ili brzojavom; i smatraju se zaprimljenima, ako odredbama ovog Ugovora nije što drugo određeno, (i) u slučaju telefaksa: u trenutku otpreme na broj telefaksa primatelja koji se pojavljuje na tiskanoj potvrdi telefaks uređaja pošiljatelja (ukoliko datum odašiljanja u zemlji primatelja nije Radni dan ili je telefaks tamo prispio tek nakon 15,00 (slovima: petnaest) sati po lokalnom vremenu primatelja, smatra se da je pismeno primljeno s početkom sljedećeg Radnog dana); (ii) u slučaju brzojava: 24 (slovima: </w:t>
      </w:r>
      <w:proofErr w:type="spellStart"/>
      <w:r w:rsidRPr="00845AEE">
        <w:rPr>
          <w:rFonts w:ascii="Aptos Narrow" w:eastAsia="Trebuchet MS" w:hAnsi="Aptos Narrow" w:cs="Times New Roman"/>
          <w:color w:val="000000" w:themeColor="text1"/>
          <w:kern w:val="16"/>
          <w:sz w:val="20"/>
        </w:rPr>
        <w:t>dvadesetčetiri</w:t>
      </w:r>
      <w:proofErr w:type="spellEnd"/>
      <w:r w:rsidRPr="00845AEE">
        <w:rPr>
          <w:rFonts w:ascii="Aptos Narrow" w:eastAsia="Trebuchet MS" w:hAnsi="Aptos Narrow" w:cs="Times New Roman"/>
          <w:color w:val="000000" w:themeColor="text1"/>
          <w:kern w:val="16"/>
          <w:sz w:val="20"/>
        </w:rPr>
        <w:t>) sata po odašiljanju; te (iii) u slučaju pisma: u trenutku osobne dostave ili 10 (slovima: deset) Radnih dana po predaji pošti pravilno adresiranog pisma na adresu odnosne Ugovorne strane, ili na drugu adresu koju neka od ugovornih strana po zaključenju Ugovora obznani drugoj ugovornoj strani u pisanom obliku sukladno ovom članku.----- -----------------------------------------------------------------------</w:t>
      </w:r>
    </w:p>
    <w:p w14:paraId="1E852307"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749D8EEC"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Prodavatelj je ovlašten pretpostaviti da su svi originalni dokumenti koji su joj kao takvi predočeni autentični, da su dokumenti koji su mu predočeni kao kopije istovjetni originalima, te da su originali takvih dokumenata autentični.------------- -------------------</w:t>
      </w:r>
    </w:p>
    <w:p w14:paraId="5B80DA3C"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79411C37"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Nevaljanost ili neprovedivost bilo koje odredbe ovoga Ugovora, ni na koji način ne utječe na valjanost ili provedivost ostalih odredbi ovog Ugovora, a Ugovorne strane obvezuju se u takvom slučaju uložiti najbolje napore kako bi zamijenili takvu nevaljanu ili neprovedivu odredbu valjanom ili provedivom odredbom kojom će se postići ona svrha koja se je željela postići nevaljanom odnosno neprovedivom odredbom, u mjeri u kojoj je to dopušteno i moguće. ------------------------------------------------------------------------</w:t>
      </w:r>
    </w:p>
    <w:p w14:paraId="51E463D0"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41D609E4"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Ovaj Ugovor sačinjen je u 5 (slovima: pet) istovjetnih primjeraka, od kojih Kupac i Prodavatelj zadržavaju svaki po 2 (slovima: dva) primjerka, a 1 (slovima: jedan) primjerak je za potrebe javnog bilježnika.-----------------------------------------------------</w:t>
      </w:r>
    </w:p>
    <w:p w14:paraId="4B4635D0"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5F8B3910"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Ovaj je Ugovor sastavljen na hrvatskom jeziku te će u slučaju prijevoda ovog Ugovora na druge jezike, verzija Ugovora sklopljena na hrvatskom jeziku biti mjerodavna za tumačenje ovoga Ugovora i pojedinih njegovih odredbi.--------------------------------------</w:t>
      </w:r>
    </w:p>
    <w:p w14:paraId="7B19061B"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p w14:paraId="0A0C3E36"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U znak prihvaćanja svih prava i obveza iz ovoga Ugovora, Ugovorne strane isti potpisuju po svojim ovlaštenim zastupnicima. -----------------------------------------------------------</w:t>
      </w:r>
    </w:p>
    <w:p w14:paraId="12BB4F99" w14:textId="77777777" w:rsidR="00CD7839" w:rsidRPr="00845AEE" w:rsidRDefault="00CD7839" w:rsidP="00CD7839">
      <w:pPr>
        <w:spacing w:before="120" w:after="120" w:line="276" w:lineRule="auto"/>
        <w:jc w:val="both"/>
        <w:rPr>
          <w:rFonts w:ascii="Aptos Narrow" w:eastAsia="Trebuchet MS" w:hAnsi="Aptos Narrow" w:cs="Times New Roman"/>
          <w:color w:val="000000" w:themeColor="text1"/>
          <w:kern w:val="16"/>
          <w:sz w:val="20"/>
        </w:rPr>
      </w:pPr>
      <w:r w:rsidRPr="00845AEE">
        <w:rPr>
          <w:rFonts w:ascii="Aptos Narrow" w:eastAsia="Trebuchet MS" w:hAnsi="Aptos Narrow" w:cs="Times New Roman"/>
          <w:color w:val="000000" w:themeColor="text1"/>
          <w:kern w:val="16"/>
          <w:sz w:val="20"/>
        </w:rPr>
        <w:t>---------------------------------------------------------------------------------------------------</w:t>
      </w:r>
    </w:p>
    <w:bookmarkEnd w:id="40"/>
    <w:p w14:paraId="4B55CCE5" w14:textId="012F53D4" w:rsidR="00CD7839" w:rsidRPr="00845AEE" w:rsidRDefault="00CD7839" w:rsidP="00BE56E9">
      <w:pPr>
        <w:keepNext/>
        <w:spacing w:after="0" w:line="240" w:lineRule="atLeast"/>
        <w:outlineLvl w:val="0"/>
        <w:rPr>
          <w:rFonts w:ascii="Aptos Narrow" w:eastAsia="Trebuchet MS" w:hAnsi="Aptos Narrow" w:cs="Times New Roman"/>
          <w:color w:val="000000" w:themeColor="text1"/>
          <w:sz w:val="20"/>
          <w:szCs w:val="20"/>
          <w:lang w:eastAsia="hr-HR"/>
        </w:rPr>
      </w:pPr>
    </w:p>
    <w:sectPr w:rsidR="00CD7839" w:rsidRPr="00845AEE" w:rsidSect="00D32D26">
      <w:headerReference w:type="even" r:id="rId8"/>
      <w:footerReference w:type="default" r:id="rId9"/>
      <w:headerReference w:type="first" r:id="rId10"/>
      <w:pgSz w:w="11906" w:h="16838"/>
      <w:pgMar w:top="1418" w:right="1287"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322A" w14:textId="77777777" w:rsidR="008932FF" w:rsidRDefault="008932FF" w:rsidP="00CB6192">
      <w:pPr>
        <w:spacing w:after="0" w:line="240" w:lineRule="auto"/>
      </w:pPr>
      <w:r>
        <w:separator/>
      </w:r>
    </w:p>
  </w:endnote>
  <w:endnote w:type="continuationSeparator" w:id="0">
    <w:p w14:paraId="2337E782" w14:textId="77777777" w:rsidR="008932FF" w:rsidRDefault="008932FF" w:rsidP="00CB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Cond">
    <w:altName w:val="Times New Roman"/>
    <w:panose1 w:val="00000000000000000000"/>
    <w:charset w:val="00"/>
    <w:family w:val="roman"/>
    <w:notTrueType/>
    <w:pitch w:val="variable"/>
    <w:sig w:usb0="00000001"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RO_Bookman-Normal">
    <w:altName w:val="Times New Roman"/>
    <w:panose1 w:val="00000000000000000000"/>
    <w:charset w:val="00"/>
    <w:family w:val="auto"/>
    <w:notTrueType/>
    <w:pitch w:val="variable"/>
    <w:sig w:usb0="00000003" w:usb1="00000000" w:usb2="00000000" w:usb3="00000000" w:csb0="00000001" w:csb1="00000000"/>
  </w:font>
  <w:font w:name="CRO_Swiss_Compressed-Bold">
    <w:altName w:val="Times New Roman"/>
    <w:panose1 w:val="00000000000000000000"/>
    <w:charset w:val="00"/>
    <w:family w:val="auto"/>
    <w:notTrueType/>
    <w:pitch w:val="variable"/>
    <w:sig w:usb0="00000003" w:usb1="00000000" w:usb2="00000000" w:usb3="00000000" w:csb0="00000001" w:csb1="00000000"/>
  </w:font>
  <w:font w:name="CRO_Dutch-Italic">
    <w:altName w:val="Times New Roman"/>
    <w:panose1 w:val="00000000000000000000"/>
    <w:charset w:val="00"/>
    <w:family w:val="auto"/>
    <w:notTrueType/>
    <w:pitch w:val="variable"/>
    <w:sig w:usb0="00000003" w:usb1="00000000" w:usb2="00000000" w:usb3="00000000" w:csb0="00000001" w:csb1="00000000"/>
  </w:font>
  <w:font w:name="CRO_Bookman-BoldIta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CC87" w14:textId="7362A2C6" w:rsidR="00D32D26" w:rsidRDefault="00845AEE" w:rsidP="00845AEE">
    <w:pPr>
      <w:pStyle w:val="Footer"/>
      <w:pBdr>
        <w:top w:val="single" w:sz="4" w:space="8" w:color="4472C4" w:themeColor="accent1"/>
      </w:pBdr>
      <w:spacing w:before="360"/>
      <w:contextualSpacing/>
      <w:jc w:val="right"/>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23384" w14:textId="77777777" w:rsidR="008932FF" w:rsidRDefault="008932FF" w:rsidP="00CB6192">
      <w:pPr>
        <w:spacing w:after="0" w:line="240" w:lineRule="auto"/>
      </w:pPr>
      <w:r>
        <w:separator/>
      </w:r>
    </w:p>
  </w:footnote>
  <w:footnote w:type="continuationSeparator" w:id="0">
    <w:p w14:paraId="08CBF82D" w14:textId="77777777" w:rsidR="008932FF" w:rsidRDefault="008932FF" w:rsidP="00CB6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5472" w14:textId="77777777" w:rsidR="00D32D26" w:rsidRDefault="00000000">
    <w:pPr>
      <w:pStyle w:val="Header"/>
    </w:pPr>
    <w:r>
      <w:rPr>
        <w:noProof/>
      </w:rPr>
      <w:pict w14:anchorId="49EB9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895866" o:spid="_x0000_s1031" type="#_x0000_t136" style="position:absolute;left:0;text-align:left;margin-left:0;margin-top:0;width:117pt;height:25.2pt;z-index:-251649024;mso-position-horizontal:center;mso-position-horizontal-relative:margin;mso-position-vertical:center;mso-position-vertical-relative:margin" o:allowincell="f" fillcolor="silver" stroked="f">
          <v:fill opacity=".5"/>
          <v:textpath style="font-family:&quot;Trebuchet MS&quot;;font-size:20pt" string="POVJERLJI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516F" w14:textId="77777777" w:rsidR="00D32D26" w:rsidRDefault="00000000">
    <w:pPr>
      <w:pStyle w:val="Header"/>
    </w:pPr>
    <w:r>
      <w:rPr>
        <w:noProof/>
      </w:rPr>
      <w:pict w14:anchorId="6D822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895865" o:spid="_x0000_s1030" type="#_x0000_t136" style="position:absolute;left:0;text-align:left;margin-left:0;margin-top:0;width:117pt;height:25.2pt;z-index:-251650048;mso-position-horizontal:center;mso-position-horizontal-relative:margin;mso-position-vertical:center;mso-position-vertical-relative:margin" o:allowincell="f" fillcolor="silver" stroked="f">
          <v:fill opacity=".5"/>
          <v:textpath style="font-family:&quot;Trebuchet MS&quot;;font-size:20pt" string="POVJERLJIV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623"/>
    <w:multiLevelType w:val="hybridMultilevel"/>
    <w:tmpl w:val="DAA46D48"/>
    <w:lvl w:ilvl="0" w:tplc="03681E84">
      <w:start w:val="1"/>
      <w:numFmt w:val="decimal"/>
      <w:lvlText w:val="%1."/>
      <w:lvlJc w:val="left"/>
      <w:pPr>
        <w:ind w:left="720" w:hanging="360"/>
      </w:pPr>
      <w:rPr>
        <w:rFonts w:hint="default"/>
        <w:color w:val="ED1A3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4D58"/>
    <w:multiLevelType w:val="hybridMultilevel"/>
    <w:tmpl w:val="BD5AC7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39297E"/>
    <w:multiLevelType w:val="hybridMultilevel"/>
    <w:tmpl w:val="FC9447F0"/>
    <w:lvl w:ilvl="0" w:tplc="22C659B6">
      <w:start w:val="1"/>
      <w:numFmt w:val="decimal"/>
      <w:lvlText w:val="%1."/>
      <w:lvlJc w:val="left"/>
      <w:pPr>
        <w:tabs>
          <w:tab w:val="num" w:pos="851"/>
        </w:tabs>
        <w:ind w:left="85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144E3"/>
    <w:multiLevelType w:val="hybridMultilevel"/>
    <w:tmpl w:val="198695C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F9257C"/>
    <w:multiLevelType w:val="hybridMultilevel"/>
    <w:tmpl w:val="9A120EAE"/>
    <w:lvl w:ilvl="0" w:tplc="95461C80">
      <w:start w:val="1"/>
      <w:numFmt w:val="bullet"/>
      <w:lvlText w:val=""/>
      <w:lvlJc w:val="left"/>
      <w:pPr>
        <w:ind w:left="720" w:hanging="360"/>
      </w:pPr>
      <w:rPr>
        <w:rFonts w:ascii="Wingdings" w:hAnsi="Wingdings" w:hint="default"/>
        <w:color w:val="ED1A3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E0110B"/>
    <w:multiLevelType w:val="hybridMultilevel"/>
    <w:tmpl w:val="F43A1C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343000"/>
    <w:multiLevelType w:val="hybridMultilevel"/>
    <w:tmpl w:val="8FC02424"/>
    <w:lvl w:ilvl="0" w:tplc="F5DC7C68">
      <w:start w:val="1"/>
      <w:numFmt w:val="decimal"/>
      <w:lvlText w:val="%1."/>
      <w:lvlJc w:val="left"/>
      <w:pPr>
        <w:ind w:left="360" w:hanging="360"/>
      </w:pPr>
      <w:rPr>
        <w:rFonts w:hint="default"/>
        <w:color w:val="ED1A3B"/>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DDB2F9B"/>
    <w:multiLevelType w:val="hybridMultilevel"/>
    <w:tmpl w:val="30522A98"/>
    <w:lvl w:ilvl="0" w:tplc="6A16273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5BD22DD"/>
    <w:multiLevelType w:val="multilevel"/>
    <w:tmpl w:val="CD9EAFCA"/>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860" w:hanging="576"/>
      </w:pPr>
      <w:rPr>
        <w:b/>
        <w:bCs w:val="0"/>
        <w:i w:val="0"/>
        <w:iCs w:val="0"/>
        <w:caps w:val="0"/>
        <w:smallCaps w:val="0"/>
        <w:strike w:val="0"/>
        <w:dstrike w:val="0"/>
        <w:noProof w:val="0"/>
        <w:vanish w:val="0"/>
        <w:color w:val="ED1A3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color w:val="ED1A3B"/>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8645F6B"/>
    <w:multiLevelType w:val="hybridMultilevel"/>
    <w:tmpl w:val="92D0D51C"/>
    <w:lvl w:ilvl="0" w:tplc="D67E4E4E">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4D4CC3"/>
    <w:multiLevelType w:val="hybridMultilevel"/>
    <w:tmpl w:val="85907FDA"/>
    <w:lvl w:ilvl="0" w:tplc="041A0015">
      <w:start w:val="1"/>
      <w:numFmt w:val="upperLetter"/>
      <w:lvlText w:val="%1."/>
      <w:lvlJc w:val="left"/>
      <w:pPr>
        <w:ind w:left="1287" w:hanging="360"/>
      </w:pPr>
    </w:lvl>
    <w:lvl w:ilvl="1" w:tplc="EA86DD9C">
      <w:start w:val="1"/>
      <w:numFmt w:val="decimal"/>
      <w:lvlText w:val="%2."/>
      <w:lvlJc w:val="left"/>
      <w:pPr>
        <w:ind w:left="2007" w:hanging="360"/>
      </w:pPr>
      <w:rPr>
        <w:b w:val="0"/>
      </w:rPr>
    </w:lvl>
    <w:lvl w:ilvl="2" w:tplc="0A047A8A">
      <w:start w:val="1"/>
      <w:numFmt w:val="lowerRoman"/>
      <w:lvlText w:val="%3."/>
      <w:lvlJc w:val="right"/>
      <w:pPr>
        <w:ind w:left="2727" w:hanging="180"/>
      </w:pPr>
      <w:rPr>
        <w:b w:val="0"/>
      </w:rPr>
    </w:lvl>
    <w:lvl w:ilvl="3" w:tplc="B50868F6">
      <w:start w:val="1"/>
      <w:numFmt w:val="decimal"/>
      <w:lvlText w:val="%4."/>
      <w:lvlJc w:val="left"/>
      <w:pPr>
        <w:ind w:left="3447" w:hanging="360"/>
      </w:pPr>
      <w:rPr>
        <w:color w:val="ED1A3B"/>
      </w:rPr>
    </w:lvl>
    <w:lvl w:ilvl="4" w:tplc="041A0019">
      <w:start w:val="1"/>
      <w:numFmt w:val="lowerLetter"/>
      <w:lvlText w:val="%5."/>
      <w:lvlJc w:val="left"/>
      <w:pPr>
        <w:ind w:left="4167" w:hanging="360"/>
      </w:pPr>
    </w:lvl>
    <w:lvl w:ilvl="5" w:tplc="041A001B">
      <w:start w:val="1"/>
      <w:numFmt w:val="lowerRoman"/>
      <w:lvlText w:val="%6."/>
      <w:lvlJc w:val="right"/>
      <w:pPr>
        <w:ind w:left="4887" w:hanging="180"/>
      </w:pPr>
    </w:lvl>
    <w:lvl w:ilvl="6" w:tplc="041A000F">
      <w:start w:val="1"/>
      <w:numFmt w:val="decimal"/>
      <w:lvlText w:val="%7."/>
      <w:lvlJc w:val="left"/>
      <w:pPr>
        <w:ind w:left="5607" w:hanging="360"/>
      </w:pPr>
    </w:lvl>
    <w:lvl w:ilvl="7" w:tplc="041A0019">
      <w:start w:val="1"/>
      <w:numFmt w:val="lowerLetter"/>
      <w:lvlText w:val="%8."/>
      <w:lvlJc w:val="left"/>
      <w:pPr>
        <w:ind w:left="6327" w:hanging="360"/>
      </w:pPr>
    </w:lvl>
    <w:lvl w:ilvl="8" w:tplc="041A001B">
      <w:start w:val="1"/>
      <w:numFmt w:val="lowerRoman"/>
      <w:lvlText w:val="%9."/>
      <w:lvlJc w:val="right"/>
      <w:pPr>
        <w:ind w:left="7047" w:hanging="180"/>
      </w:pPr>
    </w:lvl>
  </w:abstractNum>
  <w:abstractNum w:abstractNumId="11" w15:restartNumberingAfterBreak="0">
    <w:nsid w:val="19E05B95"/>
    <w:multiLevelType w:val="singleLevel"/>
    <w:tmpl w:val="702E0D62"/>
    <w:lvl w:ilvl="0">
      <w:start w:val="1"/>
      <w:numFmt w:val="decimal"/>
      <w:lvlText w:val="%1."/>
      <w:lvlJc w:val="left"/>
      <w:pPr>
        <w:tabs>
          <w:tab w:val="num" w:pos="720"/>
        </w:tabs>
        <w:ind w:left="720" w:hanging="720"/>
      </w:pPr>
      <w:rPr>
        <w:rFonts w:hint="default"/>
      </w:rPr>
    </w:lvl>
  </w:abstractNum>
  <w:abstractNum w:abstractNumId="12" w15:restartNumberingAfterBreak="0">
    <w:nsid w:val="1ADF25C2"/>
    <w:multiLevelType w:val="hybridMultilevel"/>
    <w:tmpl w:val="57B8C930"/>
    <w:lvl w:ilvl="0" w:tplc="1D4C61E2">
      <w:start w:val="1"/>
      <w:numFmt w:val="lowerLetter"/>
      <w:lvlText w:val="%1."/>
      <w:lvlJc w:val="left"/>
      <w:pPr>
        <w:ind w:left="1440" w:hanging="360"/>
      </w:pPr>
      <w:rPr>
        <w:color w:val="ED1A3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B0A7791"/>
    <w:multiLevelType w:val="hybridMultilevel"/>
    <w:tmpl w:val="A198ED16"/>
    <w:lvl w:ilvl="0" w:tplc="140EAE8A">
      <w:start w:val="1"/>
      <w:numFmt w:val="decimal"/>
      <w:lvlText w:val="%1."/>
      <w:lvlJc w:val="left"/>
      <w:pPr>
        <w:ind w:left="720" w:hanging="360"/>
      </w:pPr>
      <w:rPr>
        <w:color w:val="ED1A3B"/>
      </w:rPr>
    </w:lvl>
    <w:lvl w:ilvl="1" w:tplc="1D4C61E2">
      <w:start w:val="1"/>
      <w:numFmt w:val="lowerLetter"/>
      <w:lvlText w:val="%2."/>
      <w:lvlJc w:val="left"/>
      <w:pPr>
        <w:ind w:left="1440" w:hanging="360"/>
      </w:pPr>
      <w:rPr>
        <w:color w:val="ED1A3B"/>
      </w:rPr>
    </w:lvl>
    <w:lvl w:ilvl="2" w:tplc="245C3C16">
      <w:start w:val="1"/>
      <w:numFmt w:val="lowerRoman"/>
      <w:lvlText w:val="%3."/>
      <w:lvlJc w:val="right"/>
      <w:pPr>
        <w:ind w:left="2160" w:hanging="180"/>
      </w:pPr>
      <w:rPr>
        <w:color w:val="ED1A3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ED80987"/>
    <w:multiLevelType w:val="hybridMultilevel"/>
    <w:tmpl w:val="4F1EC3EE"/>
    <w:lvl w:ilvl="0" w:tplc="95461C80">
      <w:start w:val="1"/>
      <w:numFmt w:val="bullet"/>
      <w:lvlText w:val=""/>
      <w:lvlJc w:val="left"/>
      <w:pPr>
        <w:tabs>
          <w:tab w:val="num" w:pos="360"/>
        </w:tabs>
        <w:ind w:left="360" w:hanging="360"/>
      </w:pPr>
      <w:rPr>
        <w:rFonts w:ascii="Wingdings" w:hAnsi="Wingdings" w:hint="default"/>
        <w:color w:val="ED1A3B"/>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A50C3532">
      <w:numFmt w:val="bullet"/>
      <w:lvlText w:val="•"/>
      <w:lvlJc w:val="left"/>
      <w:pPr>
        <w:ind w:left="2880" w:hanging="72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055BE5"/>
    <w:multiLevelType w:val="hybridMultilevel"/>
    <w:tmpl w:val="72F23B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238718F"/>
    <w:multiLevelType w:val="hybridMultilevel"/>
    <w:tmpl w:val="66D2FB80"/>
    <w:lvl w:ilvl="0" w:tplc="041A0001">
      <w:start w:val="1"/>
      <w:numFmt w:val="bullet"/>
      <w:lvlText w:val=""/>
      <w:lvlJc w:val="left"/>
      <w:pPr>
        <w:ind w:left="360" w:hanging="360"/>
      </w:pPr>
      <w:rPr>
        <w:rFonts w:ascii="Symbol" w:hAnsi="Symbol" w:hint="default"/>
      </w:rPr>
    </w:lvl>
    <w:lvl w:ilvl="1" w:tplc="AD60CF0A">
      <w:start w:val="1"/>
      <w:numFmt w:val="bullet"/>
      <w:lvlText w:val=""/>
      <w:lvlJc w:val="left"/>
      <w:pPr>
        <w:ind w:left="1080" w:hanging="360"/>
      </w:pPr>
      <w:rPr>
        <w:rFonts w:ascii="Wingdings" w:hAnsi="Wingdings" w:hint="default"/>
        <w:color w:val="ED1A3B"/>
        <w:sz w:val="16"/>
        <w:szCs w:val="16"/>
        <w:u w:color="8EAADB" w:themeColor="accent1" w:themeTint="99"/>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41B4BBC"/>
    <w:multiLevelType w:val="hybridMultilevel"/>
    <w:tmpl w:val="D52A43FE"/>
    <w:lvl w:ilvl="0" w:tplc="FD30DC14">
      <w:start w:val="1"/>
      <w:numFmt w:val="bullet"/>
      <w:pStyle w:val="Insta"/>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B43413"/>
    <w:multiLevelType w:val="multilevel"/>
    <w:tmpl w:val="C27C8F20"/>
    <w:lvl w:ilvl="0">
      <w:start w:val="1"/>
      <w:numFmt w:val="decimal"/>
      <w:pStyle w:val="TPAppendixHeading2"/>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A3575B5"/>
    <w:multiLevelType w:val="hybridMultilevel"/>
    <w:tmpl w:val="A61E42D2"/>
    <w:lvl w:ilvl="0" w:tplc="14EE4604">
      <w:start w:val="1"/>
      <w:numFmt w:val="bullet"/>
      <w:pStyle w:val="ReportListBulleted"/>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0" w15:restartNumberingAfterBreak="0">
    <w:nsid w:val="34B71C23"/>
    <w:multiLevelType w:val="multilevel"/>
    <w:tmpl w:val="3C088AEE"/>
    <w:lvl w:ilvl="0">
      <w:start w:val="1"/>
      <w:numFmt w:val="decimal"/>
      <w:pStyle w:val="Header2"/>
      <w:lvlText w:val="%1.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4FC62CB"/>
    <w:multiLevelType w:val="hybridMultilevel"/>
    <w:tmpl w:val="608A2DA4"/>
    <w:lvl w:ilvl="0" w:tplc="95461C80">
      <w:start w:val="1"/>
      <w:numFmt w:val="bullet"/>
      <w:lvlText w:val=""/>
      <w:lvlJc w:val="left"/>
      <w:pPr>
        <w:tabs>
          <w:tab w:val="num" w:pos="360"/>
        </w:tabs>
        <w:ind w:left="360" w:hanging="360"/>
      </w:pPr>
      <w:rPr>
        <w:rFonts w:ascii="Wingdings" w:hAnsi="Wingdings" w:hint="default"/>
        <w:color w:val="ED1A3B"/>
      </w:rPr>
    </w:lvl>
    <w:lvl w:ilvl="1" w:tplc="67689204">
      <w:start w:val="1"/>
      <w:numFmt w:val="lowerLetter"/>
      <w:lvlText w:val="%2."/>
      <w:lvlJc w:val="left"/>
      <w:pPr>
        <w:tabs>
          <w:tab w:val="num" w:pos="1080"/>
        </w:tabs>
        <w:ind w:left="1080" w:hanging="360"/>
      </w:pPr>
      <w:rPr>
        <w:color w:val="ED1A3B"/>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2" w15:restartNumberingAfterBreak="0">
    <w:nsid w:val="37BA1E57"/>
    <w:multiLevelType w:val="multilevel"/>
    <w:tmpl w:val="93165E14"/>
    <w:lvl w:ilvl="0">
      <w:start w:val="1"/>
      <w:numFmt w:val="decimal"/>
      <w:lvlText w:val="%1."/>
      <w:lvlJc w:val="left"/>
      <w:pPr>
        <w:ind w:left="360" w:hanging="360"/>
      </w:pPr>
      <w:rPr>
        <w:i w:val="0"/>
        <w:color w:val="000000" w:themeColor="text1"/>
      </w:rPr>
    </w:lvl>
    <w:lvl w:ilvl="1">
      <w:start w:val="1"/>
      <w:numFmt w:val="decimal"/>
      <w:isLgl/>
      <w:lvlText w:val="%1.%2."/>
      <w:lvlJc w:val="left"/>
      <w:pPr>
        <w:ind w:left="360" w:hanging="360"/>
      </w:pPr>
      <w:rPr>
        <w:rFonts w:ascii="Trebuchet MS" w:hAnsi="Trebuchet M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297125"/>
    <w:multiLevelType w:val="singleLevel"/>
    <w:tmpl w:val="4C908E6C"/>
    <w:lvl w:ilvl="0">
      <w:start w:val="1"/>
      <w:numFmt w:val="bullet"/>
      <w:pStyle w:val="AA1stlevelbullet"/>
      <w:lvlText w:val=""/>
      <w:lvlJc w:val="left"/>
      <w:pPr>
        <w:tabs>
          <w:tab w:val="num" w:pos="283"/>
        </w:tabs>
        <w:ind w:left="283" w:hanging="283"/>
      </w:pPr>
      <w:rPr>
        <w:rFonts w:ascii="Symbol" w:hAnsi="Symbol" w:hint="default"/>
      </w:rPr>
    </w:lvl>
  </w:abstractNum>
  <w:abstractNum w:abstractNumId="24" w15:restartNumberingAfterBreak="0">
    <w:nsid w:val="3DB6227D"/>
    <w:multiLevelType w:val="hybridMultilevel"/>
    <w:tmpl w:val="8D96257E"/>
    <w:lvl w:ilvl="0" w:tplc="95461C80">
      <w:start w:val="1"/>
      <w:numFmt w:val="bullet"/>
      <w:lvlText w:val=""/>
      <w:lvlJc w:val="left"/>
      <w:pPr>
        <w:ind w:left="720" w:hanging="360"/>
      </w:pPr>
      <w:rPr>
        <w:rFonts w:ascii="Wingdings" w:hAnsi="Wingdings" w:hint="default"/>
        <w:color w:val="ED1A3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E0F04B5"/>
    <w:multiLevelType w:val="hybridMultilevel"/>
    <w:tmpl w:val="966057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F431FB7"/>
    <w:multiLevelType w:val="singleLevel"/>
    <w:tmpl w:val="4332655A"/>
    <w:lvl w:ilvl="0">
      <w:start w:val="1"/>
      <w:numFmt w:val="bullet"/>
      <w:pStyle w:val="AA2ndlevelbullet"/>
      <w:lvlText w:val=""/>
      <w:lvlJc w:val="left"/>
      <w:pPr>
        <w:tabs>
          <w:tab w:val="num" w:pos="283"/>
        </w:tabs>
        <w:ind w:left="283" w:hanging="283"/>
      </w:pPr>
      <w:rPr>
        <w:rFonts w:ascii="Symbol" w:hAnsi="Symbol" w:hint="default"/>
      </w:rPr>
    </w:lvl>
  </w:abstractNum>
  <w:abstractNum w:abstractNumId="27" w15:restartNumberingAfterBreak="0">
    <w:nsid w:val="40013499"/>
    <w:multiLevelType w:val="hybridMultilevel"/>
    <w:tmpl w:val="FE58FEEA"/>
    <w:lvl w:ilvl="0" w:tplc="037E3828">
      <w:start w:val="1"/>
      <w:numFmt w:val="decimal"/>
      <w:lvlText w:val="%1."/>
      <w:lvlJc w:val="left"/>
      <w:pPr>
        <w:ind w:left="720" w:hanging="360"/>
      </w:pPr>
      <w:rPr>
        <w:color w:val="ED1A3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AC76EEA"/>
    <w:multiLevelType w:val="hybridMultilevel"/>
    <w:tmpl w:val="C346EB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DE33E26"/>
    <w:multiLevelType w:val="multilevel"/>
    <w:tmpl w:val="17FC91A6"/>
    <w:lvl w:ilvl="0">
      <w:start w:val="1"/>
      <w:numFmt w:val="decimal"/>
      <w:pStyle w:val="StyleHeading210pt"/>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4EF95A35"/>
    <w:multiLevelType w:val="multilevel"/>
    <w:tmpl w:val="72FCC51E"/>
    <w:lvl w:ilvl="0">
      <w:start w:val="4"/>
      <w:numFmt w:val="decimal"/>
      <w:lvlText w:val="%1."/>
      <w:lvlJc w:val="left"/>
      <w:pPr>
        <w:ind w:left="360" w:hanging="360"/>
      </w:pPr>
      <w:rPr>
        <w:rFonts w:hint="default"/>
        <w:i w:val="0"/>
        <w:color w:val="000000" w:themeColor="text1"/>
      </w:rPr>
    </w:lvl>
    <w:lvl w:ilvl="1">
      <w:start w:val="1"/>
      <w:numFmt w:val="decimal"/>
      <w:isLgl/>
      <w:lvlText w:val="%1.%2."/>
      <w:lvlJc w:val="left"/>
      <w:pPr>
        <w:ind w:left="360" w:hanging="360"/>
      </w:pPr>
      <w:rPr>
        <w:rFonts w:ascii="Trebuchet MS" w:hAnsi="Trebuchet M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50569D5"/>
    <w:multiLevelType w:val="hybridMultilevel"/>
    <w:tmpl w:val="DE785A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6AB2FC8"/>
    <w:multiLevelType w:val="hybridMultilevel"/>
    <w:tmpl w:val="148212F8"/>
    <w:lvl w:ilvl="0" w:tplc="4B66EA82">
      <w:start w:val="1"/>
      <w:numFmt w:val="bullet"/>
      <w:lvlText w:val=""/>
      <w:lvlJc w:val="left"/>
      <w:pPr>
        <w:ind w:left="720" w:hanging="360"/>
      </w:pPr>
      <w:rPr>
        <w:rFonts w:ascii="Wingdings" w:hAnsi="Wingdings" w:hint="default"/>
        <w:color w:val="FF0000"/>
      </w:rPr>
    </w:lvl>
    <w:lvl w:ilvl="1" w:tplc="4AF28CE6">
      <w:start w:val="1"/>
      <w:numFmt w:val="bullet"/>
      <w:lvlText w:val=""/>
      <w:lvlJc w:val="left"/>
      <w:pPr>
        <w:ind w:left="1440" w:hanging="360"/>
      </w:pPr>
      <w:rPr>
        <w:rFonts w:ascii="Wingdings" w:hAnsi="Wingdings" w:hint="default"/>
        <w:color w:val="ED1A3B"/>
        <w:sz w:val="18"/>
      </w:rPr>
    </w:lvl>
    <w:lvl w:ilvl="2" w:tplc="041A0005">
      <w:start w:val="310"/>
      <w:numFmt w:val="bullet"/>
      <w:lvlText w:val="-"/>
      <w:lvlJc w:val="left"/>
      <w:pPr>
        <w:ind w:left="2160" w:hanging="360"/>
      </w:pPr>
      <w:rPr>
        <w:rFonts w:ascii="Trebuchet MS" w:eastAsia="Times New Roman" w:hAnsi="Trebuchet M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6C62659"/>
    <w:multiLevelType w:val="hybridMultilevel"/>
    <w:tmpl w:val="98244D28"/>
    <w:lvl w:ilvl="0" w:tplc="95461C80">
      <w:start w:val="1"/>
      <w:numFmt w:val="bullet"/>
      <w:lvlText w:val=""/>
      <w:lvlJc w:val="left"/>
      <w:pPr>
        <w:ind w:left="720" w:hanging="360"/>
      </w:pPr>
      <w:rPr>
        <w:rFonts w:ascii="Wingdings" w:hAnsi="Wingdings" w:hint="default"/>
        <w:color w:val="ED1A3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99856A3"/>
    <w:multiLevelType w:val="hybridMultilevel"/>
    <w:tmpl w:val="D25CAD38"/>
    <w:lvl w:ilvl="0" w:tplc="041A000F">
      <w:start w:val="1"/>
      <w:numFmt w:val="decimal"/>
      <w:lvlText w:val="%1."/>
      <w:lvlJc w:val="left"/>
      <w:pPr>
        <w:ind w:left="785"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9D75705"/>
    <w:multiLevelType w:val="hybridMultilevel"/>
    <w:tmpl w:val="4AC6FA6C"/>
    <w:lvl w:ilvl="0" w:tplc="1D4C61E2">
      <w:start w:val="1"/>
      <w:numFmt w:val="lowerLetter"/>
      <w:lvlText w:val="%1."/>
      <w:lvlJc w:val="left"/>
      <w:pPr>
        <w:ind w:left="1440" w:hanging="360"/>
      </w:pPr>
      <w:rPr>
        <w:color w:val="ED1A3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EEB337D"/>
    <w:multiLevelType w:val="hybridMultilevel"/>
    <w:tmpl w:val="F864D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0667D0A"/>
    <w:multiLevelType w:val="hybridMultilevel"/>
    <w:tmpl w:val="4FC6DE46"/>
    <w:lvl w:ilvl="0" w:tplc="6A162736">
      <w:start w:val="1"/>
      <w:numFmt w:val="lowerLetter"/>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312053D"/>
    <w:multiLevelType w:val="hybridMultilevel"/>
    <w:tmpl w:val="E5765E4C"/>
    <w:lvl w:ilvl="0" w:tplc="003E9574">
      <w:start w:val="1"/>
      <w:numFmt w:val="decimal"/>
      <w:lvlText w:val="%1."/>
      <w:lvlJc w:val="left"/>
      <w:pPr>
        <w:ind w:left="720" w:hanging="360"/>
      </w:pPr>
      <w:rPr>
        <w:color w:val="ED1A3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5CC7EC6"/>
    <w:multiLevelType w:val="hybridMultilevel"/>
    <w:tmpl w:val="A5E49F08"/>
    <w:lvl w:ilvl="0" w:tplc="95461C80">
      <w:start w:val="1"/>
      <w:numFmt w:val="bullet"/>
      <w:lvlText w:val=""/>
      <w:lvlJc w:val="left"/>
      <w:pPr>
        <w:ind w:left="720" w:hanging="360"/>
      </w:pPr>
      <w:rPr>
        <w:rFonts w:ascii="Wingdings" w:hAnsi="Wingdings" w:hint="default"/>
        <w:color w:val="ED1A3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6A34CA9"/>
    <w:multiLevelType w:val="hybridMultilevel"/>
    <w:tmpl w:val="9640A258"/>
    <w:lvl w:ilvl="0" w:tplc="95461C80">
      <w:start w:val="1"/>
      <w:numFmt w:val="bullet"/>
      <w:lvlText w:val=""/>
      <w:lvlJc w:val="left"/>
      <w:pPr>
        <w:tabs>
          <w:tab w:val="num" w:pos="720"/>
        </w:tabs>
        <w:ind w:left="720" w:hanging="360"/>
      </w:pPr>
      <w:rPr>
        <w:rFonts w:ascii="Wingdings" w:hAnsi="Wingdings" w:hint="default"/>
        <w:color w:val="ED1A3B"/>
      </w:rPr>
    </w:lvl>
    <w:lvl w:ilvl="1" w:tplc="337CA602" w:tentative="1">
      <w:start w:val="1"/>
      <w:numFmt w:val="bullet"/>
      <w:lvlText w:val="o"/>
      <w:lvlJc w:val="left"/>
      <w:pPr>
        <w:tabs>
          <w:tab w:val="num" w:pos="1440"/>
        </w:tabs>
        <w:ind w:left="1440" w:hanging="360"/>
      </w:pPr>
      <w:rPr>
        <w:rFonts w:ascii="Courier New" w:hAnsi="Courier New" w:hint="default"/>
      </w:rPr>
    </w:lvl>
    <w:lvl w:ilvl="2" w:tplc="28DE2CD6" w:tentative="1">
      <w:start w:val="1"/>
      <w:numFmt w:val="bullet"/>
      <w:lvlText w:val=""/>
      <w:lvlJc w:val="left"/>
      <w:pPr>
        <w:tabs>
          <w:tab w:val="num" w:pos="2160"/>
        </w:tabs>
        <w:ind w:left="2160" w:hanging="360"/>
      </w:pPr>
      <w:rPr>
        <w:rFonts w:ascii="Wingdings" w:hAnsi="Wingdings" w:hint="default"/>
      </w:rPr>
    </w:lvl>
    <w:lvl w:ilvl="3" w:tplc="81341B0A" w:tentative="1">
      <w:start w:val="1"/>
      <w:numFmt w:val="bullet"/>
      <w:lvlText w:val=""/>
      <w:lvlJc w:val="left"/>
      <w:pPr>
        <w:tabs>
          <w:tab w:val="num" w:pos="2880"/>
        </w:tabs>
        <w:ind w:left="2880" w:hanging="360"/>
      </w:pPr>
      <w:rPr>
        <w:rFonts w:ascii="Symbol" w:hAnsi="Symbol" w:hint="default"/>
      </w:rPr>
    </w:lvl>
    <w:lvl w:ilvl="4" w:tplc="A336E498" w:tentative="1">
      <w:start w:val="1"/>
      <w:numFmt w:val="bullet"/>
      <w:lvlText w:val="o"/>
      <w:lvlJc w:val="left"/>
      <w:pPr>
        <w:tabs>
          <w:tab w:val="num" w:pos="3600"/>
        </w:tabs>
        <w:ind w:left="3600" w:hanging="360"/>
      </w:pPr>
      <w:rPr>
        <w:rFonts w:ascii="Courier New" w:hAnsi="Courier New" w:hint="default"/>
      </w:rPr>
    </w:lvl>
    <w:lvl w:ilvl="5" w:tplc="2F2AE7C2" w:tentative="1">
      <w:start w:val="1"/>
      <w:numFmt w:val="bullet"/>
      <w:lvlText w:val=""/>
      <w:lvlJc w:val="left"/>
      <w:pPr>
        <w:tabs>
          <w:tab w:val="num" w:pos="4320"/>
        </w:tabs>
        <w:ind w:left="4320" w:hanging="360"/>
      </w:pPr>
      <w:rPr>
        <w:rFonts w:ascii="Wingdings" w:hAnsi="Wingdings" w:hint="default"/>
      </w:rPr>
    </w:lvl>
    <w:lvl w:ilvl="6" w:tplc="B67E8F76" w:tentative="1">
      <w:start w:val="1"/>
      <w:numFmt w:val="bullet"/>
      <w:lvlText w:val=""/>
      <w:lvlJc w:val="left"/>
      <w:pPr>
        <w:tabs>
          <w:tab w:val="num" w:pos="5040"/>
        </w:tabs>
        <w:ind w:left="5040" w:hanging="360"/>
      </w:pPr>
      <w:rPr>
        <w:rFonts w:ascii="Symbol" w:hAnsi="Symbol" w:hint="default"/>
      </w:rPr>
    </w:lvl>
    <w:lvl w:ilvl="7" w:tplc="35880062" w:tentative="1">
      <w:start w:val="1"/>
      <w:numFmt w:val="bullet"/>
      <w:lvlText w:val="o"/>
      <w:lvlJc w:val="left"/>
      <w:pPr>
        <w:tabs>
          <w:tab w:val="num" w:pos="5760"/>
        </w:tabs>
        <w:ind w:left="5760" w:hanging="360"/>
      </w:pPr>
      <w:rPr>
        <w:rFonts w:ascii="Courier New" w:hAnsi="Courier New" w:hint="default"/>
      </w:rPr>
    </w:lvl>
    <w:lvl w:ilvl="8" w:tplc="24AE811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AF64A5"/>
    <w:multiLevelType w:val="hybridMultilevel"/>
    <w:tmpl w:val="50CAB1D4"/>
    <w:lvl w:ilvl="0" w:tplc="CAA82928">
      <w:start w:val="1"/>
      <w:numFmt w:val="bullet"/>
      <w:pStyle w:val="TPBullet1"/>
      <w:lvlText w:val=""/>
      <w:lvlJc w:val="left"/>
      <w:pPr>
        <w:ind w:left="720" w:hanging="360"/>
      </w:pPr>
      <w:rPr>
        <w:rFonts w:ascii="Symbol" w:hAnsi="Symbol" w:hint="default"/>
        <w:color w:val="ED1A3B"/>
      </w:rPr>
    </w:lvl>
    <w:lvl w:ilvl="1" w:tplc="70749452" w:tentative="1">
      <w:start w:val="1"/>
      <w:numFmt w:val="bullet"/>
      <w:pStyle w:val="TPHeading2"/>
      <w:lvlText w:val="o"/>
      <w:lvlJc w:val="left"/>
      <w:pPr>
        <w:ind w:left="1440" w:hanging="360"/>
      </w:pPr>
      <w:rPr>
        <w:rFonts w:ascii="Courier New" w:hAnsi="Courier New" w:hint="default"/>
      </w:rPr>
    </w:lvl>
    <w:lvl w:ilvl="2" w:tplc="6EC05ABC" w:tentative="1">
      <w:start w:val="1"/>
      <w:numFmt w:val="bullet"/>
      <w:lvlText w:val=""/>
      <w:lvlJc w:val="left"/>
      <w:pPr>
        <w:ind w:left="2160" w:hanging="360"/>
      </w:pPr>
      <w:rPr>
        <w:rFonts w:ascii="Wingdings" w:hAnsi="Wingdings" w:hint="default"/>
      </w:rPr>
    </w:lvl>
    <w:lvl w:ilvl="3" w:tplc="4740B630" w:tentative="1">
      <w:start w:val="1"/>
      <w:numFmt w:val="bullet"/>
      <w:lvlText w:val=""/>
      <w:lvlJc w:val="left"/>
      <w:pPr>
        <w:ind w:left="2880" w:hanging="360"/>
      </w:pPr>
      <w:rPr>
        <w:rFonts w:ascii="Symbol" w:hAnsi="Symbol" w:hint="default"/>
      </w:rPr>
    </w:lvl>
    <w:lvl w:ilvl="4" w:tplc="E3887B9E" w:tentative="1">
      <w:start w:val="1"/>
      <w:numFmt w:val="bullet"/>
      <w:lvlText w:val="o"/>
      <w:lvlJc w:val="left"/>
      <w:pPr>
        <w:ind w:left="3600" w:hanging="360"/>
      </w:pPr>
      <w:rPr>
        <w:rFonts w:ascii="Courier New" w:hAnsi="Courier New" w:hint="default"/>
      </w:rPr>
    </w:lvl>
    <w:lvl w:ilvl="5" w:tplc="D2743C4C" w:tentative="1">
      <w:start w:val="1"/>
      <w:numFmt w:val="bullet"/>
      <w:lvlText w:val=""/>
      <w:lvlJc w:val="left"/>
      <w:pPr>
        <w:ind w:left="4320" w:hanging="360"/>
      </w:pPr>
      <w:rPr>
        <w:rFonts w:ascii="Wingdings" w:hAnsi="Wingdings" w:hint="default"/>
      </w:rPr>
    </w:lvl>
    <w:lvl w:ilvl="6" w:tplc="7FBE13A8" w:tentative="1">
      <w:start w:val="1"/>
      <w:numFmt w:val="bullet"/>
      <w:lvlText w:val=""/>
      <w:lvlJc w:val="left"/>
      <w:pPr>
        <w:ind w:left="5040" w:hanging="360"/>
      </w:pPr>
      <w:rPr>
        <w:rFonts w:ascii="Symbol" w:hAnsi="Symbol" w:hint="default"/>
      </w:rPr>
    </w:lvl>
    <w:lvl w:ilvl="7" w:tplc="79DEBDA2" w:tentative="1">
      <w:start w:val="1"/>
      <w:numFmt w:val="bullet"/>
      <w:lvlText w:val="o"/>
      <w:lvlJc w:val="left"/>
      <w:pPr>
        <w:ind w:left="5760" w:hanging="360"/>
      </w:pPr>
      <w:rPr>
        <w:rFonts w:ascii="Courier New" w:hAnsi="Courier New" w:hint="default"/>
      </w:rPr>
    </w:lvl>
    <w:lvl w:ilvl="8" w:tplc="881AC36A" w:tentative="1">
      <w:start w:val="1"/>
      <w:numFmt w:val="bullet"/>
      <w:lvlText w:val=""/>
      <w:lvlJc w:val="left"/>
      <w:pPr>
        <w:ind w:left="6480" w:hanging="360"/>
      </w:pPr>
      <w:rPr>
        <w:rFonts w:ascii="Wingdings" w:hAnsi="Wingdings" w:hint="default"/>
      </w:rPr>
    </w:lvl>
  </w:abstractNum>
  <w:abstractNum w:abstractNumId="42" w15:restartNumberingAfterBreak="0">
    <w:nsid w:val="73A41A54"/>
    <w:multiLevelType w:val="hybridMultilevel"/>
    <w:tmpl w:val="71E62348"/>
    <w:lvl w:ilvl="0" w:tplc="6A16273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6F150CA"/>
    <w:multiLevelType w:val="hybridMultilevel"/>
    <w:tmpl w:val="565A40E4"/>
    <w:lvl w:ilvl="0" w:tplc="AD60CF0A">
      <w:start w:val="1"/>
      <w:numFmt w:val="bullet"/>
      <w:lvlText w:val=""/>
      <w:lvlJc w:val="left"/>
      <w:pPr>
        <w:ind w:left="720" w:hanging="360"/>
      </w:pPr>
      <w:rPr>
        <w:rFonts w:ascii="Wingdings" w:hAnsi="Wingdings" w:hint="default"/>
        <w:color w:val="ED1A3B"/>
        <w:sz w:val="16"/>
        <w:szCs w:val="16"/>
        <w:u w:color="8EAADB" w:themeColor="accent1" w:themeTint="99"/>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75A1101"/>
    <w:multiLevelType w:val="hybridMultilevel"/>
    <w:tmpl w:val="1D661182"/>
    <w:lvl w:ilvl="0" w:tplc="5E426AB6">
      <w:start w:val="1"/>
      <w:numFmt w:val="bullet"/>
      <w:lvlText w:val="-"/>
      <w:lvlJc w:val="left"/>
      <w:pPr>
        <w:tabs>
          <w:tab w:val="num" w:pos="360"/>
        </w:tabs>
        <w:ind w:left="360" w:hanging="360"/>
      </w:pPr>
      <w:rPr>
        <w:rFonts w:ascii="Verdana" w:hAnsi="Verdana" w:hint="default"/>
      </w:rPr>
    </w:lvl>
    <w:lvl w:ilvl="1" w:tplc="D67E4E4E">
      <w:start w:val="1"/>
      <w:numFmt w:val="decimal"/>
      <w:lvlText w:val="%2."/>
      <w:lvlJc w:val="left"/>
      <w:pPr>
        <w:tabs>
          <w:tab w:val="num" w:pos="1440"/>
        </w:tabs>
        <w:ind w:left="1440" w:hanging="360"/>
      </w:pPr>
      <w:rPr>
        <w:rFont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79367A"/>
    <w:multiLevelType w:val="hybridMultilevel"/>
    <w:tmpl w:val="000C33AC"/>
    <w:lvl w:ilvl="0" w:tplc="D93A3088">
      <w:start w:val="1"/>
      <w:numFmt w:val="decimal"/>
      <w:lvlText w:val="%1."/>
      <w:lvlJc w:val="left"/>
      <w:pPr>
        <w:ind w:left="502" w:hanging="360"/>
      </w:pPr>
      <w:rPr>
        <w:color w:val="ED1A3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6" w15:restartNumberingAfterBreak="0">
    <w:nsid w:val="78A23A37"/>
    <w:multiLevelType w:val="hybridMultilevel"/>
    <w:tmpl w:val="34809BB2"/>
    <w:lvl w:ilvl="0" w:tplc="95461C80">
      <w:start w:val="1"/>
      <w:numFmt w:val="bullet"/>
      <w:lvlText w:val=""/>
      <w:lvlJc w:val="left"/>
      <w:pPr>
        <w:ind w:left="1004" w:hanging="360"/>
      </w:pPr>
      <w:rPr>
        <w:rFonts w:ascii="Wingdings" w:hAnsi="Wingdings" w:hint="default"/>
        <w:color w:val="ED1A3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7" w15:restartNumberingAfterBreak="0">
    <w:nsid w:val="7A5A1A41"/>
    <w:multiLevelType w:val="hybridMultilevel"/>
    <w:tmpl w:val="E63C353E"/>
    <w:lvl w:ilvl="0" w:tplc="0E621BAE">
      <w:start w:val="1"/>
      <w:numFmt w:val="decimal"/>
      <w:lvlText w:val="%1."/>
      <w:lvlJc w:val="left"/>
      <w:pPr>
        <w:ind w:left="360" w:hanging="360"/>
      </w:pPr>
      <w:rPr>
        <w:rFonts w:hint="default"/>
        <w:color w:val="ED1A3B"/>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7FF52E73"/>
    <w:multiLevelType w:val="hybridMultilevel"/>
    <w:tmpl w:val="49C0A5D4"/>
    <w:lvl w:ilvl="0" w:tplc="95461C80">
      <w:start w:val="1"/>
      <w:numFmt w:val="bullet"/>
      <w:lvlText w:val=""/>
      <w:lvlJc w:val="left"/>
      <w:pPr>
        <w:ind w:left="720" w:hanging="360"/>
      </w:pPr>
      <w:rPr>
        <w:rFonts w:ascii="Wingdings" w:hAnsi="Wingdings" w:hint="default"/>
        <w:color w:val="ED1A3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52335340">
    <w:abstractNumId w:val="41"/>
  </w:num>
  <w:num w:numId="2" w16cid:durableId="322395881">
    <w:abstractNumId w:val="19"/>
  </w:num>
  <w:num w:numId="3" w16cid:durableId="292252886">
    <w:abstractNumId w:val="18"/>
  </w:num>
  <w:num w:numId="4" w16cid:durableId="1654867941">
    <w:abstractNumId w:val="32"/>
  </w:num>
  <w:num w:numId="5" w16cid:durableId="435295337">
    <w:abstractNumId w:val="17"/>
  </w:num>
  <w:num w:numId="6" w16cid:durableId="342510675">
    <w:abstractNumId w:val="23"/>
  </w:num>
  <w:num w:numId="7" w16cid:durableId="931082735">
    <w:abstractNumId w:val="26"/>
  </w:num>
  <w:num w:numId="8" w16cid:durableId="1303849728">
    <w:abstractNumId w:val="29"/>
  </w:num>
  <w:num w:numId="9" w16cid:durableId="435834961">
    <w:abstractNumId w:val="8"/>
  </w:num>
  <w:num w:numId="10" w16cid:durableId="24838345">
    <w:abstractNumId w:val="20"/>
  </w:num>
  <w:num w:numId="11" w16cid:durableId="13194835">
    <w:abstractNumId w:val="46"/>
  </w:num>
  <w:num w:numId="12" w16cid:durableId="2016808036">
    <w:abstractNumId w:val="43"/>
  </w:num>
  <w:num w:numId="13" w16cid:durableId="1354696196">
    <w:abstractNumId w:val="31"/>
  </w:num>
  <w:num w:numId="14" w16cid:durableId="1107432428">
    <w:abstractNumId w:val="0"/>
  </w:num>
  <w:num w:numId="15" w16cid:durableId="1907377594">
    <w:abstractNumId w:val="16"/>
  </w:num>
  <w:num w:numId="16" w16cid:durableId="2061972309">
    <w:abstractNumId w:val="13"/>
  </w:num>
  <w:num w:numId="17" w16cid:durableId="911545701">
    <w:abstractNumId w:val="38"/>
  </w:num>
  <w:num w:numId="18" w16cid:durableId="1692217167">
    <w:abstractNumId w:val="10"/>
  </w:num>
  <w:num w:numId="19" w16cid:durableId="1942955094">
    <w:abstractNumId w:val="27"/>
  </w:num>
  <w:num w:numId="20" w16cid:durableId="1970742331">
    <w:abstractNumId w:val="47"/>
  </w:num>
  <w:num w:numId="21" w16cid:durableId="985360934">
    <w:abstractNumId w:val="6"/>
  </w:num>
  <w:num w:numId="22" w16cid:durableId="222832724">
    <w:abstractNumId w:val="45"/>
  </w:num>
  <w:num w:numId="23" w16cid:durableId="565992492">
    <w:abstractNumId w:val="12"/>
  </w:num>
  <w:num w:numId="24" w16cid:durableId="1329481347">
    <w:abstractNumId w:val="35"/>
  </w:num>
  <w:num w:numId="25" w16cid:durableId="1345087026">
    <w:abstractNumId w:val="24"/>
  </w:num>
  <w:num w:numId="26" w16cid:durableId="368116759">
    <w:abstractNumId w:val="4"/>
  </w:num>
  <w:num w:numId="27" w16cid:durableId="83689846">
    <w:abstractNumId w:val="40"/>
  </w:num>
  <w:num w:numId="28" w16cid:durableId="2000229990">
    <w:abstractNumId w:val="21"/>
  </w:num>
  <w:num w:numId="29" w16cid:durableId="428165168">
    <w:abstractNumId w:val="9"/>
  </w:num>
  <w:num w:numId="30" w16cid:durableId="1256593770">
    <w:abstractNumId w:val="44"/>
  </w:num>
  <w:num w:numId="31" w16cid:durableId="811363066">
    <w:abstractNumId w:val="22"/>
  </w:num>
  <w:num w:numId="32" w16cid:durableId="255019473">
    <w:abstractNumId w:val="33"/>
  </w:num>
  <w:num w:numId="33" w16cid:durableId="2106680765">
    <w:abstractNumId w:val="39"/>
  </w:num>
  <w:num w:numId="34" w16cid:durableId="2047094422">
    <w:abstractNumId w:val="14"/>
  </w:num>
  <w:num w:numId="35" w16cid:durableId="1660502937">
    <w:abstractNumId w:val="48"/>
  </w:num>
  <w:num w:numId="36" w16cid:durableId="1940989264">
    <w:abstractNumId w:val="2"/>
  </w:num>
  <w:num w:numId="37" w16cid:durableId="933590061">
    <w:abstractNumId w:val="11"/>
  </w:num>
  <w:num w:numId="38" w16cid:durableId="1535731218">
    <w:abstractNumId w:val="42"/>
  </w:num>
  <w:num w:numId="39" w16cid:durableId="1115516367">
    <w:abstractNumId w:val="3"/>
  </w:num>
  <w:num w:numId="40" w16cid:durableId="1078357881">
    <w:abstractNumId w:val="36"/>
  </w:num>
  <w:num w:numId="41" w16cid:durableId="183787262">
    <w:abstractNumId w:val="34"/>
  </w:num>
  <w:num w:numId="42" w16cid:durableId="72096278">
    <w:abstractNumId w:val="5"/>
  </w:num>
  <w:num w:numId="43" w16cid:durableId="1461144620">
    <w:abstractNumId w:val="37"/>
  </w:num>
  <w:num w:numId="44" w16cid:durableId="1737583171">
    <w:abstractNumId w:val="7"/>
  </w:num>
  <w:num w:numId="45" w16cid:durableId="1638217491">
    <w:abstractNumId w:val="1"/>
  </w:num>
  <w:num w:numId="46" w16cid:durableId="1516772151">
    <w:abstractNumId w:val="15"/>
  </w:num>
  <w:num w:numId="47" w16cid:durableId="332926158">
    <w:abstractNumId w:val="10"/>
  </w:num>
  <w:num w:numId="48" w16cid:durableId="844129501">
    <w:abstractNumId w:val="30"/>
  </w:num>
  <w:num w:numId="49" w16cid:durableId="786243699">
    <w:abstractNumId w:val="28"/>
  </w:num>
  <w:num w:numId="50" w16cid:durableId="17061000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39"/>
    <w:rsid w:val="00025418"/>
    <w:rsid w:val="00027B41"/>
    <w:rsid w:val="00031481"/>
    <w:rsid w:val="00040151"/>
    <w:rsid w:val="00056018"/>
    <w:rsid w:val="0006261E"/>
    <w:rsid w:val="00063877"/>
    <w:rsid w:val="0008009E"/>
    <w:rsid w:val="00083BE0"/>
    <w:rsid w:val="00093FB6"/>
    <w:rsid w:val="000A52B6"/>
    <w:rsid w:val="000B29F8"/>
    <w:rsid w:val="000B71D1"/>
    <w:rsid w:val="000D0BB0"/>
    <w:rsid w:val="000D1027"/>
    <w:rsid w:val="000D344D"/>
    <w:rsid w:val="000D64B0"/>
    <w:rsid w:val="000D6B15"/>
    <w:rsid w:val="000E0F49"/>
    <w:rsid w:val="000F31E1"/>
    <w:rsid w:val="0010251E"/>
    <w:rsid w:val="00105103"/>
    <w:rsid w:val="00111858"/>
    <w:rsid w:val="001312C7"/>
    <w:rsid w:val="0013597A"/>
    <w:rsid w:val="0013659B"/>
    <w:rsid w:val="0016312A"/>
    <w:rsid w:val="00166D67"/>
    <w:rsid w:val="00173B6D"/>
    <w:rsid w:val="001A4CEA"/>
    <w:rsid w:val="001B55D6"/>
    <w:rsid w:val="001C1EFE"/>
    <w:rsid w:val="001C72A3"/>
    <w:rsid w:val="001E145D"/>
    <w:rsid w:val="001E3D87"/>
    <w:rsid w:val="001E5294"/>
    <w:rsid w:val="001F3445"/>
    <w:rsid w:val="001F3B16"/>
    <w:rsid w:val="0020462B"/>
    <w:rsid w:val="002140D0"/>
    <w:rsid w:val="0021419C"/>
    <w:rsid w:val="00214C4C"/>
    <w:rsid w:val="002351B9"/>
    <w:rsid w:val="002371C8"/>
    <w:rsid w:val="002436B0"/>
    <w:rsid w:val="00255C48"/>
    <w:rsid w:val="002C5681"/>
    <w:rsid w:val="002D479B"/>
    <w:rsid w:val="002E532E"/>
    <w:rsid w:val="002F46D9"/>
    <w:rsid w:val="002F620B"/>
    <w:rsid w:val="0031188F"/>
    <w:rsid w:val="00332830"/>
    <w:rsid w:val="00343AA0"/>
    <w:rsid w:val="00350027"/>
    <w:rsid w:val="00353B47"/>
    <w:rsid w:val="00355212"/>
    <w:rsid w:val="00357620"/>
    <w:rsid w:val="00360060"/>
    <w:rsid w:val="00372131"/>
    <w:rsid w:val="003768DA"/>
    <w:rsid w:val="0038741C"/>
    <w:rsid w:val="0039756A"/>
    <w:rsid w:val="003A3BAC"/>
    <w:rsid w:val="003B04CA"/>
    <w:rsid w:val="003C1908"/>
    <w:rsid w:val="003C2CB0"/>
    <w:rsid w:val="003C7789"/>
    <w:rsid w:val="003D5EB0"/>
    <w:rsid w:val="003E37E6"/>
    <w:rsid w:val="003E5CCA"/>
    <w:rsid w:val="003F3D2E"/>
    <w:rsid w:val="00403BB5"/>
    <w:rsid w:val="00406929"/>
    <w:rsid w:val="00433104"/>
    <w:rsid w:val="00434172"/>
    <w:rsid w:val="004421F6"/>
    <w:rsid w:val="00463E2B"/>
    <w:rsid w:val="00482A89"/>
    <w:rsid w:val="004904F2"/>
    <w:rsid w:val="00495DAE"/>
    <w:rsid w:val="00496CD0"/>
    <w:rsid w:val="004C46DD"/>
    <w:rsid w:val="004C54B6"/>
    <w:rsid w:val="004D325A"/>
    <w:rsid w:val="004D4627"/>
    <w:rsid w:val="004E55C4"/>
    <w:rsid w:val="004F0601"/>
    <w:rsid w:val="00503843"/>
    <w:rsid w:val="005126F1"/>
    <w:rsid w:val="00521717"/>
    <w:rsid w:val="00530005"/>
    <w:rsid w:val="005414BD"/>
    <w:rsid w:val="00543EF4"/>
    <w:rsid w:val="00545A3D"/>
    <w:rsid w:val="00561E3E"/>
    <w:rsid w:val="00571AEA"/>
    <w:rsid w:val="00585D28"/>
    <w:rsid w:val="00591DEA"/>
    <w:rsid w:val="005972EA"/>
    <w:rsid w:val="005A31F9"/>
    <w:rsid w:val="005B7C9A"/>
    <w:rsid w:val="005C279D"/>
    <w:rsid w:val="005C3DFB"/>
    <w:rsid w:val="005C71F7"/>
    <w:rsid w:val="005D58D6"/>
    <w:rsid w:val="005E2742"/>
    <w:rsid w:val="005E366D"/>
    <w:rsid w:val="005F1AEF"/>
    <w:rsid w:val="006066AD"/>
    <w:rsid w:val="006116F3"/>
    <w:rsid w:val="00612D41"/>
    <w:rsid w:val="0066697A"/>
    <w:rsid w:val="00672E07"/>
    <w:rsid w:val="00684B93"/>
    <w:rsid w:val="0069757A"/>
    <w:rsid w:val="006B2057"/>
    <w:rsid w:val="006C0EB0"/>
    <w:rsid w:val="006D78C4"/>
    <w:rsid w:val="006E7D9F"/>
    <w:rsid w:val="006F3858"/>
    <w:rsid w:val="00703E28"/>
    <w:rsid w:val="007043CD"/>
    <w:rsid w:val="00711161"/>
    <w:rsid w:val="007222F9"/>
    <w:rsid w:val="00727F13"/>
    <w:rsid w:val="00732AEC"/>
    <w:rsid w:val="00742776"/>
    <w:rsid w:val="00755AA4"/>
    <w:rsid w:val="00755ABD"/>
    <w:rsid w:val="00785D5F"/>
    <w:rsid w:val="0079205B"/>
    <w:rsid w:val="007B233A"/>
    <w:rsid w:val="007D2409"/>
    <w:rsid w:val="007D5395"/>
    <w:rsid w:val="007D5625"/>
    <w:rsid w:val="007D7E30"/>
    <w:rsid w:val="007E01C0"/>
    <w:rsid w:val="007E5D57"/>
    <w:rsid w:val="007F6FA3"/>
    <w:rsid w:val="00800909"/>
    <w:rsid w:val="008050BE"/>
    <w:rsid w:val="00806C54"/>
    <w:rsid w:val="00806EB8"/>
    <w:rsid w:val="008101B9"/>
    <w:rsid w:val="0081087A"/>
    <w:rsid w:val="008211F3"/>
    <w:rsid w:val="0083053B"/>
    <w:rsid w:val="008375B5"/>
    <w:rsid w:val="00845AEE"/>
    <w:rsid w:val="0084636D"/>
    <w:rsid w:val="008577AC"/>
    <w:rsid w:val="00861B99"/>
    <w:rsid w:val="008701B8"/>
    <w:rsid w:val="00884CF0"/>
    <w:rsid w:val="008932FF"/>
    <w:rsid w:val="008A47BD"/>
    <w:rsid w:val="008C7625"/>
    <w:rsid w:val="008E6E10"/>
    <w:rsid w:val="00925FD1"/>
    <w:rsid w:val="00926032"/>
    <w:rsid w:val="00932DEF"/>
    <w:rsid w:val="00942782"/>
    <w:rsid w:val="009448C6"/>
    <w:rsid w:val="0096043E"/>
    <w:rsid w:val="00970E79"/>
    <w:rsid w:val="009757AE"/>
    <w:rsid w:val="00981622"/>
    <w:rsid w:val="009A23B9"/>
    <w:rsid w:val="009A27B0"/>
    <w:rsid w:val="009B7183"/>
    <w:rsid w:val="009C5042"/>
    <w:rsid w:val="009D3F96"/>
    <w:rsid w:val="009E60EA"/>
    <w:rsid w:val="009F0967"/>
    <w:rsid w:val="009F2A1E"/>
    <w:rsid w:val="00A00532"/>
    <w:rsid w:val="00A1160C"/>
    <w:rsid w:val="00A12C6A"/>
    <w:rsid w:val="00A25729"/>
    <w:rsid w:val="00A32405"/>
    <w:rsid w:val="00A477BA"/>
    <w:rsid w:val="00A61748"/>
    <w:rsid w:val="00A64B12"/>
    <w:rsid w:val="00A64C90"/>
    <w:rsid w:val="00A665C3"/>
    <w:rsid w:val="00A76ED0"/>
    <w:rsid w:val="00A87129"/>
    <w:rsid w:val="00A955B0"/>
    <w:rsid w:val="00AA393A"/>
    <w:rsid w:val="00AE20DB"/>
    <w:rsid w:val="00AF12B9"/>
    <w:rsid w:val="00AF6AA2"/>
    <w:rsid w:val="00AF7046"/>
    <w:rsid w:val="00B04D3E"/>
    <w:rsid w:val="00B0691D"/>
    <w:rsid w:val="00B37A88"/>
    <w:rsid w:val="00B45FC5"/>
    <w:rsid w:val="00B601C2"/>
    <w:rsid w:val="00B76358"/>
    <w:rsid w:val="00B969E2"/>
    <w:rsid w:val="00BA4AFF"/>
    <w:rsid w:val="00BB5F05"/>
    <w:rsid w:val="00BC0E45"/>
    <w:rsid w:val="00BD1146"/>
    <w:rsid w:val="00BD2A65"/>
    <w:rsid w:val="00BE56E9"/>
    <w:rsid w:val="00C2166B"/>
    <w:rsid w:val="00C261DB"/>
    <w:rsid w:val="00C34A16"/>
    <w:rsid w:val="00C35509"/>
    <w:rsid w:val="00C61006"/>
    <w:rsid w:val="00C62842"/>
    <w:rsid w:val="00C639A3"/>
    <w:rsid w:val="00C66C4D"/>
    <w:rsid w:val="00C676D0"/>
    <w:rsid w:val="00C8243B"/>
    <w:rsid w:val="00C82686"/>
    <w:rsid w:val="00C8420F"/>
    <w:rsid w:val="00C87210"/>
    <w:rsid w:val="00C9015F"/>
    <w:rsid w:val="00CA1AE1"/>
    <w:rsid w:val="00CA5D8C"/>
    <w:rsid w:val="00CB6192"/>
    <w:rsid w:val="00CC740D"/>
    <w:rsid w:val="00CD1802"/>
    <w:rsid w:val="00CD7839"/>
    <w:rsid w:val="00CF3A32"/>
    <w:rsid w:val="00CF7F4C"/>
    <w:rsid w:val="00D14B32"/>
    <w:rsid w:val="00D32D26"/>
    <w:rsid w:val="00D33AB4"/>
    <w:rsid w:val="00D56525"/>
    <w:rsid w:val="00D61DA3"/>
    <w:rsid w:val="00D62B1B"/>
    <w:rsid w:val="00D64881"/>
    <w:rsid w:val="00D6739A"/>
    <w:rsid w:val="00D750B9"/>
    <w:rsid w:val="00D811D1"/>
    <w:rsid w:val="00D82813"/>
    <w:rsid w:val="00D86446"/>
    <w:rsid w:val="00DC22FD"/>
    <w:rsid w:val="00DD0C39"/>
    <w:rsid w:val="00DD6734"/>
    <w:rsid w:val="00DF74EF"/>
    <w:rsid w:val="00E06AA0"/>
    <w:rsid w:val="00E06DBF"/>
    <w:rsid w:val="00E07666"/>
    <w:rsid w:val="00E15348"/>
    <w:rsid w:val="00E16CF4"/>
    <w:rsid w:val="00E23932"/>
    <w:rsid w:val="00E46230"/>
    <w:rsid w:val="00E5242B"/>
    <w:rsid w:val="00E62DDD"/>
    <w:rsid w:val="00E63462"/>
    <w:rsid w:val="00E7577E"/>
    <w:rsid w:val="00E77CFA"/>
    <w:rsid w:val="00E94319"/>
    <w:rsid w:val="00EA062E"/>
    <w:rsid w:val="00EA0CAD"/>
    <w:rsid w:val="00EC457A"/>
    <w:rsid w:val="00EC586D"/>
    <w:rsid w:val="00EE3B4B"/>
    <w:rsid w:val="00EF7CE8"/>
    <w:rsid w:val="00F00873"/>
    <w:rsid w:val="00F008EA"/>
    <w:rsid w:val="00F0349C"/>
    <w:rsid w:val="00F07142"/>
    <w:rsid w:val="00F11904"/>
    <w:rsid w:val="00F17CF6"/>
    <w:rsid w:val="00F2650F"/>
    <w:rsid w:val="00F305E5"/>
    <w:rsid w:val="00F314B5"/>
    <w:rsid w:val="00F46C78"/>
    <w:rsid w:val="00F47993"/>
    <w:rsid w:val="00F5028B"/>
    <w:rsid w:val="00F52E32"/>
    <w:rsid w:val="00F53690"/>
    <w:rsid w:val="00F53B12"/>
    <w:rsid w:val="00F75BD9"/>
    <w:rsid w:val="00F76FF3"/>
    <w:rsid w:val="00F83E35"/>
    <w:rsid w:val="00FA137B"/>
    <w:rsid w:val="00FA3943"/>
    <w:rsid w:val="00FC0DB2"/>
    <w:rsid w:val="00FC79B3"/>
    <w:rsid w:val="00FD6391"/>
    <w:rsid w:val="00FE59B3"/>
    <w:rsid w:val="00FE5A5E"/>
    <w:rsid w:val="00FE6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2F3E8"/>
  <w15:docId w15:val="{3A8FF260-D506-4196-BCFC-51CBEA60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3A"/>
    <w:rPr>
      <w:lang w:val="hr-HR"/>
    </w:rPr>
  </w:style>
  <w:style w:type="paragraph" w:styleId="Heading1">
    <w:name w:val="heading 1"/>
    <w:basedOn w:val="Normal"/>
    <w:next w:val="NormalIndent"/>
    <w:link w:val="Heading1Char"/>
    <w:autoRedefine/>
    <w:qFormat/>
    <w:rsid w:val="00CD7839"/>
    <w:pPr>
      <w:keepNext/>
      <w:numPr>
        <w:numId w:val="9"/>
      </w:numPr>
      <w:spacing w:after="0" w:line="240" w:lineRule="atLeast"/>
      <w:outlineLvl w:val="0"/>
    </w:pPr>
    <w:rPr>
      <w:rFonts w:ascii="Trebuchet MS" w:eastAsia="Times New Roman" w:hAnsi="Trebuchet MS" w:cs="Times New Roman"/>
      <w:b/>
      <w:bCs/>
      <w:caps/>
      <w:color w:val="ED1A3B"/>
      <w:kern w:val="16"/>
      <w:sz w:val="40"/>
      <w:szCs w:val="24"/>
    </w:rPr>
  </w:style>
  <w:style w:type="paragraph" w:styleId="Heading2">
    <w:name w:val="heading 2"/>
    <w:basedOn w:val="Heading1"/>
    <w:next w:val="NormalIndent"/>
    <w:link w:val="Heading2Char"/>
    <w:autoRedefine/>
    <w:qFormat/>
    <w:rsid w:val="00CD7839"/>
    <w:pPr>
      <w:numPr>
        <w:ilvl w:val="1"/>
      </w:numPr>
      <w:tabs>
        <w:tab w:val="left" w:pos="284"/>
        <w:tab w:val="left" w:pos="567"/>
      </w:tabs>
      <w:spacing w:line="240" w:lineRule="auto"/>
      <w:ind w:left="567" w:hanging="567"/>
      <w:jc w:val="both"/>
      <w:outlineLvl w:val="1"/>
    </w:pPr>
    <w:rPr>
      <w:rFonts w:eastAsia="Trebuchet MS"/>
      <w:bCs w:val="0"/>
      <w:caps w:val="0"/>
      <w:sz w:val="24"/>
    </w:rPr>
  </w:style>
  <w:style w:type="paragraph" w:styleId="Heading3">
    <w:name w:val="heading 3"/>
    <w:basedOn w:val="Heading2"/>
    <w:next w:val="NormalIndent"/>
    <w:link w:val="Heading3Char"/>
    <w:autoRedefine/>
    <w:qFormat/>
    <w:rsid w:val="00CD7839"/>
    <w:pPr>
      <w:keepLines/>
      <w:widowControl w:val="0"/>
      <w:numPr>
        <w:ilvl w:val="2"/>
      </w:numPr>
      <w:tabs>
        <w:tab w:val="left" w:pos="851"/>
      </w:tabs>
      <w:outlineLvl w:val="2"/>
    </w:pPr>
  </w:style>
  <w:style w:type="paragraph" w:styleId="Heading4">
    <w:name w:val="heading 4"/>
    <w:basedOn w:val="Heading3"/>
    <w:link w:val="Heading4Char"/>
    <w:qFormat/>
    <w:rsid w:val="00CD7839"/>
    <w:pPr>
      <w:keepNext w:val="0"/>
      <w:numPr>
        <w:ilvl w:val="3"/>
      </w:numPr>
      <w:outlineLvl w:val="3"/>
    </w:pPr>
    <w:rPr>
      <w:iCs/>
    </w:rPr>
  </w:style>
  <w:style w:type="paragraph" w:styleId="Heading5">
    <w:name w:val="heading 5"/>
    <w:basedOn w:val="Heading4"/>
    <w:link w:val="Heading5Char"/>
    <w:qFormat/>
    <w:rsid w:val="00CD7839"/>
    <w:pPr>
      <w:keepNext/>
      <w:numPr>
        <w:ilvl w:val="4"/>
      </w:numPr>
      <w:outlineLvl w:val="4"/>
    </w:pPr>
    <w:rPr>
      <w:b w:val="0"/>
      <w:color w:val="auto"/>
    </w:rPr>
  </w:style>
  <w:style w:type="paragraph" w:styleId="Heading6">
    <w:name w:val="heading 6"/>
    <w:basedOn w:val="Normal"/>
    <w:next w:val="Normal"/>
    <w:link w:val="Heading6Char"/>
    <w:qFormat/>
    <w:rsid w:val="00CD7839"/>
    <w:pPr>
      <w:keepNext/>
      <w:keepLines/>
      <w:numPr>
        <w:ilvl w:val="5"/>
        <w:numId w:val="9"/>
      </w:numPr>
      <w:spacing w:before="200" w:after="120" w:line="240" w:lineRule="auto"/>
      <w:jc w:val="both"/>
      <w:outlineLvl w:val="5"/>
    </w:pPr>
    <w:rPr>
      <w:rFonts w:ascii="Cambria" w:eastAsia="Times New Roman" w:hAnsi="Cambria" w:cs="Times New Roman"/>
      <w:i/>
      <w:iCs/>
      <w:color w:val="79091A"/>
      <w:kern w:val="16"/>
      <w:sz w:val="20"/>
    </w:rPr>
  </w:style>
  <w:style w:type="paragraph" w:styleId="Heading7">
    <w:name w:val="heading 7"/>
    <w:basedOn w:val="Normal"/>
    <w:next w:val="Normal"/>
    <w:link w:val="Heading7Char"/>
    <w:qFormat/>
    <w:rsid w:val="00CD7839"/>
    <w:pPr>
      <w:keepNext/>
      <w:keepLines/>
      <w:numPr>
        <w:ilvl w:val="6"/>
        <w:numId w:val="9"/>
      </w:numPr>
      <w:spacing w:before="200" w:after="120" w:line="240" w:lineRule="auto"/>
      <w:jc w:val="both"/>
      <w:outlineLvl w:val="6"/>
    </w:pPr>
    <w:rPr>
      <w:rFonts w:ascii="Cambria" w:eastAsia="Times New Roman" w:hAnsi="Cambria" w:cs="Times New Roman"/>
      <w:i/>
      <w:iCs/>
      <w:color w:val="404040"/>
      <w:kern w:val="16"/>
      <w:sz w:val="20"/>
    </w:rPr>
  </w:style>
  <w:style w:type="paragraph" w:styleId="Heading8">
    <w:name w:val="heading 8"/>
    <w:basedOn w:val="Normal"/>
    <w:next w:val="Normal"/>
    <w:link w:val="Heading8Char"/>
    <w:qFormat/>
    <w:rsid w:val="00CD7839"/>
    <w:pPr>
      <w:keepNext/>
      <w:keepLines/>
      <w:numPr>
        <w:ilvl w:val="7"/>
        <w:numId w:val="9"/>
      </w:numPr>
      <w:spacing w:before="200" w:after="120" w:line="240" w:lineRule="auto"/>
      <w:jc w:val="both"/>
      <w:outlineLvl w:val="7"/>
    </w:pPr>
    <w:rPr>
      <w:rFonts w:ascii="Cambria" w:eastAsia="Times New Roman" w:hAnsi="Cambria" w:cs="Times New Roman"/>
      <w:color w:val="404040"/>
      <w:kern w:val="16"/>
      <w:sz w:val="20"/>
      <w:szCs w:val="20"/>
    </w:rPr>
  </w:style>
  <w:style w:type="paragraph" w:styleId="Heading9">
    <w:name w:val="heading 9"/>
    <w:basedOn w:val="Normal"/>
    <w:next w:val="Normal"/>
    <w:link w:val="Heading9Char"/>
    <w:qFormat/>
    <w:rsid w:val="00CD7839"/>
    <w:pPr>
      <w:keepNext/>
      <w:keepLines/>
      <w:numPr>
        <w:ilvl w:val="8"/>
        <w:numId w:val="9"/>
      </w:numPr>
      <w:spacing w:before="200" w:after="120" w:line="240" w:lineRule="auto"/>
      <w:jc w:val="both"/>
      <w:outlineLvl w:val="8"/>
    </w:pPr>
    <w:rPr>
      <w:rFonts w:ascii="Cambria" w:eastAsia="Times New Roman" w:hAnsi="Cambria" w:cs="Times New Roman"/>
      <w:i/>
      <w:iCs/>
      <w:color w:val="404040"/>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839"/>
    <w:rPr>
      <w:rFonts w:ascii="Trebuchet MS" w:eastAsia="Times New Roman" w:hAnsi="Trebuchet MS" w:cs="Times New Roman"/>
      <w:b/>
      <w:bCs/>
      <w:caps/>
      <w:color w:val="ED1A3B"/>
      <w:kern w:val="16"/>
      <w:sz w:val="40"/>
      <w:szCs w:val="24"/>
      <w:lang w:val="hr-HR"/>
    </w:rPr>
  </w:style>
  <w:style w:type="character" w:customStyle="1" w:styleId="Heading2Char">
    <w:name w:val="Heading 2 Char"/>
    <w:basedOn w:val="DefaultParagraphFont"/>
    <w:link w:val="Heading2"/>
    <w:rsid w:val="00CD7839"/>
    <w:rPr>
      <w:rFonts w:ascii="Trebuchet MS" w:eastAsia="Trebuchet MS" w:hAnsi="Trebuchet MS" w:cs="Times New Roman"/>
      <w:b/>
      <w:color w:val="ED1A3B"/>
      <w:kern w:val="16"/>
      <w:sz w:val="24"/>
      <w:szCs w:val="24"/>
      <w:lang w:val="hr-HR"/>
    </w:rPr>
  </w:style>
  <w:style w:type="character" w:customStyle="1" w:styleId="Heading3Char">
    <w:name w:val="Heading 3 Char"/>
    <w:basedOn w:val="DefaultParagraphFont"/>
    <w:link w:val="Heading3"/>
    <w:rsid w:val="00CD7839"/>
    <w:rPr>
      <w:rFonts w:ascii="Trebuchet MS" w:eastAsia="Trebuchet MS" w:hAnsi="Trebuchet MS" w:cs="Times New Roman"/>
      <w:b/>
      <w:color w:val="ED1A3B"/>
      <w:kern w:val="16"/>
      <w:sz w:val="24"/>
      <w:szCs w:val="24"/>
      <w:lang w:val="hr-HR"/>
    </w:rPr>
  </w:style>
  <w:style w:type="character" w:customStyle="1" w:styleId="Heading4Char">
    <w:name w:val="Heading 4 Char"/>
    <w:basedOn w:val="DefaultParagraphFont"/>
    <w:link w:val="Heading4"/>
    <w:rsid w:val="00CD7839"/>
    <w:rPr>
      <w:rFonts w:ascii="Trebuchet MS" w:eastAsia="Trebuchet MS" w:hAnsi="Trebuchet MS" w:cs="Times New Roman"/>
      <w:b/>
      <w:iCs/>
      <w:color w:val="ED1A3B"/>
      <w:kern w:val="16"/>
      <w:sz w:val="24"/>
      <w:szCs w:val="24"/>
      <w:lang w:val="hr-HR"/>
    </w:rPr>
  </w:style>
  <w:style w:type="character" w:customStyle="1" w:styleId="Heading5Char">
    <w:name w:val="Heading 5 Char"/>
    <w:basedOn w:val="DefaultParagraphFont"/>
    <w:link w:val="Heading5"/>
    <w:rsid w:val="00CD7839"/>
    <w:rPr>
      <w:rFonts w:ascii="Trebuchet MS" w:eastAsia="Trebuchet MS" w:hAnsi="Trebuchet MS" w:cs="Times New Roman"/>
      <w:iCs/>
      <w:kern w:val="16"/>
      <w:sz w:val="24"/>
      <w:szCs w:val="24"/>
      <w:lang w:val="hr-HR"/>
    </w:rPr>
  </w:style>
  <w:style w:type="character" w:customStyle="1" w:styleId="Heading6Char">
    <w:name w:val="Heading 6 Char"/>
    <w:basedOn w:val="DefaultParagraphFont"/>
    <w:link w:val="Heading6"/>
    <w:rsid w:val="00CD7839"/>
    <w:rPr>
      <w:rFonts w:ascii="Cambria" w:eastAsia="Times New Roman" w:hAnsi="Cambria" w:cs="Times New Roman"/>
      <w:i/>
      <w:iCs/>
      <w:color w:val="79091A"/>
      <w:kern w:val="16"/>
      <w:sz w:val="20"/>
      <w:lang w:val="hr-HR"/>
    </w:rPr>
  </w:style>
  <w:style w:type="character" w:customStyle="1" w:styleId="Heading7Char">
    <w:name w:val="Heading 7 Char"/>
    <w:basedOn w:val="DefaultParagraphFont"/>
    <w:link w:val="Heading7"/>
    <w:rsid w:val="00CD7839"/>
    <w:rPr>
      <w:rFonts w:ascii="Cambria" w:eastAsia="Times New Roman" w:hAnsi="Cambria" w:cs="Times New Roman"/>
      <w:i/>
      <w:iCs/>
      <w:color w:val="404040"/>
      <w:kern w:val="16"/>
      <w:sz w:val="20"/>
      <w:lang w:val="hr-HR"/>
    </w:rPr>
  </w:style>
  <w:style w:type="character" w:customStyle="1" w:styleId="Heading8Char">
    <w:name w:val="Heading 8 Char"/>
    <w:basedOn w:val="DefaultParagraphFont"/>
    <w:link w:val="Heading8"/>
    <w:rsid w:val="00CD7839"/>
    <w:rPr>
      <w:rFonts w:ascii="Cambria" w:eastAsia="Times New Roman" w:hAnsi="Cambria" w:cs="Times New Roman"/>
      <w:color w:val="404040"/>
      <w:kern w:val="16"/>
      <w:sz w:val="20"/>
      <w:szCs w:val="20"/>
      <w:lang w:val="hr-HR"/>
    </w:rPr>
  </w:style>
  <w:style w:type="character" w:customStyle="1" w:styleId="Heading9Char">
    <w:name w:val="Heading 9 Char"/>
    <w:basedOn w:val="DefaultParagraphFont"/>
    <w:link w:val="Heading9"/>
    <w:rsid w:val="00CD7839"/>
    <w:rPr>
      <w:rFonts w:ascii="Cambria" w:eastAsia="Times New Roman" w:hAnsi="Cambria" w:cs="Times New Roman"/>
      <w:i/>
      <w:iCs/>
      <w:color w:val="404040"/>
      <w:kern w:val="16"/>
      <w:sz w:val="20"/>
      <w:szCs w:val="20"/>
      <w:lang w:val="hr-HR"/>
    </w:rPr>
  </w:style>
  <w:style w:type="numbering" w:customStyle="1" w:styleId="Bezpopisa1">
    <w:name w:val="Bez popisa1"/>
    <w:next w:val="NoList"/>
    <w:uiPriority w:val="99"/>
    <w:semiHidden/>
    <w:unhideWhenUsed/>
    <w:rsid w:val="00CD7839"/>
  </w:style>
  <w:style w:type="paragraph" w:styleId="NormalIndent">
    <w:name w:val="Normal Indent"/>
    <w:basedOn w:val="Normal"/>
    <w:link w:val="NormalIndentChar"/>
    <w:uiPriority w:val="99"/>
    <w:rsid w:val="00CD7839"/>
    <w:pPr>
      <w:spacing w:before="120" w:after="240" w:line="240" w:lineRule="auto"/>
      <w:ind w:left="709"/>
      <w:jc w:val="both"/>
    </w:pPr>
    <w:rPr>
      <w:rFonts w:ascii="Trebuchet MS" w:eastAsia="Trebuchet MS" w:hAnsi="Trebuchet MS" w:cs="Times New Roman"/>
      <w:color w:val="685040"/>
      <w:kern w:val="16"/>
      <w:sz w:val="20"/>
    </w:rPr>
  </w:style>
  <w:style w:type="character" w:customStyle="1" w:styleId="NormalIndentChar">
    <w:name w:val="Normal Indent Char"/>
    <w:basedOn w:val="DefaultParagraphFont"/>
    <w:link w:val="NormalIndent"/>
    <w:uiPriority w:val="99"/>
    <w:locked/>
    <w:rsid w:val="00CD7839"/>
    <w:rPr>
      <w:rFonts w:ascii="Trebuchet MS" w:eastAsia="Trebuchet MS" w:hAnsi="Trebuchet MS" w:cs="Times New Roman"/>
      <w:color w:val="685040"/>
      <w:kern w:val="16"/>
      <w:sz w:val="20"/>
      <w:lang w:val="hr-HR"/>
    </w:rPr>
  </w:style>
  <w:style w:type="paragraph" w:styleId="ListParagraph">
    <w:name w:val="List Paragraph"/>
    <w:basedOn w:val="Normal"/>
    <w:link w:val="ListParagraphChar"/>
    <w:uiPriority w:val="34"/>
    <w:qFormat/>
    <w:rsid w:val="00CD7839"/>
    <w:pPr>
      <w:spacing w:before="120" w:after="120" w:line="240" w:lineRule="auto"/>
      <w:ind w:left="720"/>
      <w:jc w:val="both"/>
    </w:pPr>
    <w:rPr>
      <w:rFonts w:ascii="Trebuchet MS" w:eastAsia="Trebuchet MS" w:hAnsi="Trebuchet MS" w:cs="Times New Roman"/>
      <w:color w:val="685040"/>
      <w:kern w:val="16"/>
      <w:sz w:val="20"/>
    </w:rPr>
  </w:style>
  <w:style w:type="character" w:customStyle="1" w:styleId="ListParagraphChar">
    <w:name w:val="List Paragraph Char"/>
    <w:basedOn w:val="DefaultParagraphFont"/>
    <w:link w:val="ListParagraph"/>
    <w:uiPriority w:val="34"/>
    <w:locked/>
    <w:rsid w:val="00CD7839"/>
    <w:rPr>
      <w:rFonts w:ascii="Trebuchet MS" w:eastAsia="Trebuchet MS" w:hAnsi="Trebuchet MS" w:cs="Times New Roman"/>
      <w:color w:val="685040"/>
      <w:kern w:val="16"/>
      <w:sz w:val="20"/>
      <w:lang w:val="hr-HR"/>
    </w:rPr>
  </w:style>
  <w:style w:type="paragraph" w:styleId="Header">
    <w:name w:val="header"/>
    <w:basedOn w:val="Normal"/>
    <w:link w:val="HeaderChar"/>
    <w:rsid w:val="00CD7839"/>
    <w:pPr>
      <w:tabs>
        <w:tab w:val="center" w:pos="4513"/>
        <w:tab w:val="right" w:pos="9026"/>
      </w:tabs>
      <w:spacing w:before="120" w:after="120" w:line="240" w:lineRule="auto"/>
      <w:jc w:val="both"/>
    </w:pPr>
    <w:rPr>
      <w:rFonts w:ascii="Trebuchet MS" w:eastAsia="Trebuchet MS" w:hAnsi="Trebuchet MS" w:cs="Times New Roman"/>
      <w:color w:val="685040"/>
      <w:kern w:val="16"/>
      <w:sz w:val="20"/>
    </w:rPr>
  </w:style>
  <w:style w:type="character" w:customStyle="1" w:styleId="HeaderChar">
    <w:name w:val="Header Char"/>
    <w:basedOn w:val="DefaultParagraphFont"/>
    <w:link w:val="Header"/>
    <w:rsid w:val="00CD7839"/>
    <w:rPr>
      <w:rFonts w:ascii="Trebuchet MS" w:eastAsia="Trebuchet MS" w:hAnsi="Trebuchet MS" w:cs="Times New Roman"/>
      <w:color w:val="685040"/>
      <w:kern w:val="16"/>
      <w:sz w:val="20"/>
      <w:lang w:val="hr-HR"/>
    </w:rPr>
  </w:style>
  <w:style w:type="paragraph" w:styleId="Footer">
    <w:name w:val="footer"/>
    <w:basedOn w:val="Normal"/>
    <w:link w:val="FooterChar"/>
    <w:uiPriority w:val="99"/>
    <w:qFormat/>
    <w:rsid w:val="00CD7839"/>
    <w:pPr>
      <w:tabs>
        <w:tab w:val="center" w:pos="4513"/>
        <w:tab w:val="right" w:pos="9026"/>
      </w:tabs>
      <w:spacing w:before="120" w:after="120" w:line="240" w:lineRule="auto"/>
      <w:jc w:val="both"/>
    </w:pPr>
    <w:rPr>
      <w:rFonts w:ascii="Trebuchet MS" w:eastAsia="Trebuchet MS" w:hAnsi="Trebuchet MS" w:cs="Times New Roman"/>
      <w:color w:val="685040"/>
      <w:kern w:val="16"/>
      <w:sz w:val="20"/>
    </w:rPr>
  </w:style>
  <w:style w:type="character" w:customStyle="1" w:styleId="FooterChar">
    <w:name w:val="Footer Char"/>
    <w:basedOn w:val="DefaultParagraphFont"/>
    <w:link w:val="Footer"/>
    <w:uiPriority w:val="99"/>
    <w:rsid w:val="00CD7839"/>
    <w:rPr>
      <w:rFonts w:ascii="Trebuchet MS" w:eastAsia="Trebuchet MS" w:hAnsi="Trebuchet MS" w:cs="Times New Roman"/>
      <w:color w:val="685040"/>
      <w:kern w:val="16"/>
      <w:sz w:val="20"/>
      <w:lang w:val="hr-HR"/>
    </w:rPr>
  </w:style>
  <w:style w:type="paragraph" w:styleId="TOCHeading">
    <w:name w:val="TOC Heading"/>
    <w:basedOn w:val="Heading1"/>
    <w:next w:val="Normal"/>
    <w:uiPriority w:val="39"/>
    <w:qFormat/>
    <w:rsid w:val="00CD7839"/>
    <w:pPr>
      <w:keepLines/>
      <w:spacing w:before="480" w:line="276" w:lineRule="auto"/>
      <w:outlineLvl w:val="9"/>
    </w:pPr>
    <w:rPr>
      <w:rFonts w:ascii="Cambria" w:hAnsi="Cambria"/>
      <w:color w:val="365F91"/>
      <w:kern w:val="0"/>
      <w:sz w:val="28"/>
      <w:lang w:val="en-US"/>
    </w:rPr>
  </w:style>
  <w:style w:type="paragraph" w:styleId="TOC2">
    <w:name w:val="toc 2"/>
    <w:basedOn w:val="Normal"/>
    <w:next w:val="Normal"/>
    <w:autoRedefine/>
    <w:uiPriority w:val="39"/>
    <w:rsid w:val="00CD7839"/>
    <w:pPr>
      <w:tabs>
        <w:tab w:val="left" w:pos="880"/>
        <w:tab w:val="right" w:leader="dot" w:pos="9060"/>
      </w:tabs>
      <w:spacing w:before="120" w:after="120" w:line="240" w:lineRule="auto"/>
      <w:ind w:left="200"/>
      <w:jc w:val="both"/>
    </w:pPr>
    <w:rPr>
      <w:rFonts w:ascii="Trebuchet MS" w:eastAsia="Trebuchet MS" w:hAnsi="Trebuchet MS" w:cs="Times New Roman"/>
      <w:color w:val="685040"/>
      <w:kern w:val="16"/>
      <w:sz w:val="20"/>
    </w:rPr>
  </w:style>
  <w:style w:type="paragraph" w:customStyle="1" w:styleId="Sadraj11">
    <w:name w:val="Sadržaj 11"/>
    <w:basedOn w:val="Normal"/>
    <w:next w:val="Normal"/>
    <w:autoRedefine/>
    <w:uiPriority w:val="39"/>
    <w:rsid w:val="00CD7839"/>
    <w:pPr>
      <w:tabs>
        <w:tab w:val="left" w:pos="400"/>
        <w:tab w:val="right" w:leader="dot" w:pos="9062"/>
      </w:tabs>
      <w:spacing w:after="120" w:line="240" w:lineRule="auto"/>
      <w:jc w:val="both"/>
    </w:pPr>
    <w:rPr>
      <w:rFonts w:ascii="Trebuchet MS" w:eastAsia="Trebuchet MS" w:hAnsi="Trebuchet MS" w:cs="Times New Roman"/>
      <w:noProof/>
      <w:color w:val="000000"/>
      <w:kern w:val="16"/>
      <w:sz w:val="20"/>
      <w:szCs w:val="20"/>
    </w:rPr>
  </w:style>
  <w:style w:type="character" w:styleId="Hyperlink">
    <w:name w:val="Hyperlink"/>
    <w:basedOn w:val="DefaultParagraphFont"/>
    <w:uiPriority w:val="99"/>
    <w:rsid w:val="00CD7839"/>
    <w:rPr>
      <w:rFonts w:cs="Times New Roman"/>
      <w:color w:val="0000FF"/>
      <w:u w:val="single"/>
    </w:rPr>
  </w:style>
  <w:style w:type="paragraph" w:customStyle="1" w:styleId="TPHeading1">
    <w:name w:val="TP Heading 1"/>
    <w:basedOn w:val="Normal"/>
    <w:next w:val="Normal"/>
    <w:link w:val="TPHeading1Char"/>
    <w:uiPriority w:val="99"/>
    <w:rsid w:val="00CD7839"/>
    <w:pPr>
      <w:spacing w:after="280" w:line="240" w:lineRule="auto"/>
      <w:ind w:left="851" w:hanging="851"/>
      <w:jc w:val="both"/>
      <w:outlineLvl w:val="0"/>
    </w:pPr>
    <w:rPr>
      <w:rFonts w:ascii="Trebuchet MS" w:eastAsia="Trebuchet MS" w:hAnsi="Trebuchet MS" w:cs="Times New Roman"/>
      <w:caps/>
      <w:color w:val="ED1A3B"/>
      <w:kern w:val="16"/>
      <w:sz w:val="56"/>
      <w:szCs w:val="56"/>
    </w:rPr>
  </w:style>
  <w:style w:type="character" w:customStyle="1" w:styleId="TPHeading1Char">
    <w:name w:val="TP Heading 1 Char"/>
    <w:basedOn w:val="DefaultParagraphFont"/>
    <w:link w:val="TPHeading1"/>
    <w:uiPriority w:val="99"/>
    <w:locked/>
    <w:rsid w:val="00CD7839"/>
    <w:rPr>
      <w:rFonts w:ascii="Trebuchet MS" w:eastAsia="Trebuchet MS" w:hAnsi="Trebuchet MS" w:cs="Times New Roman"/>
      <w:caps/>
      <w:color w:val="ED1A3B"/>
      <w:kern w:val="16"/>
      <w:sz w:val="56"/>
      <w:szCs w:val="56"/>
      <w:lang w:val="hr-HR"/>
    </w:rPr>
  </w:style>
  <w:style w:type="paragraph" w:customStyle="1" w:styleId="TPHeading2">
    <w:name w:val="TP Heading 2"/>
    <w:basedOn w:val="Normal"/>
    <w:next w:val="Normal"/>
    <w:link w:val="TPHeading2Char"/>
    <w:uiPriority w:val="99"/>
    <w:rsid w:val="00CD7839"/>
    <w:pPr>
      <w:keepNext/>
      <w:numPr>
        <w:ilvl w:val="1"/>
        <w:numId w:val="1"/>
      </w:numPr>
      <w:spacing w:before="480" w:after="240" w:line="240" w:lineRule="auto"/>
      <w:jc w:val="both"/>
      <w:outlineLvl w:val="1"/>
    </w:pPr>
    <w:rPr>
      <w:rFonts w:ascii="Trebuchet MS" w:eastAsia="Trebuchet MS" w:hAnsi="Trebuchet MS" w:cs="Times New Roman"/>
      <w:b/>
      <w:color w:val="ED1A3B"/>
      <w:kern w:val="16"/>
      <w:sz w:val="24"/>
      <w:szCs w:val="24"/>
    </w:rPr>
  </w:style>
  <w:style w:type="character" w:customStyle="1" w:styleId="TPHeading2Char">
    <w:name w:val="TP Heading 2 Char"/>
    <w:basedOn w:val="DefaultParagraphFont"/>
    <w:link w:val="TPHeading2"/>
    <w:uiPriority w:val="99"/>
    <w:locked/>
    <w:rsid w:val="00CD7839"/>
    <w:rPr>
      <w:rFonts w:ascii="Trebuchet MS" w:eastAsia="Trebuchet MS" w:hAnsi="Trebuchet MS" w:cs="Times New Roman"/>
      <w:b/>
      <w:color w:val="ED1A3B"/>
      <w:kern w:val="16"/>
      <w:sz w:val="24"/>
      <w:szCs w:val="24"/>
      <w:lang w:val="hr-HR"/>
    </w:rPr>
  </w:style>
  <w:style w:type="paragraph" w:customStyle="1" w:styleId="TPHeading3">
    <w:name w:val="TP Heading 3"/>
    <w:basedOn w:val="Normal"/>
    <w:next w:val="Normal"/>
    <w:link w:val="TPHeading3Zchn"/>
    <w:uiPriority w:val="99"/>
    <w:rsid w:val="00CD7839"/>
    <w:pPr>
      <w:keepNext/>
      <w:spacing w:before="360" w:after="240" w:line="240" w:lineRule="auto"/>
      <w:jc w:val="both"/>
      <w:outlineLvl w:val="1"/>
    </w:pPr>
    <w:rPr>
      <w:rFonts w:ascii="Trebuchet MS" w:eastAsia="Trebuchet MS" w:hAnsi="Trebuchet MS" w:cs="Times New Roman"/>
      <w:b/>
      <w:color w:val="ED1A3B"/>
      <w:kern w:val="16"/>
      <w:sz w:val="24"/>
      <w:szCs w:val="24"/>
    </w:rPr>
  </w:style>
  <w:style w:type="character" w:customStyle="1" w:styleId="TPHeading3Zchn">
    <w:name w:val="TP Heading 3 Zchn"/>
    <w:basedOn w:val="DefaultParagraphFont"/>
    <w:link w:val="TPHeading3"/>
    <w:uiPriority w:val="99"/>
    <w:locked/>
    <w:rsid w:val="00CD7839"/>
    <w:rPr>
      <w:rFonts w:ascii="Trebuchet MS" w:eastAsia="Trebuchet MS" w:hAnsi="Trebuchet MS" w:cs="Times New Roman"/>
      <w:b/>
      <w:color w:val="ED1A3B"/>
      <w:kern w:val="16"/>
      <w:sz w:val="24"/>
      <w:szCs w:val="24"/>
      <w:lang w:val="hr-HR"/>
    </w:rPr>
  </w:style>
  <w:style w:type="paragraph" w:customStyle="1" w:styleId="TPBullet1">
    <w:name w:val="TP Bullet 1"/>
    <w:basedOn w:val="ListParagraph"/>
    <w:link w:val="TPBullet1Char"/>
    <w:uiPriority w:val="99"/>
    <w:rsid w:val="00CD7839"/>
    <w:pPr>
      <w:numPr>
        <w:numId w:val="1"/>
      </w:numPr>
    </w:pPr>
    <w:rPr>
      <w:szCs w:val="20"/>
    </w:rPr>
  </w:style>
  <w:style w:type="character" w:customStyle="1" w:styleId="TPBullet1Char">
    <w:name w:val="TP Bullet 1 Char"/>
    <w:basedOn w:val="ListParagraphChar"/>
    <w:link w:val="TPBullet1"/>
    <w:uiPriority w:val="99"/>
    <w:locked/>
    <w:rsid w:val="00CD7839"/>
    <w:rPr>
      <w:rFonts w:ascii="Trebuchet MS" w:eastAsia="Trebuchet MS" w:hAnsi="Trebuchet MS" w:cs="Times New Roman"/>
      <w:color w:val="685040"/>
      <w:kern w:val="16"/>
      <w:sz w:val="20"/>
      <w:szCs w:val="20"/>
      <w:lang w:val="hr-HR"/>
    </w:rPr>
  </w:style>
  <w:style w:type="paragraph" w:customStyle="1" w:styleId="TPpreheading">
    <w:name w:val="TP preheading"/>
    <w:basedOn w:val="Normal"/>
    <w:next w:val="TPHeading1"/>
    <w:uiPriority w:val="99"/>
    <w:rsid w:val="00CD7839"/>
    <w:pPr>
      <w:spacing w:after="120" w:line="240" w:lineRule="auto"/>
      <w:jc w:val="both"/>
    </w:pPr>
    <w:rPr>
      <w:rFonts w:ascii="Trebuchet MS" w:eastAsia="Trebuchet MS" w:hAnsi="Trebuchet MS" w:cs="Times New Roman"/>
      <w:color w:val="685040"/>
      <w:kern w:val="16"/>
      <w:sz w:val="2"/>
    </w:rPr>
  </w:style>
  <w:style w:type="paragraph" w:customStyle="1" w:styleId="TPHeadingnolistnumber">
    <w:name w:val="TP Heading (no list number)"/>
    <w:basedOn w:val="Normal"/>
    <w:next w:val="Normal"/>
    <w:link w:val="TPHeadingnolistnumberChar"/>
    <w:uiPriority w:val="99"/>
    <w:rsid w:val="00CD7839"/>
    <w:pPr>
      <w:spacing w:after="280" w:line="240" w:lineRule="auto"/>
      <w:jc w:val="both"/>
      <w:outlineLvl w:val="0"/>
    </w:pPr>
    <w:rPr>
      <w:rFonts w:ascii="Trebuchet MS" w:eastAsia="Trebuchet MS" w:hAnsi="Trebuchet MS" w:cs="Times New Roman"/>
      <w:caps/>
      <w:color w:val="ED1A3B"/>
      <w:kern w:val="16"/>
      <w:sz w:val="56"/>
      <w:szCs w:val="56"/>
    </w:rPr>
  </w:style>
  <w:style w:type="character" w:customStyle="1" w:styleId="TPHeadingnolistnumberChar">
    <w:name w:val="TP Heading (no list number) Char"/>
    <w:basedOn w:val="DefaultParagraphFont"/>
    <w:link w:val="TPHeadingnolistnumber"/>
    <w:uiPriority w:val="99"/>
    <w:locked/>
    <w:rsid w:val="00CD7839"/>
    <w:rPr>
      <w:rFonts w:ascii="Trebuchet MS" w:eastAsia="Trebuchet MS" w:hAnsi="Trebuchet MS" w:cs="Times New Roman"/>
      <w:caps/>
      <w:color w:val="ED1A3B"/>
      <w:kern w:val="16"/>
      <w:sz w:val="56"/>
      <w:szCs w:val="56"/>
      <w:lang w:val="hr-HR"/>
    </w:rPr>
  </w:style>
  <w:style w:type="paragraph" w:customStyle="1" w:styleId="TPFrontPage1">
    <w:name w:val="TP Front Page 1"/>
    <w:basedOn w:val="Normal"/>
    <w:next w:val="TPFrontPage2"/>
    <w:link w:val="TPFrontPage1Char"/>
    <w:uiPriority w:val="99"/>
    <w:rsid w:val="00CD7839"/>
    <w:pPr>
      <w:spacing w:before="120" w:after="120" w:line="240" w:lineRule="auto"/>
      <w:ind w:left="567"/>
      <w:jc w:val="both"/>
    </w:pPr>
    <w:rPr>
      <w:rFonts w:ascii="Trebuchet MS" w:eastAsia="Trebuchet MS" w:hAnsi="Trebuchet MS" w:cs="Times New Roman"/>
      <w:caps/>
      <w:color w:val="685040"/>
      <w:kern w:val="16"/>
      <w:sz w:val="64"/>
      <w:szCs w:val="64"/>
    </w:rPr>
  </w:style>
  <w:style w:type="paragraph" w:customStyle="1" w:styleId="TPFrontPage2">
    <w:name w:val="TP Front Page 2"/>
    <w:basedOn w:val="TPFrontPage1"/>
    <w:link w:val="TPFrontPage2Char"/>
    <w:uiPriority w:val="99"/>
    <w:rsid w:val="00CD7839"/>
    <w:rPr>
      <w:b/>
      <w:caps w:val="0"/>
      <w:sz w:val="40"/>
      <w:szCs w:val="40"/>
    </w:rPr>
  </w:style>
  <w:style w:type="character" w:customStyle="1" w:styleId="TPFrontPage2Char">
    <w:name w:val="TP Front Page 2 Char"/>
    <w:basedOn w:val="DefaultParagraphFont"/>
    <w:link w:val="TPFrontPage2"/>
    <w:uiPriority w:val="99"/>
    <w:locked/>
    <w:rsid w:val="00CD7839"/>
    <w:rPr>
      <w:rFonts w:ascii="Trebuchet MS" w:eastAsia="Trebuchet MS" w:hAnsi="Trebuchet MS" w:cs="Times New Roman"/>
      <w:b/>
      <w:color w:val="685040"/>
      <w:kern w:val="16"/>
      <w:sz w:val="40"/>
      <w:szCs w:val="40"/>
      <w:lang w:val="hr-HR"/>
    </w:rPr>
  </w:style>
  <w:style w:type="character" w:customStyle="1" w:styleId="TPFrontPage1Char">
    <w:name w:val="TP Front Page 1 Char"/>
    <w:basedOn w:val="DefaultParagraphFont"/>
    <w:link w:val="TPFrontPage1"/>
    <w:uiPriority w:val="99"/>
    <w:locked/>
    <w:rsid w:val="00CD7839"/>
    <w:rPr>
      <w:rFonts w:ascii="Trebuchet MS" w:eastAsia="Trebuchet MS" w:hAnsi="Trebuchet MS" w:cs="Times New Roman"/>
      <w:caps/>
      <w:color w:val="685040"/>
      <w:kern w:val="16"/>
      <w:sz w:val="64"/>
      <w:szCs w:val="64"/>
      <w:lang w:val="hr-HR"/>
    </w:rPr>
  </w:style>
  <w:style w:type="paragraph" w:customStyle="1" w:styleId="TPFrontPage3">
    <w:name w:val="TP Front Page 3"/>
    <w:basedOn w:val="TPFrontPage2"/>
    <w:link w:val="TPFrontPage3Char"/>
    <w:uiPriority w:val="99"/>
    <w:rsid w:val="00CD7839"/>
  </w:style>
  <w:style w:type="character" w:customStyle="1" w:styleId="TPFrontPage3Char">
    <w:name w:val="TP Front Page 3 Char"/>
    <w:basedOn w:val="DefaultParagraphFont"/>
    <w:link w:val="TPFrontPage3"/>
    <w:uiPriority w:val="99"/>
    <w:locked/>
    <w:rsid w:val="00CD7839"/>
    <w:rPr>
      <w:rFonts w:ascii="Trebuchet MS" w:eastAsia="Trebuchet MS" w:hAnsi="Trebuchet MS" w:cs="Times New Roman"/>
      <w:b/>
      <w:color w:val="685040"/>
      <w:kern w:val="16"/>
      <w:sz w:val="40"/>
      <w:szCs w:val="40"/>
      <w:lang w:val="hr-HR"/>
    </w:rPr>
  </w:style>
  <w:style w:type="paragraph" w:styleId="BalloonText">
    <w:name w:val="Balloon Text"/>
    <w:basedOn w:val="Normal"/>
    <w:link w:val="BalloonTextChar"/>
    <w:rsid w:val="00CD7839"/>
    <w:pPr>
      <w:spacing w:after="120" w:line="240" w:lineRule="auto"/>
      <w:jc w:val="both"/>
    </w:pPr>
    <w:rPr>
      <w:rFonts w:ascii="Tahoma" w:eastAsia="Trebuchet MS" w:hAnsi="Tahoma" w:cs="Tahoma"/>
      <w:color w:val="685040"/>
      <w:kern w:val="16"/>
      <w:sz w:val="16"/>
      <w:szCs w:val="16"/>
    </w:rPr>
  </w:style>
  <w:style w:type="character" w:customStyle="1" w:styleId="BalloonTextChar">
    <w:name w:val="Balloon Text Char"/>
    <w:basedOn w:val="DefaultParagraphFont"/>
    <w:link w:val="BalloonText"/>
    <w:rsid w:val="00CD7839"/>
    <w:rPr>
      <w:rFonts w:ascii="Tahoma" w:eastAsia="Trebuchet MS" w:hAnsi="Tahoma" w:cs="Tahoma"/>
      <w:color w:val="685040"/>
      <w:kern w:val="16"/>
      <w:sz w:val="16"/>
      <w:szCs w:val="16"/>
      <w:lang w:val="hr-HR"/>
    </w:rPr>
  </w:style>
  <w:style w:type="table" w:styleId="TableGrid">
    <w:name w:val="Table Grid"/>
    <w:basedOn w:val="TableNormal"/>
    <w:uiPriority w:val="99"/>
    <w:rsid w:val="00CD7839"/>
    <w:pPr>
      <w:spacing w:after="0" w:line="240" w:lineRule="auto"/>
    </w:pPr>
    <w:rPr>
      <w:rFonts w:ascii="Trebuchet MS" w:eastAsia="Trebuchet MS" w:hAnsi="Trebuchet MS"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99"/>
    <w:rsid w:val="00CD7839"/>
    <w:pPr>
      <w:spacing w:after="0" w:line="240" w:lineRule="auto"/>
    </w:pPr>
    <w:rPr>
      <w:rFonts w:ascii="Trebuchet MS" w:eastAsia="Trebuchet MS" w:hAnsi="Trebuchet MS" w:cs="Times New Roman"/>
      <w:color w:val="943634"/>
      <w:sz w:val="20"/>
      <w:szCs w:val="20"/>
      <w:lang w:val="hr-HR" w:eastAsia="hr-H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TPHeading4">
    <w:name w:val="TP Heading 4"/>
    <w:basedOn w:val="Normal"/>
    <w:next w:val="Normal"/>
    <w:link w:val="TPHeading4Char"/>
    <w:uiPriority w:val="99"/>
    <w:rsid w:val="00CD7839"/>
    <w:pPr>
      <w:spacing w:before="120" w:after="120" w:line="240" w:lineRule="auto"/>
      <w:jc w:val="both"/>
    </w:pPr>
    <w:rPr>
      <w:rFonts w:ascii="Trebuchet MS" w:eastAsia="Trebuchet MS" w:hAnsi="Trebuchet MS" w:cs="Times New Roman"/>
      <w:b/>
      <w:color w:val="685040"/>
      <w:kern w:val="16"/>
      <w:sz w:val="20"/>
    </w:rPr>
  </w:style>
  <w:style w:type="character" w:customStyle="1" w:styleId="TPHeading4Char">
    <w:name w:val="TP Heading 4 Char"/>
    <w:basedOn w:val="DefaultParagraphFont"/>
    <w:link w:val="TPHeading4"/>
    <w:uiPriority w:val="99"/>
    <w:locked/>
    <w:rsid w:val="00CD7839"/>
    <w:rPr>
      <w:rFonts w:ascii="Trebuchet MS" w:eastAsia="Trebuchet MS" w:hAnsi="Trebuchet MS" w:cs="Times New Roman"/>
      <w:b/>
      <w:color w:val="685040"/>
      <w:kern w:val="16"/>
      <w:sz w:val="20"/>
      <w:lang w:val="hr-HR"/>
    </w:rPr>
  </w:style>
  <w:style w:type="paragraph" w:customStyle="1" w:styleId="AbbildungTitel">
    <w:name w:val="Abbildung Titel"/>
    <w:basedOn w:val="Normal"/>
    <w:link w:val="AbbildungTitelChar"/>
    <w:uiPriority w:val="99"/>
    <w:rsid w:val="00CD7839"/>
    <w:pPr>
      <w:spacing w:before="60" w:after="120" w:line="360" w:lineRule="auto"/>
      <w:ind w:left="851" w:hanging="851"/>
      <w:jc w:val="both"/>
    </w:pPr>
    <w:rPr>
      <w:rFonts w:ascii="Arial" w:eastAsia="Trebuchet MS" w:hAnsi="Arial" w:cs="Times New Roman"/>
      <w:i/>
      <w:sz w:val="24"/>
      <w:szCs w:val="20"/>
      <w:lang w:val="de-DE" w:eastAsia="de-DE"/>
    </w:rPr>
  </w:style>
  <w:style w:type="character" w:customStyle="1" w:styleId="AbbildungTitelChar">
    <w:name w:val="Abbildung Titel Char"/>
    <w:link w:val="AbbildungTitel"/>
    <w:uiPriority w:val="99"/>
    <w:locked/>
    <w:rsid w:val="00CD7839"/>
    <w:rPr>
      <w:rFonts w:ascii="Arial" w:eastAsia="Trebuchet MS" w:hAnsi="Arial" w:cs="Times New Roman"/>
      <w:i/>
      <w:sz w:val="24"/>
      <w:szCs w:val="20"/>
      <w:lang w:val="de-DE" w:eastAsia="de-DE"/>
    </w:rPr>
  </w:style>
  <w:style w:type="paragraph" w:customStyle="1" w:styleId="FormatvorlageBlockZeilenabstandMindestens18pt">
    <w:name w:val="Formatvorlage Block Zeilenabstand:  Mindestens 18 pt"/>
    <w:basedOn w:val="Normal"/>
    <w:next w:val="Normal"/>
    <w:uiPriority w:val="99"/>
    <w:rsid w:val="00CD7839"/>
    <w:pPr>
      <w:spacing w:after="120" w:line="360" w:lineRule="atLeast"/>
      <w:jc w:val="both"/>
    </w:pPr>
    <w:rPr>
      <w:rFonts w:ascii="Arial" w:eastAsia="Times New Roman" w:hAnsi="Arial" w:cs="Times New Roman"/>
      <w:color w:val="685040"/>
      <w:szCs w:val="20"/>
      <w:lang w:val="de-CH"/>
    </w:rPr>
  </w:style>
  <w:style w:type="paragraph" w:customStyle="1" w:styleId="ReportListBulleted">
    <w:name w:val="Report List Bulleted"/>
    <w:basedOn w:val="NormalIndent"/>
    <w:autoRedefine/>
    <w:uiPriority w:val="99"/>
    <w:rsid w:val="00CD7839"/>
    <w:pPr>
      <w:numPr>
        <w:numId w:val="2"/>
      </w:numPr>
      <w:spacing w:before="0"/>
    </w:pPr>
    <w:rPr>
      <w:rFonts w:eastAsia="Times New Roman"/>
      <w:szCs w:val="20"/>
      <w:lang w:eastAsia="en-GB"/>
    </w:rPr>
  </w:style>
  <w:style w:type="paragraph" w:styleId="FootnoteText">
    <w:name w:val="footnote text"/>
    <w:aliases w:val="Footnote Text AG,Footnote Text AG Char,Footnote Text Char1 Char,Footnote Text Char Char Char,Footnote Text AG Char Char Char,Footnote Text AG Char1 Char,Footnote Text Char1,Footnote Text Char Char,Footnote Text AG Char1,ft,fn,FT,f"/>
    <w:basedOn w:val="Normal"/>
    <w:link w:val="FootnoteTextChar"/>
    <w:autoRedefine/>
    <w:rsid w:val="00CD7839"/>
    <w:pPr>
      <w:spacing w:before="120" w:after="120" w:line="160" w:lineRule="atLeast"/>
      <w:jc w:val="both"/>
    </w:pPr>
    <w:rPr>
      <w:rFonts w:ascii="Trebuchet MS" w:eastAsia="Times New Roman" w:hAnsi="Trebuchet MS" w:cs="Times New Roman"/>
      <w:color w:val="685040"/>
      <w:kern w:val="16"/>
      <w:sz w:val="16"/>
      <w:szCs w:val="20"/>
      <w:lang w:eastAsia="en-GB"/>
    </w:rPr>
  </w:style>
  <w:style w:type="character" w:customStyle="1" w:styleId="FootnoteTextChar">
    <w:name w:val="Footnote Text Char"/>
    <w:aliases w:val="Footnote Text AG Char2,Footnote Text AG Char Char,Footnote Text Char1 Char Char,Footnote Text Char Char Char Char,Footnote Text AG Char Char Char Char,Footnote Text AG Char1 Char Char,Footnote Text Char1 Char1,ft Char,fn Char,FT Char"/>
    <w:basedOn w:val="DefaultParagraphFont"/>
    <w:link w:val="FootnoteText"/>
    <w:rsid w:val="00CD7839"/>
    <w:rPr>
      <w:rFonts w:ascii="Trebuchet MS" w:eastAsia="Times New Roman" w:hAnsi="Trebuchet MS" w:cs="Times New Roman"/>
      <w:color w:val="685040"/>
      <w:kern w:val="16"/>
      <w:sz w:val="16"/>
      <w:szCs w:val="20"/>
      <w:lang w:val="hr-HR" w:eastAsia="en-GB"/>
    </w:rPr>
  </w:style>
  <w:style w:type="character" w:styleId="FootnoteReference">
    <w:name w:val="footnote reference"/>
    <w:aliases w:val="fr,fr + Arial,12 pt,Bold,Blue,Blue + Times New Roman,Blue + Tim...,Style 49,Style 18"/>
    <w:basedOn w:val="DefaultParagraphFont"/>
    <w:uiPriority w:val="99"/>
    <w:rsid w:val="00CD7839"/>
    <w:rPr>
      <w:rFonts w:cs="Times New Roman"/>
      <w:vertAlign w:val="superscript"/>
    </w:rPr>
  </w:style>
  <w:style w:type="character" w:styleId="CommentReference">
    <w:name w:val="annotation reference"/>
    <w:basedOn w:val="DefaultParagraphFont"/>
    <w:rsid w:val="00CD7839"/>
    <w:rPr>
      <w:rFonts w:cs="Times New Roman"/>
      <w:sz w:val="16"/>
      <w:szCs w:val="16"/>
    </w:rPr>
  </w:style>
  <w:style w:type="paragraph" w:styleId="CommentText">
    <w:name w:val="annotation text"/>
    <w:basedOn w:val="Normal"/>
    <w:link w:val="CommentTextChar"/>
    <w:rsid w:val="00CD7839"/>
    <w:pPr>
      <w:spacing w:before="120" w:after="120" w:line="240" w:lineRule="auto"/>
      <w:jc w:val="both"/>
    </w:pPr>
    <w:rPr>
      <w:rFonts w:ascii="Trebuchet MS" w:eastAsia="Trebuchet MS" w:hAnsi="Trebuchet MS" w:cs="Times New Roman"/>
      <w:color w:val="685040"/>
      <w:kern w:val="16"/>
      <w:sz w:val="20"/>
      <w:szCs w:val="20"/>
    </w:rPr>
  </w:style>
  <w:style w:type="character" w:customStyle="1" w:styleId="CommentTextChar">
    <w:name w:val="Comment Text Char"/>
    <w:basedOn w:val="DefaultParagraphFont"/>
    <w:link w:val="CommentText"/>
    <w:rsid w:val="00CD7839"/>
    <w:rPr>
      <w:rFonts w:ascii="Trebuchet MS" w:eastAsia="Trebuchet MS" w:hAnsi="Trebuchet MS" w:cs="Times New Roman"/>
      <w:color w:val="685040"/>
      <w:kern w:val="16"/>
      <w:sz w:val="20"/>
      <w:szCs w:val="20"/>
      <w:lang w:val="hr-HR"/>
    </w:rPr>
  </w:style>
  <w:style w:type="paragraph" w:styleId="CommentSubject">
    <w:name w:val="annotation subject"/>
    <w:basedOn w:val="CommentText"/>
    <w:next w:val="CommentText"/>
    <w:link w:val="CommentSubjectChar"/>
    <w:rsid w:val="00CD7839"/>
    <w:rPr>
      <w:b/>
      <w:bCs/>
    </w:rPr>
  </w:style>
  <w:style w:type="character" w:customStyle="1" w:styleId="CommentSubjectChar">
    <w:name w:val="Comment Subject Char"/>
    <w:basedOn w:val="CommentTextChar"/>
    <w:link w:val="CommentSubject"/>
    <w:rsid w:val="00CD7839"/>
    <w:rPr>
      <w:rFonts w:ascii="Trebuchet MS" w:eastAsia="Trebuchet MS" w:hAnsi="Trebuchet MS" w:cs="Times New Roman"/>
      <w:b/>
      <w:bCs/>
      <w:color w:val="685040"/>
      <w:kern w:val="16"/>
      <w:sz w:val="20"/>
      <w:szCs w:val="20"/>
      <w:lang w:val="hr-HR"/>
    </w:rPr>
  </w:style>
  <w:style w:type="paragraph" w:customStyle="1" w:styleId="Opisslike1">
    <w:name w:val="Opis slike1"/>
    <w:basedOn w:val="Normal"/>
    <w:next w:val="Normal"/>
    <w:autoRedefine/>
    <w:uiPriority w:val="99"/>
    <w:qFormat/>
    <w:rsid w:val="00CD7839"/>
    <w:pPr>
      <w:keepNext/>
      <w:tabs>
        <w:tab w:val="left" w:pos="5508"/>
      </w:tabs>
      <w:spacing w:before="120" w:after="120" w:line="360" w:lineRule="auto"/>
      <w:jc w:val="both"/>
    </w:pPr>
    <w:rPr>
      <w:rFonts w:ascii="Trebuchet MS" w:eastAsia="Times New Roman" w:hAnsi="Trebuchet MS" w:cs="Times New Roman"/>
      <w:bCs/>
      <w:color w:val="404040"/>
      <w:sz w:val="16"/>
      <w:szCs w:val="16"/>
      <w:lang w:eastAsia="de-DE"/>
    </w:rPr>
  </w:style>
  <w:style w:type="paragraph" w:customStyle="1" w:styleId="Tabelle">
    <w:name w:val="Tabelle"/>
    <w:basedOn w:val="Normal"/>
    <w:uiPriority w:val="99"/>
    <w:rsid w:val="00CD7839"/>
    <w:pPr>
      <w:spacing w:after="120" w:line="290" w:lineRule="atLeast"/>
      <w:jc w:val="both"/>
    </w:pPr>
    <w:rPr>
      <w:rFonts w:ascii="Trebuchet MS" w:eastAsia="Times New Roman" w:hAnsi="Trebuchet MS" w:cs="Times New Roman"/>
      <w:color w:val="685040"/>
      <w:sz w:val="20"/>
      <w:szCs w:val="20"/>
      <w:lang w:val="de-DE"/>
    </w:rPr>
  </w:style>
  <w:style w:type="paragraph" w:customStyle="1" w:styleId="VP-BerichtTabText1">
    <w:name w:val="VP-Bericht TabText 1"/>
    <w:basedOn w:val="Normal"/>
    <w:next w:val="Normal"/>
    <w:uiPriority w:val="99"/>
    <w:rsid w:val="00CD7839"/>
    <w:pPr>
      <w:spacing w:before="120" w:after="60" w:line="240" w:lineRule="auto"/>
      <w:jc w:val="both"/>
    </w:pPr>
    <w:rPr>
      <w:rFonts w:ascii="Arial" w:eastAsia="Times New Roman" w:hAnsi="Arial" w:cs="Arial"/>
      <w:color w:val="685040"/>
      <w:sz w:val="20"/>
      <w:szCs w:val="20"/>
      <w:lang w:val="de-DE" w:eastAsia="de-DE"/>
    </w:rPr>
  </w:style>
  <w:style w:type="paragraph" w:customStyle="1" w:styleId="VP-BerichtTabText2">
    <w:name w:val="VP-Bericht TabText 2"/>
    <w:basedOn w:val="Normal"/>
    <w:uiPriority w:val="99"/>
    <w:rsid w:val="00CD7839"/>
    <w:pPr>
      <w:spacing w:before="60" w:after="60" w:line="240" w:lineRule="auto"/>
      <w:jc w:val="both"/>
    </w:pPr>
    <w:rPr>
      <w:rFonts w:ascii="Arial" w:eastAsia="Times New Roman" w:hAnsi="Arial" w:cs="Arial"/>
      <w:color w:val="685040"/>
      <w:sz w:val="20"/>
      <w:szCs w:val="20"/>
      <w:lang w:val="de-DE" w:eastAsia="de-DE"/>
    </w:rPr>
  </w:style>
  <w:style w:type="paragraph" w:customStyle="1" w:styleId="VP-BerichtTabText3">
    <w:name w:val="VP-Bericht TabText 3"/>
    <w:basedOn w:val="Normal"/>
    <w:uiPriority w:val="99"/>
    <w:rsid w:val="00CD7839"/>
    <w:pPr>
      <w:spacing w:before="60" w:after="120" w:line="240" w:lineRule="auto"/>
      <w:jc w:val="both"/>
    </w:pPr>
    <w:rPr>
      <w:rFonts w:ascii="Arial" w:eastAsia="Times New Roman" w:hAnsi="Arial" w:cs="Arial"/>
      <w:color w:val="685040"/>
      <w:sz w:val="20"/>
      <w:szCs w:val="20"/>
      <w:lang w:val="de-DE" w:eastAsia="de-DE"/>
    </w:rPr>
  </w:style>
  <w:style w:type="paragraph" w:customStyle="1" w:styleId="VP-BerichtTabTextTitel">
    <w:name w:val="VP-Bericht TabText Titel"/>
    <w:basedOn w:val="Normal"/>
    <w:uiPriority w:val="99"/>
    <w:rsid w:val="00CD7839"/>
    <w:pPr>
      <w:spacing w:before="120" w:after="120" w:line="240" w:lineRule="auto"/>
      <w:jc w:val="both"/>
    </w:pPr>
    <w:rPr>
      <w:rFonts w:ascii="Arial" w:eastAsia="Times New Roman" w:hAnsi="Arial" w:cs="Arial"/>
      <w:b/>
      <w:color w:val="685040"/>
      <w:sz w:val="20"/>
      <w:szCs w:val="20"/>
      <w:lang w:val="de-DE" w:eastAsia="de-DE"/>
    </w:rPr>
  </w:style>
  <w:style w:type="table" w:styleId="MediumShading1-Accent5">
    <w:name w:val="Medium Shading 1 Accent 5"/>
    <w:basedOn w:val="TableNormal"/>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Borders>
        <w:top w:val="single" w:sz="8" w:space="0" w:color="EF38AD"/>
        <w:left w:val="single" w:sz="8" w:space="0" w:color="EF38AD"/>
        <w:bottom w:val="single" w:sz="8" w:space="0" w:color="EF38AD"/>
        <w:right w:val="single" w:sz="8" w:space="0" w:color="EF38AD"/>
        <w:insideH w:val="single" w:sz="8" w:space="0" w:color="EF38AD"/>
      </w:tblBorders>
    </w:tblPr>
    <w:tblStylePr w:type="firstRow">
      <w:pPr>
        <w:spacing w:before="0" w:after="0"/>
      </w:pPr>
      <w:rPr>
        <w:rFonts w:cs="Times New Roman"/>
        <w:b/>
        <w:bCs/>
        <w:color w:val="FFFFFF"/>
      </w:rPr>
      <w:tblPr/>
      <w:tcPr>
        <w:tcBorders>
          <w:top w:val="single" w:sz="8" w:space="0" w:color="EF38AD"/>
          <w:left w:val="single" w:sz="8" w:space="0" w:color="EF38AD"/>
          <w:bottom w:val="single" w:sz="8" w:space="0" w:color="EF38AD"/>
          <w:right w:val="single" w:sz="8" w:space="0" w:color="EF38AD"/>
          <w:insideH w:val="nil"/>
          <w:insideV w:val="nil"/>
        </w:tcBorders>
        <w:shd w:val="clear" w:color="auto" w:fill="D1108C"/>
      </w:tcPr>
    </w:tblStylePr>
    <w:tblStylePr w:type="lastRow">
      <w:pPr>
        <w:spacing w:before="0" w:after="0"/>
      </w:pPr>
      <w:rPr>
        <w:rFonts w:cs="Times New Roman"/>
        <w:b/>
        <w:bCs/>
      </w:rPr>
      <w:tblPr/>
      <w:tcPr>
        <w:tcBorders>
          <w:top w:val="double" w:sz="6" w:space="0" w:color="EF38AD"/>
          <w:left w:val="single" w:sz="8" w:space="0" w:color="EF38AD"/>
          <w:bottom w:val="single" w:sz="8" w:space="0" w:color="EF38AD"/>
          <w:right w:val="single" w:sz="8" w:space="0" w:color="EF38A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ABDE4"/>
      </w:tcPr>
    </w:tblStylePr>
    <w:tblStylePr w:type="band1Horz">
      <w:rPr>
        <w:rFonts w:cs="Times New Roman"/>
      </w:rPr>
      <w:tblPr/>
      <w:tcPr>
        <w:tcBorders>
          <w:insideH w:val="nil"/>
          <w:insideV w:val="nil"/>
        </w:tcBorders>
        <w:shd w:val="clear" w:color="auto" w:fill="FABDE4"/>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Borders>
        <w:top w:val="single" w:sz="8" w:space="0" w:color="F10048"/>
        <w:left w:val="single" w:sz="8" w:space="0" w:color="F10048"/>
        <w:bottom w:val="single" w:sz="8" w:space="0" w:color="F10048"/>
        <w:right w:val="single" w:sz="8" w:space="0" w:color="F10048"/>
        <w:insideH w:val="single" w:sz="8" w:space="0" w:color="F10048"/>
      </w:tblBorders>
    </w:tblPr>
    <w:tblStylePr w:type="firstRow">
      <w:pPr>
        <w:spacing w:before="0" w:after="0"/>
      </w:pPr>
      <w:rPr>
        <w:rFonts w:cs="Times New Roman"/>
        <w:b/>
        <w:bCs/>
        <w:color w:val="FFFFFF"/>
      </w:rPr>
      <w:tblPr/>
      <w:tcPr>
        <w:tcBorders>
          <w:top w:val="single" w:sz="8" w:space="0" w:color="F10048"/>
          <w:left w:val="single" w:sz="8" w:space="0" w:color="F10048"/>
          <w:bottom w:val="single" w:sz="8" w:space="0" w:color="F10048"/>
          <w:right w:val="single" w:sz="8" w:space="0" w:color="F10048"/>
          <w:insideH w:val="nil"/>
          <w:insideV w:val="nil"/>
        </w:tcBorders>
        <w:shd w:val="clear" w:color="auto" w:fill="98002E"/>
      </w:tcPr>
    </w:tblStylePr>
    <w:tblStylePr w:type="lastRow">
      <w:pPr>
        <w:spacing w:before="0" w:after="0"/>
      </w:pPr>
      <w:rPr>
        <w:rFonts w:cs="Times New Roman"/>
        <w:b/>
        <w:bCs/>
      </w:rPr>
      <w:tblPr/>
      <w:tcPr>
        <w:tcBorders>
          <w:top w:val="double" w:sz="6" w:space="0" w:color="F10048"/>
          <w:left w:val="single" w:sz="8" w:space="0" w:color="F10048"/>
          <w:bottom w:val="single" w:sz="8" w:space="0" w:color="F10048"/>
          <w:right w:val="single" w:sz="8" w:space="0" w:color="F10048"/>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A6C1"/>
      </w:tcPr>
    </w:tblStylePr>
    <w:tblStylePr w:type="band1Horz">
      <w:rPr>
        <w:rFonts w:cs="Times New Roman"/>
      </w:rPr>
      <w:tblPr/>
      <w:tcPr>
        <w:tcBorders>
          <w:insideH w:val="nil"/>
          <w:insideV w:val="nil"/>
        </w:tcBorders>
        <w:shd w:val="clear" w:color="auto" w:fill="FFA6C1"/>
      </w:tcPr>
    </w:tblStylePr>
    <w:tblStylePr w:type="band2Horz">
      <w:rPr>
        <w:rFonts w:cs="Times New Roman"/>
      </w:rPr>
      <w:tblPr/>
      <w:tcPr>
        <w:tcBorders>
          <w:insideH w:val="nil"/>
          <w:insideV w:val="nil"/>
        </w:tcBorders>
      </w:tcPr>
    </w:tblStylePr>
  </w:style>
  <w:style w:type="paragraph" w:customStyle="1" w:styleId="VP-BerichtStandardTXTChar">
    <w:name w:val="VP-Bericht StandardTXT Char"/>
    <w:basedOn w:val="Normal"/>
    <w:link w:val="VP-BerichtStandardTXTCharChar"/>
    <w:uiPriority w:val="99"/>
    <w:rsid w:val="00CD7839"/>
    <w:pPr>
      <w:spacing w:after="240" w:line="360" w:lineRule="auto"/>
      <w:jc w:val="both"/>
    </w:pPr>
    <w:rPr>
      <w:rFonts w:ascii="Arial" w:eastAsia="Trebuchet MS" w:hAnsi="Arial" w:cs="Times New Roman"/>
      <w:szCs w:val="20"/>
      <w:lang w:val="de-DE" w:eastAsia="de-DE"/>
    </w:rPr>
  </w:style>
  <w:style w:type="character" w:customStyle="1" w:styleId="VP-BerichtStandardTXTCharChar">
    <w:name w:val="VP-Bericht StandardTXT Char Char"/>
    <w:link w:val="VP-BerichtStandardTXTChar"/>
    <w:uiPriority w:val="99"/>
    <w:locked/>
    <w:rsid w:val="00CD7839"/>
    <w:rPr>
      <w:rFonts w:ascii="Arial" w:eastAsia="Trebuchet MS" w:hAnsi="Arial" w:cs="Times New Roman"/>
      <w:szCs w:val="20"/>
      <w:lang w:val="de-DE" w:eastAsia="de-DE"/>
    </w:rPr>
  </w:style>
  <w:style w:type="paragraph" w:styleId="DocumentMap">
    <w:name w:val="Document Map"/>
    <w:basedOn w:val="Normal"/>
    <w:link w:val="DocumentMapChar"/>
    <w:uiPriority w:val="99"/>
    <w:rsid w:val="00CD7839"/>
    <w:pPr>
      <w:spacing w:after="120" w:line="240" w:lineRule="auto"/>
      <w:jc w:val="both"/>
    </w:pPr>
    <w:rPr>
      <w:rFonts w:ascii="Tahoma" w:eastAsia="Trebuchet MS" w:hAnsi="Tahoma" w:cs="Tahoma"/>
      <w:color w:val="685040"/>
      <w:kern w:val="16"/>
      <w:sz w:val="16"/>
      <w:szCs w:val="16"/>
    </w:rPr>
  </w:style>
  <w:style w:type="character" w:customStyle="1" w:styleId="DocumentMapChar">
    <w:name w:val="Document Map Char"/>
    <w:basedOn w:val="DefaultParagraphFont"/>
    <w:link w:val="DocumentMap"/>
    <w:uiPriority w:val="99"/>
    <w:rsid w:val="00CD7839"/>
    <w:rPr>
      <w:rFonts w:ascii="Tahoma" w:eastAsia="Trebuchet MS" w:hAnsi="Tahoma" w:cs="Tahoma"/>
      <w:color w:val="685040"/>
      <w:kern w:val="16"/>
      <w:sz w:val="16"/>
      <w:szCs w:val="16"/>
      <w:lang w:val="hr-HR"/>
    </w:rPr>
  </w:style>
  <w:style w:type="table" w:customStyle="1" w:styleId="MediumShading1-Accent11">
    <w:name w:val="Medium Shading 1 - Accent 11"/>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Ind w:w="0" w:type="dxa"/>
      <w:tblBorders>
        <w:top w:val="single" w:sz="8" w:space="0" w:color="F1536B"/>
        <w:left w:val="single" w:sz="8" w:space="0" w:color="F1536B"/>
        <w:bottom w:val="single" w:sz="8" w:space="0" w:color="F1536B"/>
        <w:right w:val="single" w:sz="8" w:space="0" w:color="F1536B"/>
        <w:insideH w:val="single" w:sz="8" w:space="0" w:color="F1536B"/>
      </w:tblBorders>
      <w:tblCellMar>
        <w:top w:w="0" w:type="dxa"/>
        <w:left w:w="108" w:type="dxa"/>
        <w:bottom w:w="0" w:type="dxa"/>
        <w:right w:w="108" w:type="dxa"/>
      </w:tblCellMar>
    </w:tblPr>
  </w:style>
  <w:style w:type="paragraph" w:customStyle="1" w:styleId="VP-BerichtStandardTXT">
    <w:name w:val="VP-Bericht StandardTXT"/>
    <w:basedOn w:val="Normal"/>
    <w:uiPriority w:val="99"/>
    <w:rsid w:val="00CD7839"/>
    <w:pPr>
      <w:spacing w:after="240" w:line="360" w:lineRule="auto"/>
      <w:jc w:val="both"/>
    </w:pPr>
    <w:rPr>
      <w:rFonts w:ascii="Arial" w:eastAsia="Times New Roman" w:hAnsi="Arial" w:cs="Times New Roman"/>
      <w:color w:val="685040"/>
      <w:szCs w:val="20"/>
      <w:lang w:val="de-DE" w:eastAsia="de-DE"/>
    </w:rPr>
  </w:style>
  <w:style w:type="paragraph" w:styleId="TOC3">
    <w:name w:val="toc 3"/>
    <w:basedOn w:val="Normal"/>
    <w:next w:val="Normal"/>
    <w:autoRedefine/>
    <w:uiPriority w:val="39"/>
    <w:rsid w:val="00CD7839"/>
    <w:pPr>
      <w:tabs>
        <w:tab w:val="left" w:pos="1100"/>
        <w:tab w:val="right" w:leader="dot" w:pos="9072"/>
      </w:tabs>
      <w:spacing w:before="120" w:after="100" w:line="240" w:lineRule="auto"/>
      <w:ind w:left="400"/>
      <w:jc w:val="both"/>
    </w:pPr>
    <w:rPr>
      <w:rFonts w:ascii="Trebuchet MS" w:eastAsia="Trebuchet MS" w:hAnsi="Trebuchet MS" w:cs="Times New Roman"/>
      <w:color w:val="685040"/>
      <w:kern w:val="16"/>
      <w:sz w:val="20"/>
    </w:rPr>
  </w:style>
  <w:style w:type="paragraph" w:styleId="TOC4">
    <w:name w:val="toc 4"/>
    <w:basedOn w:val="Normal"/>
    <w:next w:val="Normal"/>
    <w:autoRedefine/>
    <w:rsid w:val="00CD7839"/>
    <w:pPr>
      <w:spacing w:after="100" w:line="276" w:lineRule="auto"/>
      <w:ind w:left="660"/>
      <w:jc w:val="both"/>
    </w:pPr>
    <w:rPr>
      <w:rFonts w:ascii="Calibri" w:eastAsia="Times New Roman" w:hAnsi="Calibri" w:cs="Times New Roman"/>
      <w:color w:val="685040"/>
      <w:lang w:eastAsia="en-GB"/>
    </w:rPr>
  </w:style>
  <w:style w:type="paragraph" w:styleId="TOC5">
    <w:name w:val="toc 5"/>
    <w:basedOn w:val="Normal"/>
    <w:next w:val="Normal"/>
    <w:autoRedefine/>
    <w:rsid w:val="00CD7839"/>
    <w:pPr>
      <w:spacing w:after="100" w:line="276" w:lineRule="auto"/>
      <w:ind w:left="880"/>
      <w:jc w:val="both"/>
    </w:pPr>
    <w:rPr>
      <w:rFonts w:ascii="Calibri" w:eastAsia="Times New Roman" w:hAnsi="Calibri" w:cs="Times New Roman"/>
      <w:color w:val="685040"/>
      <w:lang w:eastAsia="en-GB"/>
    </w:rPr>
  </w:style>
  <w:style w:type="paragraph" w:styleId="TOC6">
    <w:name w:val="toc 6"/>
    <w:basedOn w:val="Normal"/>
    <w:next w:val="Normal"/>
    <w:autoRedefine/>
    <w:rsid w:val="00CD7839"/>
    <w:pPr>
      <w:spacing w:after="100" w:line="276" w:lineRule="auto"/>
      <w:ind w:left="1100"/>
      <w:jc w:val="both"/>
    </w:pPr>
    <w:rPr>
      <w:rFonts w:ascii="Calibri" w:eastAsia="Times New Roman" w:hAnsi="Calibri" w:cs="Times New Roman"/>
      <w:color w:val="685040"/>
      <w:lang w:eastAsia="en-GB"/>
    </w:rPr>
  </w:style>
  <w:style w:type="paragraph" w:styleId="TOC7">
    <w:name w:val="toc 7"/>
    <w:basedOn w:val="Normal"/>
    <w:next w:val="Normal"/>
    <w:autoRedefine/>
    <w:rsid w:val="00CD7839"/>
    <w:pPr>
      <w:spacing w:after="100" w:line="276" w:lineRule="auto"/>
      <w:ind w:left="1320"/>
      <w:jc w:val="both"/>
    </w:pPr>
    <w:rPr>
      <w:rFonts w:ascii="Calibri" w:eastAsia="Times New Roman" w:hAnsi="Calibri" w:cs="Times New Roman"/>
      <w:color w:val="685040"/>
      <w:lang w:eastAsia="en-GB"/>
    </w:rPr>
  </w:style>
  <w:style w:type="paragraph" w:styleId="TOC8">
    <w:name w:val="toc 8"/>
    <w:basedOn w:val="Normal"/>
    <w:next w:val="Normal"/>
    <w:autoRedefine/>
    <w:rsid w:val="00CD7839"/>
    <w:pPr>
      <w:spacing w:after="100" w:line="276" w:lineRule="auto"/>
      <w:ind w:left="1540"/>
      <w:jc w:val="both"/>
    </w:pPr>
    <w:rPr>
      <w:rFonts w:ascii="Calibri" w:eastAsia="Times New Roman" w:hAnsi="Calibri" w:cs="Times New Roman"/>
      <w:color w:val="685040"/>
      <w:lang w:eastAsia="en-GB"/>
    </w:rPr>
  </w:style>
  <w:style w:type="paragraph" w:styleId="TOC9">
    <w:name w:val="toc 9"/>
    <w:basedOn w:val="Normal"/>
    <w:next w:val="Normal"/>
    <w:autoRedefine/>
    <w:rsid w:val="00CD7839"/>
    <w:pPr>
      <w:spacing w:after="100" w:line="276" w:lineRule="auto"/>
      <w:ind w:left="1760"/>
      <w:jc w:val="both"/>
    </w:pPr>
    <w:rPr>
      <w:rFonts w:ascii="Calibri" w:eastAsia="Times New Roman" w:hAnsi="Calibri" w:cs="Times New Roman"/>
      <w:color w:val="685040"/>
      <w:lang w:eastAsia="en-GB"/>
    </w:rPr>
  </w:style>
  <w:style w:type="table" w:customStyle="1" w:styleId="MediumShading2-Accent11">
    <w:name w:val="Medium Shading 2 - Accent 11"/>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TPAppendixHeading2">
    <w:name w:val="TP Appendix Heading 2"/>
    <w:basedOn w:val="TPHeading3"/>
    <w:link w:val="TPAppendixHeading2Char"/>
    <w:uiPriority w:val="99"/>
    <w:rsid w:val="00CD7839"/>
    <w:pPr>
      <w:numPr>
        <w:numId w:val="3"/>
      </w:numPr>
    </w:pPr>
  </w:style>
  <w:style w:type="character" w:customStyle="1" w:styleId="TPAppendixHeading2Char">
    <w:name w:val="TP Appendix Heading 2 Char"/>
    <w:basedOn w:val="TPHeading3Zchn"/>
    <w:link w:val="TPAppendixHeading2"/>
    <w:uiPriority w:val="99"/>
    <w:locked/>
    <w:rsid w:val="00CD7839"/>
    <w:rPr>
      <w:rFonts w:ascii="Trebuchet MS" w:eastAsia="Trebuchet MS" w:hAnsi="Trebuchet MS" w:cs="Times New Roman"/>
      <w:b/>
      <w:color w:val="ED1A3B"/>
      <w:kern w:val="16"/>
      <w:sz w:val="24"/>
      <w:szCs w:val="24"/>
      <w:lang w:val="hr-HR"/>
    </w:rPr>
  </w:style>
  <w:style w:type="paragraph" w:customStyle="1" w:styleId="TPAppendixHeading3">
    <w:name w:val="TP Appendix Heading 3"/>
    <w:basedOn w:val="TPAppendixHeading2"/>
    <w:link w:val="TPAppendixHeading3Char"/>
    <w:uiPriority w:val="99"/>
    <w:rsid w:val="00CD7839"/>
    <w:pPr>
      <w:numPr>
        <w:numId w:val="0"/>
      </w:numPr>
      <w:ind w:left="720" w:hanging="720"/>
    </w:pPr>
  </w:style>
  <w:style w:type="character" w:customStyle="1" w:styleId="TPAppendixHeading3Char">
    <w:name w:val="TP Appendix Heading 3 Char"/>
    <w:basedOn w:val="TPAppendixHeading2Char"/>
    <w:link w:val="TPAppendixHeading3"/>
    <w:uiPriority w:val="99"/>
    <w:locked/>
    <w:rsid w:val="00CD7839"/>
    <w:rPr>
      <w:rFonts w:ascii="Trebuchet MS" w:eastAsia="Trebuchet MS" w:hAnsi="Trebuchet MS" w:cs="Times New Roman"/>
      <w:b/>
      <w:color w:val="ED1A3B"/>
      <w:kern w:val="16"/>
      <w:sz w:val="24"/>
      <w:szCs w:val="24"/>
      <w:lang w:val="hr-HR"/>
    </w:rPr>
  </w:style>
  <w:style w:type="character" w:styleId="IntenseEmphasis">
    <w:name w:val="Intense Emphasis"/>
    <w:basedOn w:val="DefaultParagraphFont"/>
    <w:uiPriority w:val="99"/>
    <w:qFormat/>
    <w:rsid w:val="00CD7839"/>
    <w:rPr>
      <w:rFonts w:ascii="Trebuchet MS" w:hAnsi="Trebuchet MS" w:cs="Times New Roman"/>
      <w:bCs/>
      <w:iCs/>
      <w:caps/>
      <w:color w:val="ED1A3B"/>
      <w:sz w:val="56"/>
      <w:u w:val="none"/>
      <w:vertAlign w:val="baseline"/>
    </w:rPr>
  </w:style>
  <w:style w:type="paragraph" w:customStyle="1" w:styleId="Tablicaslika1">
    <w:name w:val="Tablica slika1"/>
    <w:basedOn w:val="Normal"/>
    <w:next w:val="Normal"/>
    <w:uiPriority w:val="99"/>
    <w:rsid w:val="00CD7839"/>
    <w:pPr>
      <w:spacing w:after="0" w:line="240" w:lineRule="auto"/>
      <w:ind w:left="400" w:hanging="400"/>
    </w:pPr>
    <w:rPr>
      <w:rFonts w:eastAsia="Trebuchet MS" w:cs="Times New Roman"/>
      <w:smallCaps/>
      <w:color w:val="685040"/>
      <w:kern w:val="16"/>
      <w:sz w:val="20"/>
      <w:szCs w:val="20"/>
    </w:rPr>
  </w:style>
  <w:style w:type="paragraph" w:styleId="Title">
    <w:name w:val="Title"/>
    <w:basedOn w:val="Normal"/>
    <w:next w:val="Normal"/>
    <w:link w:val="TitleChar"/>
    <w:qFormat/>
    <w:rsid w:val="00CD7839"/>
    <w:pPr>
      <w:spacing w:after="300" w:line="240" w:lineRule="auto"/>
      <w:ind w:left="567"/>
      <w:contextualSpacing/>
      <w:jc w:val="both"/>
    </w:pPr>
    <w:rPr>
      <w:rFonts w:ascii="Trebuchet MS" w:eastAsia="Times New Roman" w:hAnsi="Trebuchet MS" w:cs="Times New Roman"/>
      <w:caps/>
      <w:color w:val="685040"/>
      <w:spacing w:val="5"/>
      <w:kern w:val="28"/>
      <w:sz w:val="56"/>
      <w:szCs w:val="52"/>
    </w:rPr>
  </w:style>
  <w:style w:type="character" w:customStyle="1" w:styleId="TitleChar">
    <w:name w:val="Title Char"/>
    <w:basedOn w:val="DefaultParagraphFont"/>
    <w:link w:val="Title"/>
    <w:rsid w:val="00CD7839"/>
    <w:rPr>
      <w:rFonts w:ascii="Trebuchet MS" w:eastAsia="Times New Roman" w:hAnsi="Trebuchet MS" w:cs="Times New Roman"/>
      <w:caps/>
      <w:color w:val="685040"/>
      <w:spacing w:val="5"/>
      <w:kern w:val="28"/>
      <w:sz w:val="56"/>
      <w:szCs w:val="52"/>
      <w:lang w:val="hr-HR"/>
    </w:rPr>
  </w:style>
  <w:style w:type="paragraph" w:styleId="Subtitle">
    <w:name w:val="Subtitle"/>
    <w:basedOn w:val="Normal"/>
    <w:next w:val="Normal"/>
    <w:link w:val="SubtitleChar"/>
    <w:uiPriority w:val="99"/>
    <w:qFormat/>
    <w:rsid w:val="00CD7839"/>
    <w:pPr>
      <w:numPr>
        <w:ilvl w:val="1"/>
      </w:numPr>
      <w:spacing w:before="120" w:after="120" w:line="240" w:lineRule="auto"/>
      <w:ind w:left="567"/>
      <w:jc w:val="both"/>
    </w:pPr>
    <w:rPr>
      <w:rFonts w:ascii="Trebuchet MS" w:eastAsia="Times New Roman" w:hAnsi="Trebuchet MS" w:cs="Times New Roman"/>
      <w:b/>
      <w:iCs/>
      <w:color w:val="685040"/>
      <w:kern w:val="16"/>
      <w:sz w:val="40"/>
      <w:szCs w:val="24"/>
    </w:rPr>
  </w:style>
  <w:style w:type="character" w:customStyle="1" w:styleId="SubtitleChar">
    <w:name w:val="Subtitle Char"/>
    <w:basedOn w:val="DefaultParagraphFont"/>
    <w:link w:val="Subtitle"/>
    <w:uiPriority w:val="99"/>
    <w:rsid w:val="00CD7839"/>
    <w:rPr>
      <w:rFonts w:ascii="Trebuchet MS" w:eastAsia="Times New Roman" w:hAnsi="Trebuchet MS" w:cs="Times New Roman"/>
      <w:b/>
      <w:iCs/>
      <w:color w:val="685040"/>
      <w:kern w:val="16"/>
      <w:sz w:val="40"/>
      <w:szCs w:val="24"/>
      <w:lang w:val="hr-HR"/>
    </w:rPr>
  </w:style>
  <w:style w:type="character" w:styleId="Emphasis">
    <w:name w:val="Emphasis"/>
    <w:basedOn w:val="DefaultParagraphFont"/>
    <w:uiPriority w:val="20"/>
    <w:qFormat/>
    <w:rsid w:val="00CD7839"/>
    <w:rPr>
      <w:rFonts w:ascii="Trebuchet MS" w:hAnsi="Trebuchet MS" w:cs="Times New Roman"/>
      <w:b/>
      <w:iCs/>
      <w:color w:val="ED1A3B"/>
      <w:spacing w:val="0"/>
      <w:w w:val="100"/>
      <w:position w:val="0"/>
      <w:sz w:val="24"/>
      <w:vertAlign w:val="baseline"/>
    </w:rPr>
  </w:style>
  <w:style w:type="character" w:styleId="SubtleEmphasis">
    <w:name w:val="Subtle Emphasis"/>
    <w:basedOn w:val="DefaultParagraphFont"/>
    <w:uiPriority w:val="99"/>
    <w:qFormat/>
    <w:rsid w:val="00CD7839"/>
    <w:rPr>
      <w:rFonts w:ascii="Trebuchet MS" w:hAnsi="Trebuchet MS" w:cs="Times New Roman"/>
      <w:iCs/>
      <w:color w:val="auto"/>
      <w:spacing w:val="0"/>
      <w:w w:val="100"/>
      <w:position w:val="0"/>
      <w:sz w:val="40"/>
      <w:vertAlign w:val="baseline"/>
    </w:rPr>
  </w:style>
  <w:style w:type="character" w:styleId="Strong">
    <w:name w:val="Strong"/>
    <w:basedOn w:val="DefaultParagraphFont"/>
    <w:uiPriority w:val="22"/>
    <w:qFormat/>
    <w:rsid w:val="00CD7839"/>
    <w:rPr>
      <w:rFonts w:cs="Times New Roman"/>
      <w:b/>
      <w:bCs/>
      <w:sz w:val="22"/>
    </w:rPr>
  </w:style>
  <w:style w:type="paragraph" w:styleId="NormalWeb">
    <w:name w:val="Normal (Web)"/>
    <w:basedOn w:val="Normal"/>
    <w:uiPriority w:val="99"/>
    <w:rsid w:val="00CD7839"/>
    <w:pPr>
      <w:spacing w:before="100" w:beforeAutospacing="1" w:after="100" w:afterAutospacing="1" w:line="240" w:lineRule="auto"/>
      <w:jc w:val="both"/>
    </w:pPr>
    <w:rPr>
      <w:rFonts w:ascii="Times New Roman" w:eastAsia="Times New Roman" w:hAnsi="Times New Roman" w:cs="Times New Roman"/>
      <w:color w:val="685040"/>
      <w:sz w:val="24"/>
      <w:szCs w:val="24"/>
      <w:lang w:eastAsia="hr-HR"/>
    </w:rPr>
  </w:style>
  <w:style w:type="character" w:customStyle="1" w:styleId="apple-converted-space">
    <w:name w:val="apple-converted-space"/>
    <w:basedOn w:val="DefaultParagraphFont"/>
    <w:rsid w:val="00CD7839"/>
    <w:rPr>
      <w:rFonts w:cs="Times New Roman"/>
    </w:rPr>
  </w:style>
  <w:style w:type="table" w:styleId="LightGrid-Accent2">
    <w:name w:val="Light Grid Accent 2"/>
    <w:basedOn w:val="TableNormal"/>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2">
    <w:name w:val="Light List Accent 2"/>
    <w:basedOn w:val="TableNormal"/>
    <w:uiPriority w:val="99"/>
    <w:rsid w:val="00CD7839"/>
    <w:pPr>
      <w:spacing w:after="0" w:line="240" w:lineRule="auto"/>
    </w:pPr>
    <w:rPr>
      <w:rFonts w:ascii="Trebuchet MS" w:eastAsia="Trebuchet MS" w:hAnsi="Trebuchet MS" w:cs="Times New Roman"/>
      <w:sz w:val="20"/>
      <w:szCs w:val="20"/>
      <w:lang w:val="hr-HR" w:eastAsia="hr-H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character" w:customStyle="1" w:styleId="crtitle">
    <w:name w:val="crtitle"/>
    <w:basedOn w:val="DefaultParagraphFont"/>
    <w:uiPriority w:val="99"/>
    <w:rsid w:val="00CD7839"/>
    <w:rPr>
      <w:rFonts w:cs="Times New Roman"/>
    </w:rPr>
  </w:style>
  <w:style w:type="character" w:styleId="BookTitle">
    <w:name w:val="Book Title"/>
    <w:basedOn w:val="DefaultParagraphFont"/>
    <w:uiPriority w:val="99"/>
    <w:qFormat/>
    <w:rsid w:val="00CD7839"/>
    <w:rPr>
      <w:rFonts w:cs="Times New Roman"/>
      <w:b/>
      <w:bCs/>
      <w:smallCaps/>
      <w:spacing w:val="5"/>
    </w:rPr>
  </w:style>
  <w:style w:type="paragraph" w:styleId="NoSpacing">
    <w:name w:val="No Spacing"/>
    <w:link w:val="NoSpacingChar"/>
    <w:uiPriority w:val="99"/>
    <w:qFormat/>
    <w:rsid w:val="00CD7839"/>
    <w:pPr>
      <w:spacing w:after="0" w:line="240" w:lineRule="auto"/>
    </w:pPr>
    <w:rPr>
      <w:rFonts w:ascii="Trebuchet MS" w:eastAsia="Trebuchet MS" w:hAnsi="Trebuchet MS" w:cs="Times New Roman"/>
      <w:kern w:val="16"/>
      <w:sz w:val="20"/>
    </w:rPr>
  </w:style>
  <w:style w:type="character" w:customStyle="1" w:styleId="NoSpacingChar">
    <w:name w:val="No Spacing Char"/>
    <w:basedOn w:val="DefaultParagraphFont"/>
    <w:link w:val="NoSpacing"/>
    <w:uiPriority w:val="99"/>
    <w:locked/>
    <w:rsid w:val="00CD7839"/>
    <w:rPr>
      <w:rFonts w:ascii="Trebuchet MS" w:eastAsia="Trebuchet MS" w:hAnsi="Trebuchet MS" w:cs="Times New Roman"/>
      <w:kern w:val="16"/>
      <w:sz w:val="20"/>
    </w:rPr>
  </w:style>
  <w:style w:type="paragraph" w:customStyle="1" w:styleId="Style">
    <w:name w:val="Style"/>
    <w:uiPriority w:val="99"/>
    <w:rsid w:val="00CD7839"/>
    <w:pPr>
      <w:widowControl w:val="0"/>
      <w:autoSpaceDE w:val="0"/>
      <w:autoSpaceDN w:val="0"/>
      <w:adjustRightInd w:val="0"/>
      <w:spacing w:after="0" w:line="240" w:lineRule="auto"/>
    </w:pPr>
    <w:rPr>
      <w:rFonts w:ascii="Helvetica" w:eastAsia="Times New Roman" w:hAnsi="Helvetica" w:cs="Helvetica"/>
      <w:sz w:val="24"/>
      <w:szCs w:val="24"/>
      <w:lang w:val="hr-HR" w:eastAsia="hr-HR"/>
    </w:rPr>
  </w:style>
  <w:style w:type="paragraph" w:customStyle="1" w:styleId="StyleArial10ptJustified">
    <w:name w:val="Style Arial 10 pt Justified"/>
    <w:basedOn w:val="Normal"/>
    <w:autoRedefine/>
    <w:uiPriority w:val="99"/>
    <w:rsid w:val="00CD7839"/>
    <w:pPr>
      <w:spacing w:after="120" w:line="240" w:lineRule="auto"/>
      <w:jc w:val="both"/>
    </w:pPr>
    <w:rPr>
      <w:rFonts w:ascii="Trebuchet MS" w:eastAsia="Trebuchet MS" w:hAnsi="Trebuchet MS" w:cs="Times New Roman"/>
      <w:color w:val="685040"/>
      <w:sz w:val="20"/>
      <w:szCs w:val="20"/>
      <w:lang w:eastAsia="hr-HR"/>
    </w:rPr>
  </w:style>
  <w:style w:type="paragraph" w:styleId="BodyTextIndent2">
    <w:name w:val="Body Text Indent 2"/>
    <w:aliases w:val="uvlaka 2"/>
    <w:basedOn w:val="Normal"/>
    <w:link w:val="BodyTextIndent2Char"/>
    <w:uiPriority w:val="99"/>
    <w:rsid w:val="00CD7839"/>
    <w:pPr>
      <w:spacing w:after="120" w:line="480" w:lineRule="auto"/>
      <w:ind w:left="283"/>
    </w:pPr>
    <w:rPr>
      <w:rFonts w:ascii="Times New Roman" w:eastAsia="Times New Roman" w:hAnsi="Times New Roman" w:cs="Times New Roman"/>
      <w:color w:val="685040"/>
      <w:sz w:val="24"/>
      <w:szCs w:val="24"/>
      <w:lang w:eastAsia="hr-HR"/>
    </w:rPr>
  </w:style>
  <w:style w:type="character" w:customStyle="1" w:styleId="BodyTextIndent2Char">
    <w:name w:val="Body Text Indent 2 Char"/>
    <w:aliases w:val="uvlaka 2 Char"/>
    <w:basedOn w:val="DefaultParagraphFont"/>
    <w:link w:val="BodyTextIndent2"/>
    <w:uiPriority w:val="99"/>
    <w:rsid w:val="00CD7839"/>
    <w:rPr>
      <w:rFonts w:ascii="Times New Roman" w:eastAsia="Times New Roman" w:hAnsi="Times New Roman" w:cs="Times New Roman"/>
      <w:color w:val="685040"/>
      <w:sz w:val="24"/>
      <w:szCs w:val="24"/>
      <w:lang w:val="hr-HR" w:eastAsia="hr-HR"/>
    </w:rPr>
  </w:style>
  <w:style w:type="paragraph" w:styleId="BodyText">
    <w:name w:val="Body Text"/>
    <w:aliases w:val="uvlaka 3,uvlaka 21"/>
    <w:basedOn w:val="Normal"/>
    <w:next w:val="BodyTextIndent2"/>
    <w:link w:val="BodyTextChar1"/>
    <w:rsid w:val="00CD7839"/>
    <w:pPr>
      <w:overflowPunct w:val="0"/>
      <w:autoSpaceDE w:val="0"/>
      <w:autoSpaceDN w:val="0"/>
      <w:adjustRightInd w:val="0"/>
      <w:spacing w:after="120" w:line="240" w:lineRule="auto"/>
      <w:ind w:left="284"/>
      <w:jc w:val="both"/>
      <w:textAlignment w:val="baseline"/>
    </w:pPr>
    <w:rPr>
      <w:rFonts w:ascii="Times New Roman" w:eastAsia="Times New Roman" w:hAnsi="Times New Roman" w:cs="Times New Roman"/>
      <w:color w:val="685040"/>
      <w:sz w:val="26"/>
      <w:szCs w:val="20"/>
      <w:lang w:val="de-DE" w:eastAsia="hr-HR"/>
    </w:rPr>
  </w:style>
  <w:style w:type="character" w:customStyle="1" w:styleId="BodyTextChar1">
    <w:name w:val="Body Text Char1"/>
    <w:aliases w:val="uvlaka 3 Char1,uvlaka 21 Char1"/>
    <w:basedOn w:val="DefaultParagraphFont"/>
    <w:link w:val="BodyText"/>
    <w:rsid w:val="00CD7839"/>
    <w:rPr>
      <w:rFonts w:ascii="Times New Roman" w:eastAsia="Times New Roman" w:hAnsi="Times New Roman" w:cs="Times New Roman"/>
      <w:color w:val="685040"/>
      <w:sz w:val="26"/>
      <w:szCs w:val="20"/>
      <w:lang w:val="de-DE" w:eastAsia="hr-HR"/>
    </w:rPr>
  </w:style>
  <w:style w:type="character" w:customStyle="1" w:styleId="BodyTextChar">
    <w:name w:val="Body Text Char"/>
    <w:aliases w:val="uvlaka 3 Char,uvlaka 21 Char"/>
    <w:basedOn w:val="DefaultParagraphFont"/>
    <w:rsid w:val="00CD7839"/>
    <w:rPr>
      <w:color w:val="685040"/>
      <w:kern w:val="16"/>
      <w:sz w:val="20"/>
      <w:lang w:eastAsia="en-US"/>
    </w:rPr>
  </w:style>
  <w:style w:type="paragraph" w:customStyle="1" w:styleId="xl24">
    <w:name w:val="xl24"/>
    <w:basedOn w:val="Normal"/>
    <w:uiPriority w:val="99"/>
    <w:rsid w:val="00CD7839"/>
    <w:pPr>
      <w:pBdr>
        <w:bottom w:val="single" w:sz="4" w:space="0" w:color="auto"/>
      </w:pBdr>
      <w:spacing w:before="100" w:beforeAutospacing="1" w:after="100" w:afterAutospacing="1" w:line="240" w:lineRule="auto"/>
    </w:pPr>
    <w:rPr>
      <w:rFonts w:ascii="Times New Roman" w:eastAsia="Times New Roman" w:hAnsi="Times New Roman" w:cs="Times New Roman"/>
      <w:color w:val="685040"/>
      <w:sz w:val="24"/>
      <w:szCs w:val="24"/>
      <w:lang w:eastAsia="hr-HR"/>
    </w:rPr>
  </w:style>
  <w:style w:type="paragraph" w:styleId="BodyText2">
    <w:name w:val="Body Text 2"/>
    <w:basedOn w:val="Normal"/>
    <w:link w:val="BodyText2Char"/>
    <w:rsid w:val="00CD7839"/>
    <w:pPr>
      <w:spacing w:after="120" w:line="240" w:lineRule="auto"/>
      <w:jc w:val="both"/>
    </w:pPr>
    <w:rPr>
      <w:rFonts w:ascii="Times New Roman" w:eastAsia="Times New Roman" w:hAnsi="Times New Roman" w:cs="Times New Roman"/>
      <w:color w:val="685040"/>
      <w:sz w:val="24"/>
      <w:szCs w:val="24"/>
      <w:lang w:eastAsia="hr-HR"/>
    </w:rPr>
  </w:style>
  <w:style w:type="character" w:customStyle="1" w:styleId="BodyText2Char">
    <w:name w:val="Body Text 2 Char"/>
    <w:basedOn w:val="DefaultParagraphFont"/>
    <w:link w:val="BodyText2"/>
    <w:rsid w:val="00CD7839"/>
    <w:rPr>
      <w:rFonts w:ascii="Times New Roman" w:eastAsia="Times New Roman" w:hAnsi="Times New Roman" w:cs="Times New Roman"/>
      <w:color w:val="685040"/>
      <w:sz w:val="24"/>
      <w:szCs w:val="24"/>
      <w:lang w:val="hr-HR" w:eastAsia="hr-HR"/>
    </w:rPr>
  </w:style>
  <w:style w:type="paragraph" w:customStyle="1" w:styleId="T-98bezuvl">
    <w:name w:val="T-9/8 bez uvl"/>
    <w:basedOn w:val="Normal"/>
    <w:uiPriority w:val="99"/>
    <w:rsid w:val="00CD7839"/>
    <w:pPr>
      <w:autoSpaceDE w:val="0"/>
      <w:autoSpaceDN w:val="0"/>
      <w:adjustRightInd w:val="0"/>
      <w:spacing w:after="43" w:line="210" w:lineRule="atLeast"/>
      <w:jc w:val="both"/>
      <w:textAlignment w:val="center"/>
    </w:pPr>
    <w:rPr>
      <w:rFonts w:ascii="Minion Pro Cond" w:eastAsia="Times New Roman" w:hAnsi="Minion Pro Cond" w:cs="Minion Pro Cond"/>
      <w:color w:val="000000"/>
      <w:w w:val="95"/>
      <w:sz w:val="20"/>
      <w:szCs w:val="20"/>
      <w:lang w:eastAsia="hr-HR"/>
    </w:rPr>
  </w:style>
  <w:style w:type="paragraph" w:customStyle="1" w:styleId="uvlakaa">
    <w:name w:val="uvlaka (a)"/>
    <w:basedOn w:val="T-98bezuvl"/>
    <w:uiPriority w:val="99"/>
    <w:rsid w:val="00CD7839"/>
    <w:pPr>
      <w:tabs>
        <w:tab w:val="left" w:pos="567"/>
        <w:tab w:val="left" w:pos="964"/>
      </w:tabs>
      <w:ind w:left="964" w:hanging="964"/>
    </w:pPr>
  </w:style>
  <w:style w:type="paragraph" w:customStyle="1" w:styleId="Aaoeeu">
    <w:name w:val="Aaoeeu"/>
    <w:uiPriority w:val="99"/>
    <w:rsid w:val="00CD7839"/>
    <w:pPr>
      <w:widowControl w:val="0"/>
      <w:spacing w:after="0" w:line="240" w:lineRule="auto"/>
    </w:pPr>
    <w:rPr>
      <w:rFonts w:ascii="Verdana" w:eastAsia="Times New Roman" w:hAnsi="Verdana" w:cs="Verdana"/>
      <w:sz w:val="20"/>
      <w:szCs w:val="20"/>
      <w:lang w:val="en-US" w:eastAsia="hr-HR"/>
    </w:rPr>
  </w:style>
  <w:style w:type="paragraph" w:customStyle="1" w:styleId="Odlomakpopisa1">
    <w:name w:val="Odlomak popisa1"/>
    <w:basedOn w:val="Normal"/>
    <w:uiPriority w:val="99"/>
    <w:rsid w:val="00CD7839"/>
    <w:pPr>
      <w:spacing w:after="200" w:line="276" w:lineRule="auto"/>
      <w:ind w:left="720"/>
    </w:pPr>
    <w:rPr>
      <w:rFonts w:ascii="Calibri" w:eastAsia="Times New Roman" w:hAnsi="Calibri" w:cs="Calibri"/>
      <w:color w:val="685040"/>
      <w:lang w:eastAsia="hr-HR"/>
    </w:rPr>
  </w:style>
  <w:style w:type="paragraph" w:customStyle="1" w:styleId="Default">
    <w:name w:val="Default"/>
    <w:rsid w:val="00CD7839"/>
    <w:pPr>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customStyle="1" w:styleId="Insta">
    <w:name w:val="Insta"/>
    <w:basedOn w:val="Normal"/>
    <w:uiPriority w:val="99"/>
    <w:rsid w:val="00CD7839"/>
    <w:pPr>
      <w:numPr>
        <w:numId w:val="5"/>
      </w:numPr>
      <w:spacing w:after="120" w:line="240" w:lineRule="auto"/>
      <w:jc w:val="both"/>
    </w:pPr>
    <w:rPr>
      <w:rFonts w:ascii="Verdana" w:eastAsia="Times New Roman" w:hAnsi="Verdana" w:cs="Verdana"/>
      <w:sz w:val="20"/>
      <w:szCs w:val="20"/>
    </w:rPr>
  </w:style>
  <w:style w:type="paragraph" w:customStyle="1" w:styleId="StyleBodyText12ptJustified">
    <w:name w:val="Style Body Text + 12 pt Justified"/>
    <w:basedOn w:val="BodyText"/>
    <w:uiPriority w:val="99"/>
    <w:rsid w:val="00CD7839"/>
    <w:pPr>
      <w:overflowPunct/>
      <w:autoSpaceDE/>
      <w:autoSpaceDN/>
      <w:adjustRightInd/>
      <w:ind w:left="0"/>
      <w:textAlignment w:val="auto"/>
    </w:pPr>
    <w:rPr>
      <w:rFonts w:ascii="Verdana" w:hAnsi="Verdana" w:cs="Verdana"/>
      <w:color w:val="auto"/>
      <w:sz w:val="20"/>
      <w:lang w:val="hr-HR" w:eastAsia="en-US"/>
    </w:rPr>
  </w:style>
  <w:style w:type="character" w:customStyle="1" w:styleId="StyleTrebuchetMS">
    <w:name w:val="Style Trebuchet MS"/>
    <w:basedOn w:val="DefaultParagraphFont"/>
    <w:uiPriority w:val="99"/>
    <w:rsid w:val="00CD7839"/>
    <w:rPr>
      <w:rFonts w:ascii="Trebuchet MS" w:hAnsi="Trebuchet MS" w:cs="Trebuchet MS"/>
      <w:sz w:val="20"/>
      <w:szCs w:val="20"/>
    </w:rPr>
  </w:style>
  <w:style w:type="paragraph" w:customStyle="1" w:styleId="StyleTrebuchetMSJustified">
    <w:name w:val="Style Trebuchet MS Justified"/>
    <w:basedOn w:val="Normal"/>
    <w:uiPriority w:val="99"/>
    <w:rsid w:val="00CD7839"/>
    <w:pPr>
      <w:spacing w:after="120" w:line="240" w:lineRule="auto"/>
      <w:jc w:val="both"/>
    </w:pPr>
    <w:rPr>
      <w:rFonts w:ascii="Verdana" w:eastAsia="Times New Roman" w:hAnsi="Verdana" w:cs="Verdana"/>
      <w:sz w:val="20"/>
      <w:szCs w:val="20"/>
    </w:rPr>
  </w:style>
  <w:style w:type="character" w:styleId="PageNumber">
    <w:name w:val="page number"/>
    <w:basedOn w:val="DefaultParagraphFont"/>
    <w:rsid w:val="00CD7839"/>
    <w:rPr>
      <w:rFonts w:cs="Times New Roman"/>
    </w:rPr>
  </w:style>
  <w:style w:type="character" w:customStyle="1" w:styleId="MessageHeaderLabel">
    <w:name w:val="Message Header Label"/>
    <w:uiPriority w:val="99"/>
    <w:rsid w:val="00CD7839"/>
    <w:rPr>
      <w:rFonts w:ascii="Arial Black" w:hAnsi="Arial Black"/>
      <w:spacing w:val="-10"/>
      <w:sz w:val="18"/>
    </w:rPr>
  </w:style>
  <w:style w:type="paragraph" w:customStyle="1" w:styleId="bodytext0">
    <w:name w:val="bodytext"/>
    <w:basedOn w:val="Normal"/>
    <w:uiPriority w:val="99"/>
    <w:rsid w:val="00CD7839"/>
    <w:pPr>
      <w:spacing w:before="60" w:after="45" w:line="240" w:lineRule="auto"/>
      <w:jc w:val="both"/>
    </w:pPr>
    <w:rPr>
      <w:rFonts w:ascii="Arial" w:eastAsia="Times New Roman" w:hAnsi="Arial" w:cs="Arial"/>
      <w:color w:val="333333"/>
      <w:sz w:val="20"/>
      <w:szCs w:val="20"/>
      <w:lang w:eastAsia="hr-HR"/>
    </w:rPr>
  </w:style>
  <w:style w:type="character" w:styleId="FollowedHyperlink">
    <w:name w:val="FollowedHyperlink"/>
    <w:basedOn w:val="DefaultParagraphFont"/>
    <w:rsid w:val="00CD7839"/>
    <w:rPr>
      <w:rFonts w:cs="Times New Roman"/>
      <w:color w:val="800080"/>
      <w:u w:val="single"/>
    </w:rPr>
  </w:style>
  <w:style w:type="paragraph" w:customStyle="1" w:styleId="xl65">
    <w:name w:val="xl65"/>
    <w:basedOn w:val="Normal"/>
    <w:uiPriority w:val="99"/>
    <w:rsid w:val="00CD78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lang w:eastAsia="hr-HR"/>
    </w:rPr>
  </w:style>
  <w:style w:type="paragraph" w:customStyle="1" w:styleId="xl66">
    <w:name w:val="xl66"/>
    <w:basedOn w:val="Normal"/>
    <w:uiPriority w:val="99"/>
    <w:rsid w:val="00CD78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erdana" w:eastAsia="Times New Roman" w:hAnsi="Verdana" w:cs="Times New Roman"/>
      <w:sz w:val="18"/>
      <w:szCs w:val="18"/>
      <w:lang w:eastAsia="hr-HR"/>
    </w:rPr>
  </w:style>
  <w:style w:type="paragraph" w:customStyle="1" w:styleId="xl67">
    <w:name w:val="xl67"/>
    <w:basedOn w:val="Normal"/>
    <w:uiPriority w:val="99"/>
    <w:rsid w:val="00CD78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erdana" w:eastAsia="Times New Roman" w:hAnsi="Verdana" w:cs="Times New Roman"/>
      <w:sz w:val="18"/>
      <w:szCs w:val="18"/>
      <w:lang w:eastAsia="hr-HR"/>
    </w:rPr>
  </w:style>
  <w:style w:type="paragraph" w:customStyle="1" w:styleId="xl68">
    <w:name w:val="xl68"/>
    <w:basedOn w:val="Normal"/>
    <w:uiPriority w:val="99"/>
    <w:rsid w:val="00CD78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8"/>
      <w:szCs w:val="18"/>
      <w:lang w:eastAsia="hr-HR"/>
    </w:rPr>
  </w:style>
  <w:style w:type="paragraph" w:customStyle="1" w:styleId="xl69">
    <w:name w:val="xl69"/>
    <w:basedOn w:val="Normal"/>
    <w:uiPriority w:val="99"/>
    <w:rsid w:val="00CD78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8"/>
      <w:szCs w:val="18"/>
      <w:lang w:eastAsia="hr-HR"/>
    </w:rPr>
  </w:style>
  <w:style w:type="paragraph" w:customStyle="1" w:styleId="Odlomakpopisa11">
    <w:name w:val="Odlomak popisa11"/>
    <w:basedOn w:val="Normal"/>
    <w:uiPriority w:val="99"/>
    <w:rsid w:val="00CD7839"/>
    <w:pPr>
      <w:spacing w:after="120" w:line="240" w:lineRule="auto"/>
      <w:ind w:left="708"/>
    </w:pPr>
    <w:rPr>
      <w:rFonts w:ascii="Verdana" w:eastAsia="Times New Roman" w:hAnsi="Verdana" w:cs="Verdana"/>
      <w:sz w:val="20"/>
      <w:szCs w:val="20"/>
    </w:rPr>
  </w:style>
  <w:style w:type="character" w:customStyle="1" w:styleId="CharChar4">
    <w:name w:val="Char Char4"/>
    <w:basedOn w:val="DefaultParagraphFont"/>
    <w:uiPriority w:val="99"/>
    <w:locked/>
    <w:rsid w:val="00CD7839"/>
    <w:rPr>
      <w:rFonts w:ascii="Verdana" w:hAnsi="Verdana" w:cs="Verdana"/>
      <w:sz w:val="24"/>
      <w:szCs w:val="24"/>
      <w:lang w:eastAsia="en-US"/>
    </w:rPr>
  </w:style>
  <w:style w:type="paragraph" w:customStyle="1" w:styleId="65F3C4AF18B84E6AB43E5BF959250F01">
    <w:name w:val="65F3C4AF18B84E6AB43E5BF959250F01"/>
    <w:uiPriority w:val="99"/>
    <w:rsid w:val="00CD7839"/>
    <w:pPr>
      <w:spacing w:after="200" w:line="276" w:lineRule="auto"/>
    </w:pPr>
    <w:rPr>
      <w:rFonts w:ascii="Calibri" w:eastAsia="Times New Roman" w:hAnsi="Calibri" w:cs="Calibri"/>
      <w:lang w:val="en-US"/>
    </w:rPr>
  </w:style>
  <w:style w:type="paragraph" w:customStyle="1" w:styleId="Odlomakpopisa2">
    <w:name w:val="Odlomak popisa2"/>
    <w:basedOn w:val="Normal"/>
    <w:uiPriority w:val="99"/>
    <w:rsid w:val="00CD7839"/>
    <w:pPr>
      <w:spacing w:after="120" w:line="240" w:lineRule="auto"/>
      <w:ind w:left="708"/>
    </w:pPr>
    <w:rPr>
      <w:rFonts w:ascii="Verdana" w:eastAsia="Times New Roman" w:hAnsi="Verdana" w:cs="Verdana"/>
      <w:sz w:val="20"/>
      <w:szCs w:val="20"/>
    </w:rPr>
  </w:style>
  <w:style w:type="paragraph" w:customStyle="1" w:styleId="AAAAA-podnaslov">
    <w:name w:val="AAAAA-podnaslov"/>
    <w:basedOn w:val="Normal"/>
    <w:link w:val="AAAAA-podnaslovChar"/>
    <w:autoRedefine/>
    <w:uiPriority w:val="99"/>
    <w:rsid w:val="00CD7839"/>
    <w:pPr>
      <w:keepNext/>
      <w:spacing w:after="60" w:line="240" w:lineRule="auto"/>
      <w:outlineLvl w:val="0"/>
    </w:pPr>
    <w:rPr>
      <w:rFonts w:ascii="Arial" w:eastAsia="Times New Roman" w:hAnsi="Arial" w:cs="Arial"/>
      <w:b/>
      <w:bCs/>
      <w:kern w:val="32"/>
      <w:sz w:val="26"/>
      <w:szCs w:val="26"/>
      <w:lang w:eastAsia="hr-HR"/>
    </w:rPr>
  </w:style>
  <w:style w:type="character" w:customStyle="1" w:styleId="AAAAA-podnaslovChar">
    <w:name w:val="AAAAA-podnaslov Char"/>
    <w:basedOn w:val="DefaultParagraphFont"/>
    <w:link w:val="AAAAA-podnaslov"/>
    <w:uiPriority w:val="99"/>
    <w:locked/>
    <w:rsid w:val="00CD7839"/>
    <w:rPr>
      <w:rFonts w:ascii="Arial" w:eastAsia="Times New Roman" w:hAnsi="Arial" w:cs="Arial"/>
      <w:b/>
      <w:bCs/>
      <w:kern w:val="32"/>
      <w:sz w:val="26"/>
      <w:szCs w:val="26"/>
      <w:lang w:val="hr-HR" w:eastAsia="hr-HR"/>
    </w:rPr>
  </w:style>
  <w:style w:type="paragraph" w:customStyle="1" w:styleId="ListParagraph1">
    <w:name w:val="List Paragraph1"/>
    <w:basedOn w:val="Normal"/>
    <w:uiPriority w:val="99"/>
    <w:rsid w:val="00CD7839"/>
    <w:pPr>
      <w:spacing w:after="200" w:line="276" w:lineRule="auto"/>
      <w:ind w:left="720"/>
    </w:pPr>
    <w:rPr>
      <w:rFonts w:ascii="Calibri" w:eastAsia="Times New Roman" w:hAnsi="Calibri" w:cs="Calibri"/>
      <w:lang w:eastAsia="hr-HR"/>
    </w:rPr>
  </w:style>
  <w:style w:type="paragraph" w:styleId="List2">
    <w:name w:val="List 2"/>
    <w:basedOn w:val="Normal"/>
    <w:uiPriority w:val="99"/>
    <w:rsid w:val="00CD7839"/>
    <w:pPr>
      <w:spacing w:after="120" w:line="240" w:lineRule="auto"/>
      <w:ind w:left="566" w:hanging="283"/>
    </w:pPr>
    <w:rPr>
      <w:rFonts w:ascii="Times New Roman" w:eastAsia="Times New Roman" w:hAnsi="Times New Roman" w:cs="Times New Roman"/>
      <w:sz w:val="24"/>
      <w:szCs w:val="24"/>
      <w:lang w:eastAsia="hr-HR"/>
    </w:rPr>
  </w:style>
  <w:style w:type="character" w:customStyle="1" w:styleId="hps">
    <w:name w:val="hps"/>
    <w:basedOn w:val="DefaultParagraphFont"/>
    <w:uiPriority w:val="99"/>
    <w:rsid w:val="00CD7839"/>
    <w:rPr>
      <w:rFonts w:cs="Times New Roman"/>
    </w:rPr>
  </w:style>
  <w:style w:type="paragraph" w:customStyle="1" w:styleId="IMEfirme">
    <w:name w:val="IME_firme"/>
    <w:basedOn w:val="Normal"/>
    <w:uiPriority w:val="99"/>
    <w:rsid w:val="00CD7839"/>
    <w:pPr>
      <w:keepNext/>
      <w:pageBreakBefore/>
      <w:overflowPunct w:val="0"/>
      <w:autoSpaceDE w:val="0"/>
      <w:autoSpaceDN w:val="0"/>
      <w:adjustRightInd w:val="0"/>
      <w:spacing w:after="240" w:line="240" w:lineRule="auto"/>
      <w:jc w:val="center"/>
      <w:textAlignment w:val="baseline"/>
    </w:pPr>
    <w:rPr>
      <w:rFonts w:ascii="CRO_Bookman-Normal" w:eastAsia="Times New Roman" w:hAnsi="CRO_Bookman-Normal" w:cs="Times New Roman"/>
      <w:sz w:val="36"/>
      <w:szCs w:val="20"/>
      <w:lang w:val="en-US" w:eastAsia="hr-HR"/>
    </w:rPr>
  </w:style>
  <w:style w:type="paragraph" w:customStyle="1" w:styleId="GLAVNINASLOV">
    <w:name w:val="GLAVNI_NASLOV"/>
    <w:basedOn w:val="Normal"/>
    <w:uiPriority w:val="99"/>
    <w:rsid w:val="00CD7839"/>
    <w:pPr>
      <w:pageBreakBefore/>
      <w:overflowPunct w:val="0"/>
      <w:autoSpaceDE w:val="0"/>
      <w:autoSpaceDN w:val="0"/>
      <w:adjustRightInd w:val="0"/>
      <w:spacing w:after="120" w:line="240" w:lineRule="auto"/>
      <w:jc w:val="center"/>
      <w:textAlignment w:val="baseline"/>
    </w:pPr>
    <w:rPr>
      <w:rFonts w:ascii="Arial" w:eastAsia="Times New Roman" w:hAnsi="Arial" w:cs="Times New Roman"/>
      <w:sz w:val="32"/>
      <w:szCs w:val="20"/>
      <w:lang w:val="en-US" w:eastAsia="hr-HR"/>
    </w:rPr>
  </w:style>
  <w:style w:type="paragraph" w:customStyle="1" w:styleId="Sadrzaj">
    <w:name w:val="Sadrzaj"/>
    <w:basedOn w:val="Normal"/>
    <w:uiPriority w:val="99"/>
    <w:rsid w:val="00CD7839"/>
    <w:pPr>
      <w:overflowPunct w:val="0"/>
      <w:autoSpaceDE w:val="0"/>
      <w:autoSpaceDN w:val="0"/>
      <w:adjustRightInd w:val="0"/>
      <w:spacing w:before="120" w:after="480" w:line="240" w:lineRule="auto"/>
      <w:jc w:val="center"/>
      <w:textAlignment w:val="baseline"/>
    </w:pPr>
    <w:rPr>
      <w:rFonts w:ascii="Arial" w:eastAsia="Times New Roman" w:hAnsi="Arial" w:cs="Times New Roman"/>
      <w:sz w:val="28"/>
      <w:szCs w:val="20"/>
      <w:lang w:val="en-US" w:eastAsia="hr-HR"/>
    </w:rPr>
  </w:style>
  <w:style w:type="paragraph" w:customStyle="1" w:styleId="revizor">
    <w:name w:val="revizor"/>
    <w:basedOn w:val="Normal"/>
    <w:uiPriority w:val="99"/>
    <w:rsid w:val="00CD7839"/>
    <w:pPr>
      <w:overflowPunct w:val="0"/>
      <w:autoSpaceDE w:val="0"/>
      <w:autoSpaceDN w:val="0"/>
      <w:adjustRightInd w:val="0"/>
      <w:spacing w:after="120" w:line="240" w:lineRule="auto"/>
      <w:jc w:val="right"/>
      <w:textAlignment w:val="baseline"/>
    </w:pPr>
    <w:rPr>
      <w:rFonts w:ascii="Arial" w:eastAsia="Times New Roman" w:hAnsi="Arial" w:cs="Times New Roman"/>
      <w:sz w:val="24"/>
      <w:szCs w:val="20"/>
      <w:lang w:val="en-US" w:eastAsia="hr-HR"/>
    </w:rPr>
  </w:style>
  <w:style w:type="paragraph" w:customStyle="1" w:styleId="Utabeli">
    <w:name w:val="U tabeli"/>
    <w:basedOn w:val="Normal"/>
    <w:uiPriority w:val="99"/>
    <w:rsid w:val="00CD7839"/>
    <w:pPr>
      <w:overflowPunct w:val="0"/>
      <w:autoSpaceDE w:val="0"/>
      <w:autoSpaceDN w:val="0"/>
      <w:adjustRightInd w:val="0"/>
      <w:spacing w:after="120" w:line="240" w:lineRule="auto"/>
      <w:textAlignment w:val="baseline"/>
    </w:pPr>
    <w:rPr>
      <w:rFonts w:ascii="CRO_Swiss_Compressed-Bold" w:eastAsia="Times New Roman" w:hAnsi="CRO_Swiss_Compressed-Bold" w:cs="Times New Roman"/>
      <w:sz w:val="16"/>
      <w:szCs w:val="20"/>
      <w:lang w:val="en-US" w:eastAsia="hr-HR"/>
    </w:rPr>
  </w:style>
  <w:style w:type="paragraph" w:customStyle="1" w:styleId="Utabelinormalnaslova">
    <w:name w:val="U tabeli normalna slova"/>
    <w:basedOn w:val="Normal"/>
    <w:uiPriority w:val="99"/>
    <w:rsid w:val="00CD7839"/>
    <w:pPr>
      <w:overflowPunct w:val="0"/>
      <w:autoSpaceDE w:val="0"/>
      <w:autoSpaceDN w:val="0"/>
      <w:adjustRightInd w:val="0"/>
      <w:spacing w:after="120" w:line="240" w:lineRule="auto"/>
      <w:textAlignment w:val="baseline"/>
    </w:pPr>
    <w:rPr>
      <w:rFonts w:ascii="Arial" w:eastAsia="Times New Roman" w:hAnsi="Arial" w:cs="Times New Roman"/>
      <w:sz w:val="24"/>
      <w:szCs w:val="20"/>
      <w:lang w:val="en-US" w:eastAsia="hr-HR"/>
    </w:rPr>
  </w:style>
  <w:style w:type="paragraph" w:customStyle="1" w:styleId="DocumentMap1">
    <w:name w:val="Document Map1"/>
    <w:basedOn w:val="Normal"/>
    <w:uiPriority w:val="99"/>
    <w:rsid w:val="00CD7839"/>
    <w:pPr>
      <w:shd w:val="clear" w:color="auto" w:fill="000080"/>
      <w:overflowPunct w:val="0"/>
      <w:autoSpaceDE w:val="0"/>
      <w:autoSpaceDN w:val="0"/>
      <w:adjustRightInd w:val="0"/>
      <w:spacing w:after="120" w:line="240" w:lineRule="auto"/>
      <w:jc w:val="both"/>
      <w:textAlignment w:val="baseline"/>
    </w:pPr>
    <w:rPr>
      <w:rFonts w:ascii="Tahoma" w:eastAsia="Times New Roman" w:hAnsi="Tahoma" w:cs="Times New Roman"/>
      <w:sz w:val="24"/>
      <w:szCs w:val="20"/>
      <w:lang w:val="en-US" w:eastAsia="hr-HR"/>
    </w:rPr>
  </w:style>
  <w:style w:type="paragraph" w:customStyle="1" w:styleId="BodyText22">
    <w:name w:val="Body Text 22"/>
    <w:basedOn w:val="Normal"/>
    <w:uiPriority w:val="99"/>
    <w:rsid w:val="00CD7839"/>
    <w:pPr>
      <w:overflowPunct w:val="0"/>
      <w:autoSpaceDE w:val="0"/>
      <w:autoSpaceDN w:val="0"/>
      <w:adjustRightInd w:val="0"/>
      <w:spacing w:after="120" w:line="240" w:lineRule="auto"/>
      <w:ind w:firstLine="720"/>
      <w:jc w:val="both"/>
      <w:textAlignment w:val="baseline"/>
    </w:pPr>
    <w:rPr>
      <w:rFonts w:ascii="CRO_Dutch-Italic" w:eastAsia="Times New Roman" w:hAnsi="CRO_Dutch-Italic" w:cs="Times New Roman"/>
      <w:sz w:val="24"/>
      <w:szCs w:val="20"/>
      <w:u w:val="single"/>
      <w:lang w:val="en-US" w:eastAsia="hr-HR"/>
    </w:rPr>
  </w:style>
  <w:style w:type="paragraph" w:customStyle="1" w:styleId="BodyTextIndent21">
    <w:name w:val="Body Text Indent 21"/>
    <w:basedOn w:val="Normal"/>
    <w:uiPriority w:val="99"/>
    <w:rsid w:val="00CD7839"/>
    <w:pPr>
      <w:overflowPunct w:val="0"/>
      <w:autoSpaceDE w:val="0"/>
      <w:autoSpaceDN w:val="0"/>
      <w:adjustRightInd w:val="0"/>
      <w:spacing w:after="120" w:line="240" w:lineRule="auto"/>
      <w:ind w:firstLine="720"/>
      <w:jc w:val="both"/>
      <w:textAlignment w:val="baseline"/>
    </w:pPr>
    <w:rPr>
      <w:rFonts w:ascii="Arial" w:eastAsia="Times New Roman" w:hAnsi="Arial" w:cs="Times New Roman"/>
      <w:sz w:val="24"/>
      <w:szCs w:val="20"/>
      <w:lang w:val="en-US" w:eastAsia="hr-HR"/>
    </w:rPr>
  </w:style>
  <w:style w:type="paragraph" w:customStyle="1" w:styleId="BodyText21">
    <w:name w:val="Body Text 21"/>
    <w:basedOn w:val="Normal"/>
    <w:uiPriority w:val="99"/>
    <w:rsid w:val="00CD7839"/>
    <w:pPr>
      <w:overflowPunct w:val="0"/>
      <w:autoSpaceDE w:val="0"/>
      <w:autoSpaceDN w:val="0"/>
      <w:adjustRightInd w:val="0"/>
      <w:spacing w:after="120" w:line="240" w:lineRule="auto"/>
      <w:jc w:val="both"/>
      <w:textAlignment w:val="baseline"/>
    </w:pPr>
    <w:rPr>
      <w:rFonts w:ascii="CRO_Dutch-Italic" w:eastAsia="Times New Roman" w:hAnsi="CRO_Dutch-Italic" w:cs="Times New Roman"/>
      <w:sz w:val="24"/>
      <w:szCs w:val="20"/>
      <w:lang w:val="en-US" w:eastAsia="hr-HR"/>
    </w:rPr>
  </w:style>
  <w:style w:type="paragraph" w:customStyle="1" w:styleId="Style4">
    <w:name w:val="Style4"/>
    <w:basedOn w:val="Normal"/>
    <w:uiPriority w:val="99"/>
    <w:rsid w:val="00CD7839"/>
    <w:pPr>
      <w:tabs>
        <w:tab w:val="left" w:pos="1440"/>
      </w:tabs>
      <w:overflowPunct w:val="0"/>
      <w:autoSpaceDE w:val="0"/>
      <w:autoSpaceDN w:val="0"/>
      <w:adjustRightInd w:val="0"/>
      <w:spacing w:after="120" w:line="240" w:lineRule="auto"/>
      <w:jc w:val="both"/>
      <w:textAlignment w:val="baseline"/>
    </w:pPr>
    <w:rPr>
      <w:rFonts w:ascii="CRO_Bookman-BoldItalic" w:eastAsia="Times New Roman" w:hAnsi="CRO_Bookman-BoldItalic" w:cs="Times New Roman"/>
      <w:sz w:val="28"/>
      <w:szCs w:val="20"/>
      <w:lang w:val="en-US" w:eastAsia="hr-HR"/>
    </w:rPr>
  </w:style>
  <w:style w:type="paragraph" w:customStyle="1" w:styleId="xl25">
    <w:name w:val="xl25"/>
    <w:basedOn w:val="Normal"/>
    <w:uiPriority w:val="99"/>
    <w:rsid w:val="00CD7839"/>
    <w:pPr>
      <w:spacing w:before="100" w:beforeAutospacing="1" w:after="100" w:afterAutospacing="1" w:line="240" w:lineRule="auto"/>
      <w:jc w:val="right"/>
    </w:pPr>
    <w:rPr>
      <w:rFonts w:ascii="Arial" w:eastAsia="Times New Roman" w:hAnsi="Arial" w:cs="Times New Roman"/>
      <w:sz w:val="16"/>
      <w:szCs w:val="16"/>
      <w:lang w:eastAsia="hr-HR"/>
    </w:rPr>
  </w:style>
  <w:style w:type="paragraph" w:customStyle="1" w:styleId="xl26">
    <w:name w:val="xl26"/>
    <w:basedOn w:val="Normal"/>
    <w:uiPriority w:val="99"/>
    <w:rsid w:val="00CD7839"/>
    <w:pPr>
      <w:spacing w:before="100" w:beforeAutospacing="1" w:after="100" w:afterAutospacing="1" w:line="240" w:lineRule="auto"/>
      <w:jc w:val="center"/>
    </w:pPr>
    <w:rPr>
      <w:rFonts w:ascii="Arial" w:eastAsia="Times New Roman" w:hAnsi="Arial" w:cs="Times New Roman"/>
      <w:sz w:val="16"/>
      <w:szCs w:val="16"/>
      <w:lang w:eastAsia="hr-HR"/>
    </w:rPr>
  </w:style>
  <w:style w:type="paragraph" w:customStyle="1" w:styleId="xl27">
    <w:name w:val="xl27"/>
    <w:basedOn w:val="Normal"/>
    <w:uiPriority w:val="99"/>
    <w:rsid w:val="00CD7839"/>
    <w:pPr>
      <w:spacing w:before="100" w:beforeAutospacing="1" w:after="100" w:afterAutospacing="1" w:line="240" w:lineRule="auto"/>
      <w:jc w:val="center"/>
    </w:pPr>
    <w:rPr>
      <w:rFonts w:ascii="Arial" w:eastAsia="Times New Roman" w:hAnsi="Arial" w:cs="Times New Roman"/>
      <w:sz w:val="16"/>
      <w:szCs w:val="16"/>
      <w:lang w:eastAsia="hr-HR"/>
    </w:rPr>
  </w:style>
  <w:style w:type="paragraph" w:customStyle="1" w:styleId="xl28">
    <w:name w:val="xl28"/>
    <w:basedOn w:val="Normal"/>
    <w:uiPriority w:val="99"/>
    <w:rsid w:val="00CD7839"/>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16"/>
      <w:szCs w:val="16"/>
      <w:lang w:eastAsia="hr-HR"/>
    </w:rPr>
  </w:style>
  <w:style w:type="paragraph" w:customStyle="1" w:styleId="xl29">
    <w:name w:val="xl29"/>
    <w:basedOn w:val="Normal"/>
    <w:uiPriority w:val="99"/>
    <w:rsid w:val="00CD7839"/>
    <w:pPr>
      <w:pBdr>
        <w:left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16"/>
      <w:szCs w:val="16"/>
      <w:lang w:eastAsia="hr-HR"/>
    </w:rPr>
  </w:style>
  <w:style w:type="paragraph" w:customStyle="1" w:styleId="xl30">
    <w:name w:val="xl30"/>
    <w:basedOn w:val="Normal"/>
    <w:uiPriority w:val="99"/>
    <w:rsid w:val="00CD783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Times New Roman"/>
      <w:sz w:val="16"/>
      <w:szCs w:val="16"/>
      <w:lang w:eastAsia="hr-HR"/>
    </w:rPr>
  </w:style>
  <w:style w:type="paragraph" w:customStyle="1" w:styleId="xl31">
    <w:name w:val="xl31"/>
    <w:basedOn w:val="Normal"/>
    <w:uiPriority w:val="99"/>
    <w:rsid w:val="00CD7839"/>
    <w:pPr>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32">
    <w:name w:val="xl32"/>
    <w:basedOn w:val="Normal"/>
    <w:uiPriority w:val="99"/>
    <w:rsid w:val="00CD7839"/>
    <w:pPr>
      <w:spacing w:before="100" w:beforeAutospacing="1" w:after="100" w:afterAutospacing="1" w:line="240" w:lineRule="auto"/>
    </w:pPr>
    <w:rPr>
      <w:rFonts w:ascii="Arial" w:eastAsia="Times New Roman" w:hAnsi="Arial" w:cs="Times New Roman"/>
      <w:b/>
      <w:bCs/>
      <w:i/>
      <w:iCs/>
      <w:sz w:val="16"/>
      <w:szCs w:val="16"/>
      <w:u w:val="single"/>
      <w:lang w:eastAsia="hr-HR"/>
    </w:rPr>
  </w:style>
  <w:style w:type="paragraph" w:customStyle="1" w:styleId="xl33">
    <w:name w:val="xl33"/>
    <w:basedOn w:val="Normal"/>
    <w:uiPriority w:val="99"/>
    <w:rsid w:val="00CD7839"/>
    <w:pPr>
      <w:spacing w:before="100" w:beforeAutospacing="1" w:after="100" w:afterAutospacing="1" w:line="240" w:lineRule="auto"/>
    </w:pPr>
    <w:rPr>
      <w:rFonts w:ascii="Times New Roman" w:eastAsia="Times New Roman" w:hAnsi="Times New Roman" w:cs="Times New Roman"/>
      <w:i/>
      <w:iCs/>
      <w:sz w:val="16"/>
      <w:szCs w:val="16"/>
      <w:lang w:eastAsia="hr-HR"/>
    </w:rPr>
  </w:style>
  <w:style w:type="paragraph" w:customStyle="1" w:styleId="xl34">
    <w:name w:val="xl34"/>
    <w:basedOn w:val="Normal"/>
    <w:uiPriority w:val="99"/>
    <w:rsid w:val="00CD7839"/>
    <w:pPr>
      <w:spacing w:before="100" w:beforeAutospacing="1" w:after="100" w:afterAutospacing="1" w:line="240" w:lineRule="auto"/>
      <w:jc w:val="right"/>
    </w:pPr>
    <w:rPr>
      <w:rFonts w:ascii="Times New Roman" w:eastAsia="Times New Roman" w:hAnsi="Times New Roman" w:cs="Times New Roman"/>
      <w:i/>
      <w:iCs/>
      <w:sz w:val="16"/>
      <w:szCs w:val="16"/>
      <w:lang w:eastAsia="hr-HR"/>
    </w:rPr>
  </w:style>
  <w:style w:type="paragraph" w:customStyle="1" w:styleId="xl35">
    <w:name w:val="xl35"/>
    <w:basedOn w:val="Normal"/>
    <w:uiPriority w:val="99"/>
    <w:rsid w:val="00CD7839"/>
    <w:pPr>
      <w:spacing w:before="100" w:beforeAutospacing="1" w:after="100" w:afterAutospacing="1" w:line="240" w:lineRule="auto"/>
      <w:jc w:val="right"/>
    </w:pPr>
    <w:rPr>
      <w:rFonts w:ascii="Times New Roman" w:eastAsia="Times New Roman" w:hAnsi="Times New Roman" w:cs="Times New Roman"/>
      <w:b/>
      <w:bCs/>
      <w:i/>
      <w:iCs/>
      <w:sz w:val="16"/>
      <w:szCs w:val="16"/>
      <w:lang w:eastAsia="hr-HR"/>
    </w:rPr>
  </w:style>
  <w:style w:type="paragraph" w:customStyle="1" w:styleId="xl36">
    <w:name w:val="xl36"/>
    <w:basedOn w:val="Normal"/>
    <w:uiPriority w:val="99"/>
    <w:rsid w:val="00CD7839"/>
    <w:pPr>
      <w:pBdr>
        <w:bottom w:val="double" w:sz="6" w:space="0" w:color="auto"/>
      </w:pBdr>
      <w:spacing w:before="100" w:beforeAutospacing="1" w:after="100" w:afterAutospacing="1" w:line="240" w:lineRule="auto"/>
      <w:jc w:val="right"/>
    </w:pPr>
    <w:rPr>
      <w:rFonts w:ascii="Times New Roman" w:eastAsia="Times New Roman" w:hAnsi="Times New Roman" w:cs="Times New Roman"/>
      <w:b/>
      <w:bCs/>
      <w:i/>
      <w:iCs/>
      <w:sz w:val="16"/>
      <w:szCs w:val="16"/>
      <w:u w:val="single"/>
      <w:lang w:eastAsia="hr-HR"/>
    </w:rPr>
  </w:style>
  <w:style w:type="paragraph" w:styleId="BodyTextIndent">
    <w:name w:val="Body Text Indent"/>
    <w:basedOn w:val="Normal"/>
    <w:link w:val="BodyTextIndentChar"/>
    <w:rsid w:val="00CD7839"/>
    <w:pPr>
      <w:overflowPunct w:val="0"/>
      <w:autoSpaceDE w:val="0"/>
      <w:autoSpaceDN w:val="0"/>
      <w:adjustRightInd w:val="0"/>
      <w:spacing w:after="120" w:line="240" w:lineRule="auto"/>
      <w:ind w:firstLine="720"/>
      <w:jc w:val="both"/>
      <w:textAlignment w:val="baseline"/>
    </w:pPr>
    <w:rPr>
      <w:rFonts w:ascii="Arial" w:eastAsia="Times New Roman" w:hAnsi="Arial" w:cs="Times New Roman"/>
      <w:szCs w:val="20"/>
      <w:lang w:eastAsia="hr-HR"/>
    </w:rPr>
  </w:style>
  <w:style w:type="character" w:customStyle="1" w:styleId="BodyTextIndentChar">
    <w:name w:val="Body Text Indent Char"/>
    <w:basedOn w:val="DefaultParagraphFont"/>
    <w:link w:val="BodyTextIndent"/>
    <w:rsid w:val="00CD7839"/>
    <w:rPr>
      <w:rFonts w:ascii="Arial" w:eastAsia="Times New Roman" w:hAnsi="Arial" w:cs="Times New Roman"/>
      <w:szCs w:val="20"/>
      <w:lang w:val="hr-HR" w:eastAsia="hr-HR"/>
    </w:rPr>
  </w:style>
  <w:style w:type="paragraph" w:styleId="BodyText3">
    <w:name w:val="Body Text 3"/>
    <w:basedOn w:val="Normal"/>
    <w:link w:val="BodyText3Char"/>
    <w:rsid w:val="00CD783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hr-HR"/>
    </w:rPr>
  </w:style>
  <w:style w:type="character" w:customStyle="1" w:styleId="BodyText3Char">
    <w:name w:val="Body Text 3 Char"/>
    <w:basedOn w:val="DefaultParagraphFont"/>
    <w:link w:val="BodyText3"/>
    <w:rsid w:val="00CD7839"/>
    <w:rPr>
      <w:rFonts w:ascii="Arial" w:eastAsia="Times New Roman" w:hAnsi="Arial" w:cs="Times New Roman"/>
      <w:sz w:val="20"/>
      <w:szCs w:val="20"/>
      <w:lang w:val="hr-HR" w:eastAsia="hr-HR"/>
    </w:rPr>
  </w:style>
  <w:style w:type="paragraph" w:customStyle="1" w:styleId="xl37">
    <w:name w:val="xl37"/>
    <w:basedOn w:val="Normal"/>
    <w:uiPriority w:val="99"/>
    <w:rsid w:val="00CD7839"/>
    <w:pPr>
      <w:pBdr>
        <w:top w:val="single" w:sz="4" w:space="0" w:color="auto"/>
        <w:bottom w:val="single" w:sz="8" w:space="0" w:color="auto"/>
      </w:pBdr>
      <w:spacing w:before="100" w:beforeAutospacing="1" w:after="100" w:afterAutospacing="1" w:line="240" w:lineRule="auto"/>
      <w:jc w:val="right"/>
    </w:pPr>
    <w:rPr>
      <w:rFonts w:ascii="Arial" w:eastAsia="Times New Roman" w:hAnsi="Arial" w:cs="Times New Roman"/>
      <w:sz w:val="24"/>
      <w:szCs w:val="24"/>
      <w:lang w:eastAsia="hr-HR"/>
    </w:rPr>
  </w:style>
  <w:style w:type="paragraph" w:customStyle="1" w:styleId="xl38">
    <w:name w:val="xl38"/>
    <w:basedOn w:val="Normal"/>
    <w:uiPriority w:val="99"/>
    <w:rsid w:val="00CD783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39">
    <w:name w:val="xl39"/>
    <w:basedOn w:val="Normal"/>
    <w:uiPriority w:val="99"/>
    <w:rsid w:val="00CD783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40">
    <w:name w:val="xl40"/>
    <w:basedOn w:val="Normal"/>
    <w:uiPriority w:val="99"/>
    <w:rsid w:val="00CD7839"/>
    <w:pPr>
      <w:pBdr>
        <w:top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24"/>
      <w:szCs w:val="24"/>
      <w:u w:val="single"/>
      <w:lang w:eastAsia="hr-HR"/>
    </w:rPr>
  </w:style>
  <w:style w:type="paragraph" w:customStyle="1" w:styleId="xl41">
    <w:name w:val="xl41"/>
    <w:basedOn w:val="Normal"/>
    <w:uiPriority w:val="99"/>
    <w:rsid w:val="00CD7839"/>
    <w:pPr>
      <w:pBdr>
        <w:top w:val="single" w:sz="4"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42">
    <w:name w:val="xl42"/>
    <w:basedOn w:val="Normal"/>
    <w:uiPriority w:val="99"/>
    <w:rsid w:val="00CD7839"/>
    <w:pPr>
      <w:pBdr>
        <w:left w:val="single" w:sz="4" w:space="0" w:color="auto"/>
      </w:pBdr>
      <w:spacing w:before="100" w:beforeAutospacing="1" w:after="100" w:afterAutospacing="1" w:line="240" w:lineRule="auto"/>
    </w:pPr>
    <w:rPr>
      <w:rFonts w:ascii="Arial" w:eastAsia="Times New Roman" w:hAnsi="Arial" w:cs="Arial"/>
      <w:sz w:val="24"/>
      <w:szCs w:val="24"/>
      <w:lang w:eastAsia="hr-HR"/>
    </w:rPr>
  </w:style>
  <w:style w:type="paragraph" w:customStyle="1" w:styleId="xl43">
    <w:name w:val="xl43"/>
    <w:basedOn w:val="Normal"/>
    <w:uiPriority w:val="99"/>
    <w:rsid w:val="00CD78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44">
    <w:name w:val="xl44"/>
    <w:basedOn w:val="Normal"/>
    <w:uiPriority w:val="99"/>
    <w:rsid w:val="00CD7839"/>
    <w:pPr>
      <w:spacing w:before="100" w:beforeAutospacing="1" w:after="100" w:afterAutospacing="1" w:line="240" w:lineRule="auto"/>
    </w:pPr>
    <w:rPr>
      <w:rFonts w:ascii="Arial" w:eastAsia="Times New Roman" w:hAnsi="Arial" w:cs="Arial"/>
      <w:b/>
      <w:bCs/>
      <w:sz w:val="24"/>
      <w:szCs w:val="24"/>
      <w:u w:val="single"/>
      <w:lang w:eastAsia="hr-HR"/>
    </w:rPr>
  </w:style>
  <w:style w:type="paragraph" w:customStyle="1" w:styleId="xl45">
    <w:name w:val="xl45"/>
    <w:basedOn w:val="Normal"/>
    <w:uiPriority w:val="99"/>
    <w:rsid w:val="00CD7839"/>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46">
    <w:name w:val="xl46"/>
    <w:basedOn w:val="Normal"/>
    <w:uiPriority w:val="99"/>
    <w:rsid w:val="00CD783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47">
    <w:name w:val="xl47"/>
    <w:basedOn w:val="Normal"/>
    <w:uiPriority w:val="99"/>
    <w:rsid w:val="00CD78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48">
    <w:name w:val="xl48"/>
    <w:basedOn w:val="Normal"/>
    <w:uiPriority w:val="99"/>
    <w:rsid w:val="00CD7839"/>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49">
    <w:name w:val="xl49"/>
    <w:basedOn w:val="Normal"/>
    <w:uiPriority w:val="99"/>
    <w:rsid w:val="00CD7839"/>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0">
    <w:name w:val="xl50"/>
    <w:basedOn w:val="Normal"/>
    <w:uiPriority w:val="99"/>
    <w:rsid w:val="00CD783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1">
    <w:name w:val="xl51"/>
    <w:basedOn w:val="Normal"/>
    <w:uiPriority w:val="99"/>
    <w:rsid w:val="00CD783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2">
    <w:name w:val="xl52"/>
    <w:basedOn w:val="Normal"/>
    <w:uiPriority w:val="99"/>
    <w:rsid w:val="00CD783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3">
    <w:name w:val="xl53"/>
    <w:basedOn w:val="Normal"/>
    <w:uiPriority w:val="99"/>
    <w:rsid w:val="00CD7839"/>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54">
    <w:name w:val="xl54"/>
    <w:basedOn w:val="Normal"/>
    <w:uiPriority w:val="99"/>
    <w:rsid w:val="00CD783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hr-HR"/>
    </w:rPr>
  </w:style>
  <w:style w:type="paragraph" w:customStyle="1" w:styleId="xl55">
    <w:name w:val="xl55"/>
    <w:basedOn w:val="Normal"/>
    <w:uiPriority w:val="99"/>
    <w:rsid w:val="00CD783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lang w:eastAsia="hr-HR"/>
    </w:rPr>
  </w:style>
  <w:style w:type="paragraph" w:customStyle="1" w:styleId="xl56">
    <w:name w:val="xl56"/>
    <w:basedOn w:val="Normal"/>
    <w:uiPriority w:val="99"/>
    <w:rsid w:val="00CD78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24"/>
      <w:szCs w:val="24"/>
      <w:lang w:eastAsia="hr-HR"/>
    </w:rPr>
  </w:style>
  <w:style w:type="paragraph" w:customStyle="1" w:styleId="Style2">
    <w:name w:val="Style2"/>
    <w:basedOn w:val="Normal"/>
    <w:next w:val="Normal"/>
    <w:uiPriority w:val="99"/>
    <w:rsid w:val="00CD7839"/>
    <w:pPr>
      <w:spacing w:after="120" w:line="240" w:lineRule="auto"/>
      <w:jc w:val="both"/>
    </w:pPr>
    <w:rPr>
      <w:rFonts w:ascii="Arial" w:eastAsia="Times New Roman" w:hAnsi="Arial" w:cs="Times New Roman"/>
      <w:szCs w:val="20"/>
      <w:lang w:val="en-US" w:eastAsia="hr-HR"/>
    </w:rPr>
  </w:style>
  <w:style w:type="paragraph" w:customStyle="1" w:styleId="T1">
    <w:name w:val="T1"/>
    <w:basedOn w:val="Heading1"/>
    <w:link w:val="T1Char"/>
    <w:uiPriority w:val="99"/>
    <w:rsid w:val="00CD7839"/>
    <w:pPr>
      <w:keepNext w:val="0"/>
      <w:numPr>
        <w:numId w:val="0"/>
      </w:numPr>
      <w:spacing w:after="301" w:line="301" w:lineRule="atLeast"/>
      <w:outlineLvl w:val="9"/>
    </w:pPr>
    <w:rPr>
      <w:rFonts w:ascii="Times New Roman" w:hAnsi="Times New Roman" w:cs="Arial"/>
      <w:b w:val="0"/>
      <w:bCs w:val="0"/>
      <w:caps w:val="0"/>
      <w:color w:val="000080"/>
      <w:kern w:val="0"/>
      <w:sz w:val="22"/>
      <w:szCs w:val="20"/>
      <w:lang w:val="en-GB"/>
    </w:rPr>
  </w:style>
  <w:style w:type="character" w:customStyle="1" w:styleId="T1Char">
    <w:name w:val="T1 Char"/>
    <w:basedOn w:val="DefaultParagraphFont"/>
    <w:link w:val="T1"/>
    <w:uiPriority w:val="99"/>
    <w:locked/>
    <w:rsid w:val="00CD7839"/>
    <w:rPr>
      <w:rFonts w:ascii="Times New Roman" w:eastAsia="Times New Roman" w:hAnsi="Times New Roman" w:cs="Arial"/>
      <w:color w:val="000080"/>
      <w:szCs w:val="20"/>
    </w:rPr>
  </w:style>
  <w:style w:type="character" w:customStyle="1" w:styleId="longtext1">
    <w:name w:val="long_text1"/>
    <w:basedOn w:val="DefaultParagraphFont"/>
    <w:uiPriority w:val="99"/>
    <w:rsid w:val="00CD7839"/>
    <w:rPr>
      <w:rFonts w:cs="Times New Roman"/>
      <w:sz w:val="20"/>
      <w:szCs w:val="20"/>
    </w:rPr>
  </w:style>
  <w:style w:type="paragraph" w:customStyle="1" w:styleId="PH1">
    <w:name w:val="PH1"/>
    <w:basedOn w:val="Normal"/>
    <w:uiPriority w:val="99"/>
    <w:rsid w:val="00CD7839"/>
    <w:pPr>
      <w:spacing w:after="120" w:line="301" w:lineRule="exact"/>
      <w:jc w:val="both"/>
    </w:pPr>
    <w:rPr>
      <w:rFonts w:ascii="Arial" w:eastAsia="Times New Roman" w:hAnsi="Arial" w:cs="Times New Roman"/>
      <w:sz w:val="19"/>
      <w:szCs w:val="20"/>
      <w:lang w:val="en-GB"/>
    </w:rPr>
  </w:style>
  <w:style w:type="paragraph" w:customStyle="1" w:styleId="NormalTrebuchetMS">
    <w:name w:val="Normal + Trebuchet MS"/>
    <w:aliases w:val="Normal + 11 pt,First line:  1,27 cm,Normal + Arial,11 pt,Before:  6 pt,Justified"/>
    <w:basedOn w:val="T1"/>
    <w:uiPriority w:val="99"/>
    <w:rsid w:val="00CD7839"/>
    <w:pPr>
      <w:keepNext/>
      <w:spacing w:after="120" w:line="240" w:lineRule="auto"/>
      <w:ind w:firstLine="720"/>
      <w:jc w:val="both"/>
    </w:pPr>
    <w:rPr>
      <w:rFonts w:ascii="Arial" w:hAnsi="Arial" w:cs="Times New Roman"/>
      <w:color w:val="auto"/>
      <w:sz w:val="19"/>
      <w:szCs w:val="22"/>
      <w:lang w:val="hr-HR"/>
    </w:rPr>
  </w:style>
  <w:style w:type="paragraph" w:styleId="BodyTextIndent3">
    <w:name w:val="Body Text Indent 3"/>
    <w:basedOn w:val="Normal"/>
    <w:link w:val="BodyTextIndent3Char"/>
    <w:uiPriority w:val="99"/>
    <w:rsid w:val="00CD7839"/>
    <w:pPr>
      <w:overflowPunct w:val="0"/>
      <w:autoSpaceDE w:val="0"/>
      <w:autoSpaceDN w:val="0"/>
      <w:adjustRightInd w:val="0"/>
      <w:spacing w:after="120" w:line="240" w:lineRule="auto"/>
      <w:ind w:left="283"/>
      <w:jc w:val="both"/>
      <w:textAlignment w:val="baseline"/>
    </w:pPr>
    <w:rPr>
      <w:rFonts w:ascii="Arial" w:eastAsia="Times New Roman" w:hAnsi="Arial" w:cs="Times New Roman"/>
      <w:sz w:val="16"/>
      <w:szCs w:val="16"/>
      <w:lang w:val="en-US" w:eastAsia="hr-HR"/>
    </w:rPr>
  </w:style>
  <w:style w:type="character" w:customStyle="1" w:styleId="BodyTextIndent3Char">
    <w:name w:val="Body Text Indent 3 Char"/>
    <w:basedOn w:val="DefaultParagraphFont"/>
    <w:link w:val="BodyTextIndent3"/>
    <w:uiPriority w:val="99"/>
    <w:rsid w:val="00CD7839"/>
    <w:rPr>
      <w:rFonts w:ascii="Arial" w:eastAsia="Times New Roman" w:hAnsi="Arial" w:cs="Times New Roman"/>
      <w:sz w:val="16"/>
      <w:szCs w:val="16"/>
      <w:lang w:val="en-US" w:eastAsia="hr-HR"/>
    </w:rPr>
  </w:style>
  <w:style w:type="paragraph" w:customStyle="1" w:styleId="Naslovi">
    <w:name w:val="Naslovi"/>
    <w:basedOn w:val="Normal"/>
    <w:uiPriority w:val="99"/>
    <w:rsid w:val="00CD7839"/>
    <w:pPr>
      <w:tabs>
        <w:tab w:val="left" w:pos="1440"/>
      </w:tabs>
      <w:spacing w:after="120" w:line="240" w:lineRule="auto"/>
      <w:jc w:val="both"/>
    </w:pPr>
    <w:rPr>
      <w:rFonts w:ascii="CRO_Bookman-BoldItalic" w:eastAsia="Times New Roman" w:hAnsi="CRO_Bookman-BoldItalic" w:cs="Times New Roman"/>
      <w:kern w:val="16"/>
      <w:sz w:val="24"/>
      <w:szCs w:val="20"/>
    </w:rPr>
  </w:style>
  <w:style w:type="paragraph" w:customStyle="1" w:styleId="TextvlatkaCharCharCharCharCharCharCharCharCharCharCharCharCharCharCharCharChar">
    <w:name w:val="Text vlatka Char Char Char Char Char Char Char Char Char Char Char Char Char Char Char Char Char"/>
    <w:basedOn w:val="Normal"/>
    <w:uiPriority w:val="99"/>
    <w:rsid w:val="00CD7839"/>
    <w:pPr>
      <w:spacing w:before="120" w:after="120" w:line="360" w:lineRule="auto"/>
      <w:jc w:val="both"/>
    </w:pPr>
    <w:rPr>
      <w:rFonts w:ascii="Arial" w:eastAsia="Times New Roman" w:hAnsi="Arial" w:cs="Arial"/>
      <w:color w:val="000000"/>
      <w:szCs w:val="28"/>
    </w:rPr>
  </w:style>
  <w:style w:type="paragraph" w:customStyle="1" w:styleId="TextvlatkaCharCharCharCharCharChar">
    <w:name w:val="Text vlatka Char Char Char Char Char Char"/>
    <w:basedOn w:val="Normal"/>
    <w:link w:val="TextvlatkaCharCharCharCharCharCharChar1"/>
    <w:uiPriority w:val="99"/>
    <w:rsid w:val="00CD7839"/>
    <w:pPr>
      <w:spacing w:before="120" w:after="120" w:line="360" w:lineRule="auto"/>
      <w:jc w:val="both"/>
    </w:pPr>
    <w:rPr>
      <w:rFonts w:ascii="Arial" w:eastAsia="Times New Roman" w:hAnsi="Arial" w:cs="Arial"/>
      <w:szCs w:val="28"/>
    </w:rPr>
  </w:style>
  <w:style w:type="character" w:customStyle="1" w:styleId="TextvlatkaCharCharCharCharCharCharChar1">
    <w:name w:val="Text vlatka Char Char Char Char Char Char Char1"/>
    <w:basedOn w:val="DefaultParagraphFont"/>
    <w:link w:val="TextvlatkaCharCharCharCharCharChar"/>
    <w:uiPriority w:val="99"/>
    <w:locked/>
    <w:rsid w:val="00CD7839"/>
    <w:rPr>
      <w:rFonts w:ascii="Arial" w:eastAsia="Times New Roman" w:hAnsi="Arial" w:cs="Arial"/>
      <w:szCs w:val="28"/>
      <w:lang w:val="hr-HR"/>
    </w:rPr>
  </w:style>
  <w:style w:type="character" w:customStyle="1" w:styleId="tabletextfield">
    <w:name w:val="table_text_field"/>
    <w:basedOn w:val="DefaultParagraphFont"/>
    <w:uiPriority w:val="99"/>
    <w:rsid w:val="00CD7839"/>
    <w:rPr>
      <w:rFonts w:cs="Times New Roman"/>
    </w:rPr>
  </w:style>
  <w:style w:type="character" w:customStyle="1" w:styleId="shorttext1">
    <w:name w:val="short_text1"/>
    <w:basedOn w:val="DefaultParagraphFont"/>
    <w:uiPriority w:val="99"/>
    <w:rsid w:val="00CD7839"/>
    <w:rPr>
      <w:rFonts w:cs="Times New Roman"/>
      <w:sz w:val="29"/>
      <w:szCs w:val="29"/>
    </w:rPr>
  </w:style>
  <w:style w:type="paragraph" w:customStyle="1" w:styleId="AA1stlevelbullet">
    <w:name w:val="AA 1st level bullet"/>
    <w:basedOn w:val="Normal"/>
    <w:uiPriority w:val="99"/>
    <w:rsid w:val="00CD7839"/>
    <w:pPr>
      <w:numPr>
        <w:numId w:val="6"/>
      </w:numPr>
      <w:tabs>
        <w:tab w:val="clear" w:pos="283"/>
        <w:tab w:val="left" w:pos="284"/>
      </w:tabs>
      <w:spacing w:before="55" w:after="55" w:line="240" w:lineRule="auto"/>
      <w:ind w:left="284" w:hanging="284"/>
    </w:pPr>
    <w:rPr>
      <w:rFonts w:ascii="Arial" w:eastAsia="Batang" w:hAnsi="Arial" w:cs="Times New Roman"/>
      <w:sz w:val="20"/>
      <w:szCs w:val="20"/>
      <w:lang w:val="en-US"/>
    </w:rPr>
  </w:style>
  <w:style w:type="paragraph" w:customStyle="1" w:styleId="AA2ndlevelbullet">
    <w:name w:val="AA 2nd level bullet"/>
    <w:basedOn w:val="Normal"/>
    <w:uiPriority w:val="99"/>
    <w:rsid w:val="00CD7839"/>
    <w:pPr>
      <w:numPr>
        <w:numId w:val="7"/>
      </w:numPr>
      <w:tabs>
        <w:tab w:val="clear" w:pos="283"/>
        <w:tab w:val="left" w:pos="567"/>
      </w:tabs>
      <w:spacing w:before="55" w:after="55" w:line="240" w:lineRule="auto"/>
      <w:ind w:left="568" w:hanging="284"/>
    </w:pPr>
    <w:rPr>
      <w:rFonts w:ascii="Arial" w:eastAsia="Batang" w:hAnsi="Arial" w:cs="Times New Roman"/>
      <w:sz w:val="20"/>
      <w:szCs w:val="20"/>
      <w:lang w:val="en-US"/>
    </w:rPr>
  </w:style>
  <w:style w:type="paragraph" w:styleId="ListNumber">
    <w:name w:val="List Number"/>
    <w:basedOn w:val="Normal"/>
    <w:uiPriority w:val="99"/>
    <w:rsid w:val="00CD7839"/>
    <w:pPr>
      <w:tabs>
        <w:tab w:val="num" w:pos="360"/>
      </w:tabs>
      <w:spacing w:before="55" w:after="55" w:line="240" w:lineRule="auto"/>
      <w:ind w:left="357" w:hanging="357"/>
    </w:pPr>
    <w:rPr>
      <w:rFonts w:ascii="Arial" w:eastAsia="Batang" w:hAnsi="Arial" w:cs="Times New Roman"/>
      <w:sz w:val="20"/>
      <w:szCs w:val="20"/>
      <w:lang w:val="en-US"/>
    </w:rPr>
  </w:style>
  <w:style w:type="paragraph" w:customStyle="1" w:styleId="TTH">
    <w:name w:val="TT&amp;H"/>
    <w:basedOn w:val="Normal"/>
    <w:uiPriority w:val="99"/>
    <w:rsid w:val="00CD7839"/>
    <w:pPr>
      <w:keepNext/>
      <w:tabs>
        <w:tab w:val="right" w:pos="1202"/>
      </w:tabs>
      <w:spacing w:before="120" w:after="120" w:line="301" w:lineRule="exact"/>
      <w:outlineLvl w:val="0"/>
    </w:pPr>
    <w:rPr>
      <w:rFonts w:ascii="Arial" w:eastAsia="Batang" w:hAnsi="Arial" w:cs="Times New Roman"/>
      <w:sz w:val="19"/>
      <w:szCs w:val="20"/>
    </w:rPr>
  </w:style>
  <w:style w:type="paragraph" w:customStyle="1" w:styleId="TH">
    <w:name w:val="TH"/>
    <w:basedOn w:val="Normal"/>
    <w:uiPriority w:val="99"/>
    <w:rsid w:val="00CD7839"/>
    <w:pPr>
      <w:keepNext/>
      <w:tabs>
        <w:tab w:val="right" w:pos="1077"/>
        <w:tab w:val="right" w:pos="1202"/>
      </w:tabs>
      <w:spacing w:after="120" w:line="240" w:lineRule="atLeast"/>
      <w:outlineLvl w:val="0"/>
    </w:pPr>
    <w:rPr>
      <w:rFonts w:ascii="Arial" w:eastAsia="Batang" w:hAnsi="Arial" w:cs="Times New Roman"/>
      <w:sz w:val="19"/>
      <w:szCs w:val="20"/>
    </w:rPr>
  </w:style>
  <w:style w:type="paragraph" w:customStyle="1" w:styleId="TT">
    <w:name w:val="TT"/>
    <w:basedOn w:val="Normal"/>
    <w:uiPriority w:val="99"/>
    <w:rsid w:val="00CD7839"/>
    <w:pPr>
      <w:keepNext/>
      <w:tabs>
        <w:tab w:val="right" w:pos="1202"/>
      </w:tabs>
      <w:spacing w:after="120" w:line="301" w:lineRule="exact"/>
      <w:outlineLvl w:val="0"/>
    </w:pPr>
    <w:rPr>
      <w:rFonts w:ascii="Arial" w:eastAsia="Batang" w:hAnsi="Arial" w:cs="Times New Roman"/>
      <w:sz w:val="19"/>
      <w:szCs w:val="20"/>
    </w:rPr>
  </w:style>
  <w:style w:type="paragraph" w:customStyle="1" w:styleId="Thin">
    <w:name w:val="Thin"/>
    <w:basedOn w:val="TT"/>
    <w:next w:val="Normal"/>
    <w:uiPriority w:val="99"/>
    <w:rsid w:val="00CD7839"/>
    <w:pPr>
      <w:spacing w:line="100" w:lineRule="exact"/>
      <w:outlineLvl w:val="9"/>
    </w:pPr>
    <w:rPr>
      <w:b/>
      <w:noProof/>
      <w:position w:val="4"/>
    </w:rPr>
  </w:style>
  <w:style w:type="paragraph" w:customStyle="1" w:styleId="Tot">
    <w:name w:val="Tot"/>
    <w:basedOn w:val="TT"/>
    <w:uiPriority w:val="99"/>
    <w:rsid w:val="00CD7839"/>
    <w:pPr>
      <w:spacing w:line="340" w:lineRule="exact"/>
    </w:pPr>
  </w:style>
  <w:style w:type="paragraph" w:customStyle="1" w:styleId="Thick">
    <w:name w:val="Thick"/>
    <w:basedOn w:val="Thin"/>
    <w:next w:val="Normal"/>
    <w:uiPriority w:val="99"/>
    <w:rsid w:val="00CD7839"/>
    <w:pPr>
      <w:keepNext w:val="0"/>
    </w:pPr>
    <w:rPr>
      <w:u w:val="thick"/>
    </w:rPr>
  </w:style>
  <w:style w:type="paragraph" w:customStyle="1" w:styleId="PH">
    <w:name w:val="PH"/>
    <w:basedOn w:val="Header"/>
    <w:uiPriority w:val="99"/>
    <w:rsid w:val="00CD7839"/>
    <w:pPr>
      <w:tabs>
        <w:tab w:val="clear" w:pos="4513"/>
        <w:tab w:val="clear" w:pos="9026"/>
      </w:tabs>
      <w:spacing w:before="0" w:line="301" w:lineRule="atLeast"/>
      <w:jc w:val="left"/>
    </w:pPr>
    <w:rPr>
      <w:rFonts w:ascii="Arial" w:eastAsia="Batang" w:hAnsi="Arial"/>
      <w:color w:val="auto"/>
      <w:kern w:val="0"/>
      <w:sz w:val="24"/>
      <w:szCs w:val="20"/>
    </w:rPr>
  </w:style>
  <w:style w:type="paragraph" w:customStyle="1" w:styleId="THU">
    <w:name w:val="TH&amp;U"/>
    <w:basedOn w:val="TH"/>
    <w:uiPriority w:val="99"/>
    <w:rsid w:val="00CD7839"/>
    <w:pPr>
      <w:pBdr>
        <w:bottom w:val="single" w:sz="6" w:space="1" w:color="auto"/>
        <w:between w:val="single" w:sz="6" w:space="1" w:color="auto"/>
      </w:pBdr>
      <w:tabs>
        <w:tab w:val="clear" w:pos="1077"/>
      </w:tabs>
      <w:jc w:val="center"/>
    </w:pPr>
  </w:style>
  <w:style w:type="paragraph" w:customStyle="1" w:styleId="xl22">
    <w:name w:val="xl22"/>
    <w:basedOn w:val="Normal"/>
    <w:uiPriority w:val="99"/>
    <w:rsid w:val="00CD7839"/>
    <w:pPr>
      <w:spacing w:before="100" w:beforeAutospacing="1" w:after="100" w:afterAutospacing="1" w:line="240" w:lineRule="auto"/>
      <w:jc w:val="center"/>
    </w:pPr>
    <w:rPr>
      <w:rFonts w:ascii="Tahoma" w:eastAsia="Trebuchet MS" w:hAnsi="Tahoma" w:cs="Tahoma"/>
      <w:b/>
      <w:bCs/>
      <w:sz w:val="24"/>
      <w:szCs w:val="24"/>
      <w:lang w:val="en-US"/>
    </w:rPr>
  </w:style>
  <w:style w:type="paragraph" w:customStyle="1" w:styleId="T2">
    <w:name w:val="T2"/>
    <w:basedOn w:val="T1"/>
    <w:uiPriority w:val="99"/>
    <w:rsid w:val="00CD7839"/>
    <w:pPr>
      <w:tabs>
        <w:tab w:val="right" w:pos="9781"/>
      </w:tabs>
      <w:spacing w:after="0"/>
    </w:pPr>
    <w:rPr>
      <w:rFonts w:ascii="Arial" w:eastAsia="Batang" w:hAnsi="Arial" w:cs="Times New Roman"/>
      <w:color w:val="auto"/>
      <w:sz w:val="19"/>
      <w:lang w:val="hr-HR"/>
    </w:rPr>
  </w:style>
  <w:style w:type="paragraph" w:customStyle="1" w:styleId="ContentsPage">
    <w:name w:val="Contents Page"/>
    <w:basedOn w:val="Normal"/>
    <w:next w:val="Normal"/>
    <w:uiPriority w:val="99"/>
    <w:rsid w:val="00CD7839"/>
    <w:pPr>
      <w:keepNext/>
      <w:spacing w:before="60" w:after="60" w:line="240" w:lineRule="auto"/>
      <w:jc w:val="right"/>
    </w:pPr>
    <w:rPr>
      <w:rFonts w:ascii="Arial" w:eastAsia="Batang" w:hAnsi="Arial" w:cs="Times New Roman"/>
      <w:b/>
      <w:sz w:val="20"/>
      <w:szCs w:val="20"/>
    </w:rPr>
  </w:style>
  <w:style w:type="paragraph" w:customStyle="1" w:styleId="ScheduleTitle">
    <w:name w:val="Schedule Title"/>
    <w:basedOn w:val="Normal"/>
    <w:next w:val="Normal"/>
    <w:uiPriority w:val="99"/>
    <w:rsid w:val="00CD7839"/>
    <w:pPr>
      <w:keepNext/>
      <w:keepLines/>
      <w:pBdr>
        <w:bottom w:val="single" w:sz="4" w:space="1" w:color="auto"/>
      </w:pBdr>
      <w:spacing w:before="60" w:after="60" w:line="240" w:lineRule="auto"/>
    </w:pPr>
    <w:rPr>
      <w:rFonts w:ascii="Arial" w:eastAsia="Batang" w:hAnsi="Arial" w:cs="Times New Roman"/>
      <w:b/>
      <w:caps/>
      <w:sz w:val="20"/>
      <w:szCs w:val="20"/>
    </w:rPr>
  </w:style>
  <w:style w:type="paragraph" w:customStyle="1" w:styleId="Space">
    <w:name w:val="Space"/>
    <w:basedOn w:val="Normal"/>
    <w:next w:val="Normal"/>
    <w:uiPriority w:val="99"/>
    <w:rsid w:val="00CD7839"/>
    <w:pPr>
      <w:spacing w:after="120" w:line="20" w:lineRule="exact"/>
    </w:pPr>
    <w:rPr>
      <w:rFonts w:ascii="Times New Roman" w:eastAsia="Batang" w:hAnsi="Times New Roman" w:cs="Times New Roman"/>
      <w:sz w:val="20"/>
      <w:szCs w:val="20"/>
    </w:rPr>
  </w:style>
  <w:style w:type="paragraph" w:customStyle="1" w:styleId="ExcelObject">
    <w:name w:val="Excel Object"/>
    <w:basedOn w:val="Normal"/>
    <w:next w:val="Normal"/>
    <w:uiPriority w:val="99"/>
    <w:rsid w:val="00CD7839"/>
    <w:pPr>
      <w:spacing w:before="60" w:after="60" w:line="240" w:lineRule="auto"/>
    </w:pPr>
    <w:rPr>
      <w:rFonts w:ascii="Times New Roman" w:eastAsia="Batang" w:hAnsi="Times New Roman" w:cs="Times New Roman"/>
      <w:sz w:val="20"/>
      <w:szCs w:val="20"/>
    </w:rPr>
  </w:style>
  <w:style w:type="paragraph" w:customStyle="1" w:styleId="ccName2">
    <w:name w:val="ccName2"/>
    <w:basedOn w:val="Normal"/>
    <w:uiPriority w:val="99"/>
    <w:rsid w:val="00CD7839"/>
    <w:pPr>
      <w:spacing w:after="120" w:line="240" w:lineRule="auto"/>
      <w:ind w:left="360"/>
    </w:pPr>
    <w:rPr>
      <w:rFonts w:ascii="Times New Roman" w:eastAsia="Batang" w:hAnsi="Times New Roman" w:cs="Times New Roman"/>
      <w:szCs w:val="20"/>
      <w:lang w:val="en-US"/>
    </w:rPr>
  </w:style>
  <w:style w:type="paragraph" w:customStyle="1" w:styleId="BodyText1">
    <w:name w:val="Body Text1"/>
    <w:basedOn w:val="Normal"/>
    <w:uiPriority w:val="99"/>
    <w:rsid w:val="00CD7839"/>
    <w:pPr>
      <w:spacing w:before="120" w:after="120" w:line="240" w:lineRule="auto"/>
    </w:pPr>
    <w:rPr>
      <w:rFonts w:ascii="Times New Roman" w:eastAsia="Batang" w:hAnsi="Times New Roman" w:cs="Times New Roman"/>
      <w:szCs w:val="20"/>
      <w:lang w:val="en-US"/>
    </w:rPr>
  </w:style>
  <w:style w:type="paragraph" w:customStyle="1" w:styleId="xl57">
    <w:name w:val="xl57"/>
    <w:basedOn w:val="Normal"/>
    <w:uiPriority w:val="99"/>
    <w:rsid w:val="00CD783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rebuchet MS" w:hAnsi="Times New Roman" w:cs="Times New Roman"/>
      <w:sz w:val="18"/>
      <w:szCs w:val="18"/>
      <w:lang w:val="en-US"/>
    </w:rPr>
  </w:style>
  <w:style w:type="paragraph" w:customStyle="1" w:styleId="LTot">
    <w:name w:val="LTot"/>
    <w:basedOn w:val="TT"/>
    <w:uiPriority w:val="99"/>
    <w:rsid w:val="00CD7839"/>
    <w:pPr>
      <w:spacing w:line="340" w:lineRule="exact"/>
    </w:pPr>
    <w:rPr>
      <w:sz w:val="18"/>
      <w:lang w:val="en-GB"/>
    </w:rPr>
  </w:style>
  <w:style w:type="paragraph" w:customStyle="1" w:styleId="tb-na16">
    <w:name w:val="tb-na16"/>
    <w:basedOn w:val="Normal"/>
    <w:rsid w:val="00CD7839"/>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styleId="PlainText">
    <w:name w:val="Plain Text"/>
    <w:basedOn w:val="Normal"/>
    <w:link w:val="PlainTextChar"/>
    <w:uiPriority w:val="99"/>
    <w:semiHidden/>
    <w:rsid w:val="00CD7839"/>
    <w:pPr>
      <w:spacing w:after="120" w:line="240" w:lineRule="auto"/>
    </w:pPr>
    <w:rPr>
      <w:rFonts w:ascii="Consolas" w:eastAsia="Trebuchet MS" w:hAnsi="Consolas" w:cs="Times New Roman"/>
      <w:sz w:val="21"/>
      <w:szCs w:val="21"/>
    </w:rPr>
  </w:style>
  <w:style w:type="character" w:customStyle="1" w:styleId="PlainTextChar">
    <w:name w:val="Plain Text Char"/>
    <w:basedOn w:val="DefaultParagraphFont"/>
    <w:link w:val="PlainText"/>
    <w:uiPriority w:val="99"/>
    <w:semiHidden/>
    <w:rsid w:val="00CD7839"/>
    <w:rPr>
      <w:rFonts w:ascii="Consolas" w:eastAsia="Trebuchet MS" w:hAnsi="Consolas" w:cs="Times New Roman"/>
      <w:sz w:val="21"/>
      <w:szCs w:val="21"/>
      <w:lang w:val="hr-HR"/>
    </w:rPr>
  </w:style>
  <w:style w:type="paragraph" w:customStyle="1" w:styleId="aaaa">
    <w:name w:val="aaaa"/>
    <w:basedOn w:val="Heading1"/>
    <w:uiPriority w:val="99"/>
    <w:rsid w:val="00CD7839"/>
    <w:pPr>
      <w:tabs>
        <w:tab w:val="num" w:pos="360"/>
      </w:tabs>
      <w:spacing w:before="120" w:after="120" w:line="240" w:lineRule="auto"/>
    </w:pPr>
    <w:rPr>
      <w:rFonts w:ascii="Times New Roman" w:hAnsi="Times New Roman"/>
      <w:caps w:val="0"/>
      <w:color w:val="auto"/>
      <w:kern w:val="32"/>
      <w:sz w:val="28"/>
      <w:szCs w:val="32"/>
      <w:lang w:eastAsia="hr-HR"/>
    </w:rPr>
  </w:style>
  <w:style w:type="character" w:customStyle="1" w:styleId="mediumtext1">
    <w:name w:val="medium_text1"/>
    <w:uiPriority w:val="99"/>
    <w:rsid w:val="00CD7839"/>
    <w:rPr>
      <w:sz w:val="24"/>
    </w:rPr>
  </w:style>
  <w:style w:type="paragraph" w:customStyle="1" w:styleId="Style1">
    <w:name w:val="Style1"/>
    <w:basedOn w:val="TOC1"/>
    <w:autoRedefine/>
    <w:uiPriority w:val="99"/>
    <w:rsid w:val="00CD7839"/>
    <w:pPr>
      <w:tabs>
        <w:tab w:val="left" w:pos="0"/>
        <w:tab w:val="right" w:pos="9000"/>
        <w:tab w:val="right" w:leader="dot" w:pos="9062"/>
      </w:tabs>
      <w:spacing w:after="120" w:line="240" w:lineRule="auto"/>
      <w:ind w:left="426" w:right="22" w:hanging="426"/>
      <w:jc w:val="both"/>
    </w:pPr>
    <w:rPr>
      <w:rFonts w:ascii="Arial" w:eastAsia="Times New Roman" w:hAnsi="Arial" w:cs="Arial"/>
      <w:noProof/>
      <w:sz w:val="20"/>
      <w:szCs w:val="20"/>
      <w:lang w:val="en-GB" w:eastAsia="hr-HR"/>
    </w:rPr>
  </w:style>
  <w:style w:type="paragraph" w:customStyle="1" w:styleId="StyleJustified">
    <w:name w:val="Style Justified"/>
    <w:basedOn w:val="Normal"/>
    <w:autoRedefine/>
    <w:uiPriority w:val="99"/>
    <w:rsid w:val="00CD7839"/>
    <w:pPr>
      <w:spacing w:after="120" w:line="240" w:lineRule="auto"/>
      <w:jc w:val="center"/>
    </w:pPr>
    <w:rPr>
      <w:rFonts w:ascii="Trebuchet MS" w:eastAsia="Times New Roman" w:hAnsi="Trebuchet MS" w:cs="Arial"/>
      <w:bCs/>
      <w:color w:val="000000"/>
      <w:sz w:val="20"/>
      <w:szCs w:val="20"/>
      <w:lang w:eastAsia="hr-HR"/>
    </w:rPr>
  </w:style>
  <w:style w:type="paragraph" w:customStyle="1" w:styleId="StyleJustified1">
    <w:name w:val="Style Justified1"/>
    <w:basedOn w:val="Normal"/>
    <w:autoRedefine/>
    <w:uiPriority w:val="99"/>
    <w:rsid w:val="00CD7839"/>
    <w:pPr>
      <w:spacing w:after="120" w:line="240" w:lineRule="auto"/>
      <w:jc w:val="both"/>
    </w:pPr>
    <w:rPr>
      <w:rFonts w:ascii="Times New Roman" w:eastAsia="Times New Roman" w:hAnsi="Times New Roman" w:cs="Times New Roman"/>
      <w:sz w:val="20"/>
      <w:szCs w:val="20"/>
      <w:lang w:eastAsia="hr-HR"/>
    </w:rPr>
  </w:style>
  <w:style w:type="paragraph" w:customStyle="1" w:styleId="StyleStyleJustifiedNotBold">
    <w:name w:val="Style Style Justified + Not Bold"/>
    <w:basedOn w:val="StyleJustified"/>
    <w:autoRedefine/>
    <w:uiPriority w:val="99"/>
    <w:rsid w:val="00CD7839"/>
    <w:pPr>
      <w:jc w:val="both"/>
    </w:pPr>
    <w:rPr>
      <w:b/>
      <w:bCs w:val="0"/>
    </w:rPr>
  </w:style>
  <w:style w:type="paragraph" w:customStyle="1" w:styleId="StyleStyleJustifiedNotBoldBefore6pt">
    <w:name w:val="Style Style Justified + Not Bold Before:  6 pt"/>
    <w:basedOn w:val="StyleJustified"/>
    <w:autoRedefine/>
    <w:uiPriority w:val="99"/>
    <w:rsid w:val="00CD7839"/>
    <w:pPr>
      <w:spacing w:before="120"/>
    </w:pPr>
    <w:rPr>
      <w:rFonts w:cs="Times New Roman"/>
      <w:b/>
      <w:bCs w:val="0"/>
    </w:rPr>
  </w:style>
  <w:style w:type="paragraph" w:customStyle="1" w:styleId="StyleHeading210pt">
    <w:name w:val="Style Heading 2 + 10 pt"/>
    <w:basedOn w:val="Heading2"/>
    <w:autoRedefine/>
    <w:uiPriority w:val="99"/>
    <w:rsid w:val="00CD7839"/>
    <w:pPr>
      <w:numPr>
        <w:ilvl w:val="0"/>
        <w:numId w:val="8"/>
      </w:numPr>
      <w:tabs>
        <w:tab w:val="left" w:pos="0"/>
        <w:tab w:val="left" w:pos="142"/>
        <w:tab w:val="num" w:pos="1418"/>
      </w:tabs>
      <w:ind w:left="709" w:hanging="431"/>
    </w:pPr>
    <w:rPr>
      <w:color w:val="auto"/>
      <w:kern w:val="0"/>
      <w:sz w:val="22"/>
      <w:szCs w:val="22"/>
    </w:rPr>
  </w:style>
  <w:style w:type="paragraph" w:customStyle="1" w:styleId="StyleHeading112ptJustified">
    <w:name w:val="Style Heading 1 + 12 pt Justified"/>
    <w:basedOn w:val="Heading1"/>
    <w:autoRedefine/>
    <w:uiPriority w:val="99"/>
    <w:rsid w:val="00CD7839"/>
    <w:pPr>
      <w:numPr>
        <w:numId w:val="0"/>
      </w:numPr>
      <w:spacing w:after="60" w:line="240" w:lineRule="auto"/>
    </w:pPr>
    <w:rPr>
      <w:caps w:val="0"/>
      <w:color w:val="auto"/>
      <w:kern w:val="32"/>
      <w:sz w:val="22"/>
      <w:szCs w:val="22"/>
      <w:lang w:eastAsia="hr-HR"/>
    </w:rPr>
  </w:style>
  <w:style w:type="character" w:customStyle="1" w:styleId="StyleArial10pt">
    <w:name w:val="Style Arial 10 pt"/>
    <w:uiPriority w:val="99"/>
    <w:rsid w:val="00CD7839"/>
    <w:rPr>
      <w:rFonts w:ascii="Trebuchet MS" w:hAnsi="Trebuchet MS"/>
      <w:sz w:val="20"/>
    </w:rPr>
  </w:style>
  <w:style w:type="character" w:customStyle="1" w:styleId="hpsatn">
    <w:name w:val="hps atn"/>
    <w:uiPriority w:val="99"/>
    <w:rsid w:val="00CD7839"/>
  </w:style>
  <w:style w:type="character" w:customStyle="1" w:styleId="atn">
    <w:name w:val="atn"/>
    <w:uiPriority w:val="99"/>
    <w:rsid w:val="00CD7839"/>
  </w:style>
  <w:style w:type="character" w:customStyle="1" w:styleId="shorttext">
    <w:name w:val="short_text"/>
    <w:uiPriority w:val="99"/>
    <w:rsid w:val="00CD7839"/>
  </w:style>
  <w:style w:type="character" w:customStyle="1" w:styleId="color-6">
    <w:name w:val="color-6"/>
    <w:uiPriority w:val="99"/>
    <w:rsid w:val="00CD7839"/>
    <w:rPr>
      <w:color w:val="666666"/>
      <w:bdr w:val="single" w:sz="6" w:space="0" w:color="E9E9A1" w:frame="1"/>
      <w:shd w:val="clear" w:color="auto" w:fill="FFFFEE"/>
    </w:rPr>
  </w:style>
  <w:style w:type="paragraph" w:customStyle="1" w:styleId="NormalBold">
    <w:name w:val="Normal + Bold"/>
    <w:basedOn w:val="Normal"/>
    <w:uiPriority w:val="99"/>
    <w:rsid w:val="00CD7839"/>
    <w:pPr>
      <w:overflowPunct w:val="0"/>
      <w:autoSpaceDE w:val="0"/>
      <w:autoSpaceDN w:val="0"/>
      <w:adjustRightInd w:val="0"/>
      <w:spacing w:after="120" w:line="240" w:lineRule="auto"/>
      <w:jc w:val="both"/>
      <w:textAlignment w:val="baseline"/>
    </w:pPr>
    <w:rPr>
      <w:rFonts w:ascii="Arial" w:eastAsia="Times New Roman" w:hAnsi="Arial" w:cs="Arial"/>
      <w:b/>
      <w:sz w:val="24"/>
      <w:lang w:val="en-GB" w:eastAsia="hr-HR"/>
    </w:rPr>
  </w:style>
  <w:style w:type="paragraph" w:customStyle="1" w:styleId="L">
    <w:name w:val="L"/>
    <w:basedOn w:val="Normal"/>
    <w:uiPriority w:val="99"/>
    <w:rsid w:val="00CD7839"/>
    <w:pPr>
      <w:keepNext/>
      <w:tabs>
        <w:tab w:val="decimal" w:pos="766"/>
        <w:tab w:val="decimal" w:pos="1202"/>
      </w:tabs>
      <w:spacing w:after="120" w:line="100" w:lineRule="exact"/>
    </w:pPr>
    <w:rPr>
      <w:rFonts w:ascii="Arial" w:eastAsia="Times New Roman" w:hAnsi="Arial" w:cs="Times New Roman"/>
      <w:b/>
      <w:position w:val="4"/>
      <w:sz w:val="18"/>
      <w:szCs w:val="20"/>
      <w:lang w:val="en-GB"/>
    </w:rPr>
  </w:style>
  <w:style w:type="table" w:customStyle="1" w:styleId="LightShading-Accent11">
    <w:name w:val="Light Shading - Accent 11"/>
    <w:basedOn w:val="TableNormal"/>
    <w:uiPriority w:val="60"/>
    <w:rsid w:val="00CD7839"/>
    <w:pPr>
      <w:spacing w:after="0" w:line="240" w:lineRule="auto"/>
    </w:pPr>
    <w:rPr>
      <w:rFonts w:ascii="Calibri" w:eastAsia="Times New Roman" w:hAnsi="Calibri" w:cs="Times New Roman"/>
      <w:color w:val="365F91"/>
      <w:lang w:val="hr-HR"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ext">
    <w:name w:val="Text"/>
    <w:basedOn w:val="Normal"/>
    <w:rsid w:val="00CD7839"/>
    <w:pPr>
      <w:spacing w:after="0" w:line="240" w:lineRule="auto"/>
    </w:pPr>
    <w:rPr>
      <w:rFonts w:ascii="Arial" w:eastAsia="Times New Roman" w:hAnsi="Arial" w:cs="Times New Roman"/>
      <w:sz w:val="24"/>
      <w:lang w:eastAsia="en-GB"/>
    </w:rPr>
  </w:style>
  <w:style w:type="paragraph" w:customStyle="1" w:styleId="clanak">
    <w:name w:val="clanak"/>
    <w:basedOn w:val="Normal"/>
    <w:rsid w:val="00CD7839"/>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81">
    <w:name w:val="xl81"/>
    <w:basedOn w:val="Normal"/>
    <w:rsid w:val="00CD7839"/>
    <w:pPr>
      <w:spacing w:before="100" w:beforeAutospacing="1" w:after="100" w:afterAutospacing="1" w:line="240" w:lineRule="auto"/>
      <w:jc w:val="center"/>
      <w:textAlignment w:val="center"/>
    </w:pPr>
    <w:rPr>
      <w:rFonts w:ascii="Trebuchet MS" w:eastAsia="Times New Roman" w:hAnsi="Trebuchet MS" w:cs="Times New Roman"/>
      <w:sz w:val="18"/>
      <w:szCs w:val="18"/>
      <w:lang w:eastAsia="hr-HR"/>
    </w:rPr>
  </w:style>
  <w:style w:type="paragraph" w:customStyle="1" w:styleId="xl82">
    <w:name w:val="xl82"/>
    <w:basedOn w:val="Normal"/>
    <w:rsid w:val="00CD7839"/>
    <w:pPr>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83">
    <w:name w:val="xl83"/>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84">
    <w:name w:val="xl84"/>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85">
    <w:name w:val="xl85"/>
    <w:basedOn w:val="Normal"/>
    <w:rsid w:val="00CD7839"/>
    <w:pPr>
      <w:spacing w:before="100" w:beforeAutospacing="1" w:after="100" w:afterAutospacing="1" w:line="240" w:lineRule="auto"/>
      <w:jc w:val="center"/>
      <w:textAlignment w:val="center"/>
    </w:pPr>
    <w:rPr>
      <w:rFonts w:ascii="Trebuchet MS" w:eastAsia="Times New Roman" w:hAnsi="Trebuchet MS" w:cs="Times New Roman"/>
      <w:sz w:val="18"/>
      <w:szCs w:val="18"/>
      <w:lang w:eastAsia="hr-HR"/>
    </w:rPr>
  </w:style>
  <w:style w:type="paragraph" w:customStyle="1" w:styleId="xl86">
    <w:name w:val="xl86"/>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87">
    <w:name w:val="xl87"/>
    <w:basedOn w:val="Normal"/>
    <w:rsid w:val="00CD7839"/>
    <w:pPr>
      <w:shd w:val="clear" w:color="000000" w:fill="98002E"/>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hr-HR"/>
    </w:rPr>
  </w:style>
  <w:style w:type="paragraph" w:customStyle="1" w:styleId="xl88">
    <w:name w:val="xl88"/>
    <w:basedOn w:val="Normal"/>
    <w:rsid w:val="00CD7839"/>
    <w:pPr>
      <w:shd w:val="clear" w:color="000000" w:fill="98002E"/>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hr-HR"/>
    </w:rPr>
  </w:style>
  <w:style w:type="paragraph" w:customStyle="1" w:styleId="xl89">
    <w:name w:val="xl89"/>
    <w:basedOn w:val="Normal"/>
    <w:rsid w:val="00CD7839"/>
    <w:pPr>
      <w:shd w:val="clear" w:color="000000" w:fill="98002E"/>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hr-HR"/>
    </w:rPr>
  </w:style>
  <w:style w:type="paragraph" w:customStyle="1" w:styleId="xl90">
    <w:name w:val="xl90"/>
    <w:basedOn w:val="Normal"/>
    <w:rsid w:val="00CD7839"/>
    <w:pPr>
      <w:shd w:val="clear" w:color="000000" w:fill="98002E"/>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hr-HR"/>
    </w:rPr>
  </w:style>
  <w:style w:type="paragraph" w:customStyle="1" w:styleId="xl91">
    <w:name w:val="xl91"/>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92">
    <w:name w:val="xl92"/>
    <w:basedOn w:val="Normal"/>
    <w:rsid w:val="00CD7839"/>
    <w:pPr>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93">
    <w:name w:val="xl93"/>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94">
    <w:name w:val="xl94"/>
    <w:basedOn w:val="Normal"/>
    <w:rsid w:val="00CD7839"/>
    <w:pPr>
      <w:spacing w:before="100" w:beforeAutospacing="1" w:after="100" w:afterAutospacing="1" w:line="240" w:lineRule="auto"/>
      <w:jc w:val="right"/>
      <w:textAlignment w:val="center"/>
    </w:pPr>
    <w:rPr>
      <w:rFonts w:ascii="Trebuchet MS" w:eastAsia="Times New Roman" w:hAnsi="Trebuchet MS" w:cs="Times New Roman"/>
      <w:sz w:val="18"/>
      <w:szCs w:val="18"/>
      <w:lang w:eastAsia="hr-HR"/>
    </w:rPr>
  </w:style>
  <w:style w:type="paragraph" w:customStyle="1" w:styleId="xl95">
    <w:name w:val="xl95"/>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96">
    <w:name w:val="xl96"/>
    <w:basedOn w:val="Normal"/>
    <w:rsid w:val="00CD7839"/>
    <w:pPr>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xl97">
    <w:name w:val="xl97"/>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98">
    <w:name w:val="xl98"/>
    <w:basedOn w:val="Normal"/>
    <w:rsid w:val="00CD7839"/>
    <w:pPr>
      <w:shd w:val="clear" w:color="000000" w:fill="D8D8D8"/>
      <w:spacing w:before="100" w:beforeAutospacing="1" w:after="100" w:afterAutospacing="1" w:line="240" w:lineRule="auto"/>
      <w:jc w:val="center"/>
      <w:textAlignment w:val="center"/>
    </w:pPr>
    <w:rPr>
      <w:rFonts w:ascii="Trebuchet MS" w:eastAsia="Times New Roman" w:hAnsi="Trebuchet MS" w:cs="Times New Roman"/>
      <w:color w:val="D8D8D8"/>
      <w:sz w:val="18"/>
      <w:szCs w:val="18"/>
      <w:lang w:eastAsia="hr-HR"/>
    </w:rPr>
  </w:style>
  <w:style w:type="paragraph" w:customStyle="1" w:styleId="xl99">
    <w:name w:val="xl99"/>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00">
    <w:name w:val="xl100"/>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101">
    <w:name w:val="xl101"/>
    <w:basedOn w:val="Normal"/>
    <w:rsid w:val="00CD7839"/>
    <w:pPr>
      <w:shd w:val="clear" w:color="000000" w:fill="D8D8D8"/>
      <w:spacing w:before="100" w:beforeAutospacing="1" w:after="100" w:afterAutospacing="1" w:line="240" w:lineRule="auto"/>
      <w:jc w:val="center"/>
      <w:textAlignment w:val="center"/>
    </w:pPr>
    <w:rPr>
      <w:rFonts w:ascii="Trebuchet MS" w:eastAsia="Times New Roman" w:hAnsi="Trebuchet MS" w:cs="Times New Roman"/>
      <w:sz w:val="18"/>
      <w:szCs w:val="18"/>
      <w:lang w:eastAsia="hr-HR"/>
    </w:rPr>
  </w:style>
  <w:style w:type="paragraph" w:customStyle="1" w:styleId="xl102">
    <w:name w:val="xl102"/>
    <w:basedOn w:val="Normal"/>
    <w:rsid w:val="00CD7839"/>
    <w:pPr>
      <w:shd w:val="clear" w:color="000000" w:fill="D8D8D8"/>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xl103">
    <w:name w:val="xl103"/>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04">
    <w:name w:val="xl104"/>
    <w:basedOn w:val="Normal"/>
    <w:rsid w:val="00CD7839"/>
    <w:pPr>
      <w:shd w:val="clear" w:color="000000" w:fill="D8D8D8"/>
      <w:spacing w:before="100" w:beforeAutospacing="1" w:after="100" w:afterAutospacing="1" w:line="240" w:lineRule="auto"/>
      <w:jc w:val="center"/>
      <w:textAlignment w:val="center"/>
    </w:pPr>
    <w:rPr>
      <w:rFonts w:ascii="Trebuchet MS" w:eastAsia="Times New Roman" w:hAnsi="Trebuchet MS" w:cs="Times New Roman"/>
      <w:b/>
      <w:bCs/>
      <w:sz w:val="18"/>
      <w:szCs w:val="18"/>
      <w:lang w:eastAsia="hr-HR"/>
    </w:rPr>
  </w:style>
  <w:style w:type="paragraph" w:customStyle="1" w:styleId="xl105">
    <w:name w:val="xl105"/>
    <w:basedOn w:val="Normal"/>
    <w:rsid w:val="00CD7839"/>
    <w:pPr>
      <w:spacing w:before="100" w:beforeAutospacing="1" w:after="100" w:afterAutospacing="1" w:line="240" w:lineRule="auto"/>
      <w:jc w:val="right"/>
      <w:textAlignment w:val="center"/>
    </w:pPr>
    <w:rPr>
      <w:rFonts w:ascii="Trebuchet MS" w:eastAsia="Times New Roman" w:hAnsi="Trebuchet MS" w:cs="Times New Roman"/>
      <w:sz w:val="18"/>
      <w:szCs w:val="18"/>
      <w:lang w:eastAsia="hr-HR"/>
    </w:rPr>
  </w:style>
  <w:style w:type="paragraph" w:customStyle="1" w:styleId="xl106">
    <w:name w:val="xl106"/>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107">
    <w:name w:val="xl107"/>
    <w:basedOn w:val="Normal"/>
    <w:rsid w:val="00CD7839"/>
    <w:pPr>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xl108">
    <w:name w:val="xl108"/>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09">
    <w:name w:val="xl109"/>
    <w:basedOn w:val="Normal"/>
    <w:rsid w:val="00CD7839"/>
    <w:pPr>
      <w:shd w:val="clear" w:color="000000" w:fill="D8D8D8"/>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110">
    <w:name w:val="xl110"/>
    <w:basedOn w:val="Normal"/>
    <w:rsid w:val="00CD7839"/>
    <w:pPr>
      <w:spacing w:before="100" w:beforeAutospacing="1" w:after="100" w:afterAutospacing="1" w:line="240" w:lineRule="auto"/>
      <w:textAlignment w:val="center"/>
    </w:pPr>
    <w:rPr>
      <w:rFonts w:ascii="Trebuchet MS" w:eastAsia="Times New Roman" w:hAnsi="Trebuchet MS" w:cs="Times New Roman"/>
      <w:sz w:val="18"/>
      <w:szCs w:val="18"/>
      <w:lang w:eastAsia="hr-HR"/>
    </w:rPr>
  </w:style>
  <w:style w:type="paragraph" w:customStyle="1" w:styleId="xl111">
    <w:name w:val="xl111"/>
    <w:basedOn w:val="Normal"/>
    <w:rsid w:val="00CD7839"/>
    <w:pPr>
      <w:pBdr>
        <w:top w:val="single" w:sz="8" w:space="0" w:color="98002E"/>
        <w:bottom w:val="single" w:sz="8" w:space="0" w:color="98002E"/>
      </w:pBdr>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12">
    <w:name w:val="xl112"/>
    <w:basedOn w:val="Normal"/>
    <w:rsid w:val="00CD7839"/>
    <w:pPr>
      <w:pBdr>
        <w:top w:val="single" w:sz="8" w:space="0" w:color="98002E"/>
        <w:bottom w:val="single" w:sz="8" w:space="0" w:color="98002E"/>
      </w:pBdr>
      <w:spacing w:before="100" w:beforeAutospacing="1" w:after="100" w:afterAutospacing="1" w:line="240" w:lineRule="auto"/>
      <w:jc w:val="center"/>
      <w:textAlignment w:val="center"/>
    </w:pPr>
    <w:rPr>
      <w:rFonts w:ascii="Trebuchet MS" w:eastAsia="Times New Roman" w:hAnsi="Trebuchet MS" w:cs="Times New Roman"/>
      <w:b/>
      <w:bCs/>
      <w:sz w:val="18"/>
      <w:szCs w:val="18"/>
      <w:lang w:eastAsia="hr-HR"/>
    </w:rPr>
  </w:style>
  <w:style w:type="paragraph" w:customStyle="1" w:styleId="xl113">
    <w:name w:val="xl113"/>
    <w:basedOn w:val="Normal"/>
    <w:rsid w:val="00CD7839"/>
    <w:pPr>
      <w:pBdr>
        <w:top w:val="single" w:sz="8" w:space="0" w:color="98002E"/>
        <w:bottom w:val="single" w:sz="8" w:space="0" w:color="98002E"/>
      </w:pBdr>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xl114">
    <w:name w:val="xl114"/>
    <w:basedOn w:val="Normal"/>
    <w:rsid w:val="00CD7839"/>
    <w:pPr>
      <w:pBdr>
        <w:top w:val="single" w:sz="8" w:space="0" w:color="98002E"/>
        <w:bottom w:val="single" w:sz="8" w:space="0" w:color="98002E"/>
      </w:pBdr>
      <w:spacing w:before="100" w:beforeAutospacing="1" w:after="100" w:afterAutospacing="1" w:line="240" w:lineRule="auto"/>
      <w:textAlignment w:val="center"/>
    </w:pPr>
    <w:rPr>
      <w:rFonts w:ascii="Trebuchet MS" w:eastAsia="Times New Roman" w:hAnsi="Trebuchet MS" w:cs="Times New Roman"/>
      <w:b/>
      <w:bCs/>
      <w:sz w:val="18"/>
      <w:szCs w:val="18"/>
      <w:lang w:eastAsia="hr-HR"/>
    </w:rPr>
  </w:style>
  <w:style w:type="paragraph" w:customStyle="1" w:styleId="xl115">
    <w:name w:val="xl115"/>
    <w:basedOn w:val="Normal"/>
    <w:rsid w:val="00CD7839"/>
    <w:pPr>
      <w:pBdr>
        <w:top w:val="single" w:sz="8" w:space="0" w:color="98002E"/>
        <w:bottom w:val="single" w:sz="8" w:space="0" w:color="98002E"/>
      </w:pBdr>
      <w:spacing w:before="100" w:beforeAutospacing="1" w:after="100" w:afterAutospacing="1" w:line="240" w:lineRule="auto"/>
      <w:jc w:val="right"/>
      <w:textAlignment w:val="center"/>
    </w:pPr>
    <w:rPr>
      <w:rFonts w:ascii="Trebuchet MS" w:eastAsia="Times New Roman" w:hAnsi="Trebuchet MS" w:cs="Times New Roman"/>
      <w:b/>
      <w:bCs/>
      <w:sz w:val="18"/>
      <w:szCs w:val="18"/>
      <w:lang w:eastAsia="hr-HR"/>
    </w:rPr>
  </w:style>
  <w:style w:type="paragraph" w:customStyle="1" w:styleId="Header2">
    <w:name w:val="Header 2"/>
    <w:basedOn w:val="Normal"/>
    <w:rsid w:val="00CD7839"/>
    <w:pPr>
      <w:numPr>
        <w:numId w:val="10"/>
      </w:numPr>
      <w:spacing w:before="120" w:after="120" w:line="240" w:lineRule="auto"/>
      <w:jc w:val="both"/>
    </w:pPr>
    <w:rPr>
      <w:rFonts w:ascii="Trebuchet MS" w:eastAsia="Trebuchet MS" w:hAnsi="Trebuchet MS" w:cs="Times New Roman"/>
      <w:color w:val="685040"/>
      <w:kern w:val="16"/>
      <w:sz w:val="20"/>
    </w:rPr>
  </w:style>
  <w:style w:type="paragraph" w:customStyle="1" w:styleId="t-98-2">
    <w:name w:val="t-98-2"/>
    <w:basedOn w:val="Normal"/>
    <w:rsid w:val="00CD78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CD783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11pt">
    <w:name w:val="Body text + 11 pt"/>
    <w:basedOn w:val="DefaultParagraphFont"/>
    <w:rsid w:val="00CD7839"/>
    <w:rPr>
      <w:rFonts w:ascii="Times New Roman" w:eastAsia="Times New Roman" w:hAnsi="Times New Roman" w:cs="Times New Roman" w:hint="default"/>
      <w:color w:val="000000"/>
      <w:spacing w:val="0"/>
      <w:w w:val="100"/>
      <w:position w:val="0"/>
      <w:sz w:val="22"/>
      <w:szCs w:val="22"/>
      <w:shd w:val="clear" w:color="auto" w:fill="FFFFFF"/>
      <w:lang w:val="en-US"/>
    </w:rPr>
  </w:style>
  <w:style w:type="character" w:customStyle="1" w:styleId="Bodytext4">
    <w:name w:val="Body text_"/>
    <w:basedOn w:val="DefaultParagraphFont"/>
    <w:link w:val="BodyText40"/>
    <w:locked/>
    <w:rsid w:val="00CD7839"/>
    <w:rPr>
      <w:rFonts w:ascii="Times New Roman" w:eastAsia="Times New Roman" w:hAnsi="Times New Roman"/>
      <w:sz w:val="23"/>
      <w:szCs w:val="23"/>
      <w:shd w:val="clear" w:color="auto" w:fill="FFFFFF"/>
    </w:rPr>
  </w:style>
  <w:style w:type="paragraph" w:customStyle="1" w:styleId="BodyText40">
    <w:name w:val="Body Text4"/>
    <w:basedOn w:val="Normal"/>
    <w:link w:val="Bodytext4"/>
    <w:rsid w:val="00CD7839"/>
    <w:pPr>
      <w:widowControl w:val="0"/>
      <w:shd w:val="clear" w:color="auto" w:fill="FFFFFF"/>
      <w:spacing w:after="0" w:line="302" w:lineRule="exact"/>
      <w:ind w:hanging="720"/>
      <w:jc w:val="both"/>
    </w:pPr>
    <w:rPr>
      <w:rFonts w:ascii="Times New Roman" w:eastAsia="Times New Roman" w:hAnsi="Times New Roman"/>
      <w:sz w:val="23"/>
      <w:szCs w:val="23"/>
      <w:lang w:val="en-GB"/>
    </w:rPr>
  </w:style>
  <w:style w:type="character" w:customStyle="1" w:styleId="racs">
    <w:name w:val="racs"/>
    <w:basedOn w:val="DefaultParagraphFont"/>
    <w:rsid w:val="00CD7839"/>
  </w:style>
  <w:style w:type="paragraph" w:customStyle="1" w:styleId="xl72">
    <w:name w:val="xl72"/>
    <w:basedOn w:val="Normal"/>
    <w:rsid w:val="00CD7839"/>
    <w:pPr>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73">
    <w:name w:val="xl73"/>
    <w:basedOn w:val="Normal"/>
    <w:rsid w:val="00CD7839"/>
    <w:pPr>
      <w:shd w:val="clear" w:color="000000" w:fill="98002E"/>
      <w:spacing w:before="100" w:beforeAutospacing="1" w:after="100" w:afterAutospacing="1" w:line="240" w:lineRule="auto"/>
    </w:pPr>
    <w:rPr>
      <w:rFonts w:ascii="Trebuchet MS" w:eastAsia="Times New Roman" w:hAnsi="Trebuchet MS" w:cs="Times New Roman"/>
      <w:color w:val="FFFFFF"/>
      <w:sz w:val="16"/>
      <w:szCs w:val="16"/>
      <w:lang w:eastAsia="hr-HR"/>
    </w:rPr>
  </w:style>
  <w:style w:type="paragraph" w:customStyle="1" w:styleId="xl74">
    <w:name w:val="xl74"/>
    <w:basedOn w:val="Normal"/>
    <w:rsid w:val="00CD7839"/>
    <w:pPr>
      <w:shd w:val="clear" w:color="000000" w:fill="F2F2F2"/>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75">
    <w:name w:val="xl75"/>
    <w:basedOn w:val="Normal"/>
    <w:rsid w:val="00CD7839"/>
    <w:pPr>
      <w:shd w:val="clear" w:color="000000" w:fill="F2F2F2"/>
      <w:spacing w:before="100" w:beforeAutospacing="1" w:after="100" w:afterAutospacing="1" w:line="240" w:lineRule="auto"/>
      <w:jc w:val="center"/>
    </w:pPr>
    <w:rPr>
      <w:rFonts w:ascii="Trebuchet MS" w:eastAsia="Times New Roman" w:hAnsi="Trebuchet MS" w:cs="Times New Roman"/>
      <w:sz w:val="16"/>
      <w:szCs w:val="16"/>
      <w:lang w:eastAsia="hr-HR"/>
    </w:rPr>
  </w:style>
  <w:style w:type="paragraph" w:customStyle="1" w:styleId="xl76">
    <w:name w:val="xl76"/>
    <w:basedOn w:val="Normal"/>
    <w:rsid w:val="00CD7839"/>
    <w:pPr>
      <w:shd w:val="clear" w:color="000000" w:fill="FFFFFF"/>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77">
    <w:name w:val="xl77"/>
    <w:basedOn w:val="Normal"/>
    <w:rsid w:val="00CD7839"/>
    <w:pPr>
      <w:shd w:val="clear" w:color="000000" w:fill="FFFFFF"/>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78">
    <w:name w:val="xl78"/>
    <w:basedOn w:val="Normal"/>
    <w:rsid w:val="00CD7839"/>
    <w:pPr>
      <w:shd w:val="clear" w:color="000000" w:fill="FFFFFF"/>
      <w:spacing w:before="100" w:beforeAutospacing="1" w:after="100" w:afterAutospacing="1" w:line="240" w:lineRule="auto"/>
      <w:jc w:val="center"/>
    </w:pPr>
    <w:rPr>
      <w:rFonts w:ascii="Trebuchet MS" w:eastAsia="Times New Roman" w:hAnsi="Trebuchet MS" w:cs="Times New Roman"/>
      <w:sz w:val="16"/>
      <w:szCs w:val="16"/>
      <w:lang w:eastAsia="hr-HR"/>
    </w:rPr>
  </w:style>
  <w:style w:type="paragraph" w:customStyle="1" w:styleId="xl79">
    <w:name w:val="xl79"/>
    <w:basedOn w:val="Normal"/>
    <w:rsid w:val="00CD7839"/>
    <w:pPr>
      <w:shd w:val="clear" w:color="000000" w:fill="FFFFFF"/>
      <w:spacing w:before="100" w:beforeAutospacing="1" w:after="100" w:afterAutospacing="1" w:line="240" w:lineRule="auto"/>
    </w:pPr>
    <w:rPr>
      <w:rFonts w:ascii="Trebuchet MS" w:eastAsia="Times New Roman" w:hAnsi="Trebuchet MS" w:cs="Times New Roman"/>
      <w:sz w:val="16"/>
      <w:szCs w:val="16"/>
      <w:lang w:eastAsia="hr-HR"/>
    </w:rPr>
  </w:style>
  <w:style w:type="paragraph" w:customStyle="1" w:styleId="xl80">
    <w:name w:val="xl80"/>
    <w:basedOn w:val="Normal"/>
    <w:rsid w:val="00CD7839"/>
    <w:pPr>
      <w:shd w:val="clear" w:color="000000" w:fill="FFFFFF"/>
      <w:spacing w:before="100" w:beforeAutospacing="1" w:after="100" w:afterAutospacing="1" w:line="240" w:lineRule="auto"/>
    </w:pPr>
    <w:rPr>
      <w:rFonts w:ascii="Trebuchet MS" w:eastAsia="Times New Roman" w:hAnsi="Trebuchet MS" w:cs="Times New Roman"/>
      <w:sz w:val="16"/>
      <w:szCs w:val="16"/>
      <w:lang w:eastAsia="hr-HR"/>
    </w:rPr>
  </w:style>
  <w:style w:type="paragraph" w:styleId="Revision">
    <w:name w:val="Revision"/>
    <w:hidden/>
    <w:uiPriority w:val="99"/>
    <w:semiHidden/>
    <w:rsid w:val="00CD7839"/>
    <w:pPr>
      <w:spacing w:after="0" w:line="240" w:lineRule="auto"/>
    </w:pPr>
    <w:rPr>
      <w:rFonts w:ascii="Trebuchet MS" w:eastAsia="Trebuchet MS" w:hAnsi="Trebuchet MS" w:cs="Times New Roman"/>
      <w:color w:val="685040"/>
      <w:kern w:val="16"/>
      <w:sz w:val="20"/>
      <w:lang w:val="hr-HR"/>
    </w:rPr>
  </w:style>
  <w:style w:type="paragraph" w:styleId="EndnoteText">
    <w:name w:val="endnote text"/>
    <w:basedOn w:val="Normal"/>
    <w:link w:val="EndnoteTextChar"/>
    <w:rsid w:val="00CD7839"/>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CD7839"/>
    <w:rPr>
      <w:rFonts w:ascii="Times New Roman" w:eastAsia="Times New Roman" w:hAnsi="Times New Roman" w:cs="Times New Roman"/>
      <w:sz w:val="20"/>
      <w:szCs w:val="20"/>
      <w:lang w:val="en-US"/>
    </w:rPr>
  </w:style>
  <w:style w:type="character" w:styleId="EndnoteReference">
    <w:name w:val="endnote reference"/>
    <w:rsid w:val="00CD7839"/>
    <w:rPr>
      <w:vertAlign w:val="superscript"/>
    </w:rPr>
  </w:style>
  <w:style w:type="paragraph" w:customStyle="1" w:styleId="doc">
    <w:name w:val="doc"/>
    <w:basedOn w:val="Normal"/>
    <w:rsid w:val="00CD78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CD78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CD7839"/>
    <w:pPr>
      <w:spacing w:after="100"/>
    </w:pPr>
  </w:style>
  <w:style w:type="character" w:customStyle="1" w:styleId="Nerijeenospominjanje1">
    <w:name w:val="Neriješeno spominjanje1"/>
    <w:basedOn w:val="DefaultParagraphFont"/>
    <w:uiPriority w:val="99"/>
    <w:semiHidden/>
    <w:unhideWhenUsed/>
    <w:rsid w:val="002C5681"/>
    <w:rPr>
      <w:color w:val="605E5C"/>
      <w:shd w:val="clear" w:color="auto" w:fill="E1DFDD"/>
    </w:rPr>
  </w:style>
  <w:style w:type="character" w:styleId="UnresolvedMention">
    <w:name w:val="Unresolved Mention"/>
    <w:basedOn w:val="DefaultParagraphFont"/>
    <w:uiPriority w:val="99"/>
    <w:semiHidden/>
    <w:unhideWhenUsed/>
    <w:rsid w:val="00C63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1573">
      <w:bodyDiv w:val="1"/>
      <w:marLeft w:val="0"/>
      <w:marRight w:val="0"/>
      <w:marTop w:val="0"/>
      <w:marBottom w:val="0"/>
      <w:divBdr>
        <w:top w:val="none" w:sz="0" w:space="0" w:color="auto"/>
        <w:left w:val="none" w:sz="0" w:space="0" w:color="auto"/>
        <w:bottom w:val="none" w:sz="0" w:space="0" w:color="auto"/>
        <w:right w:val="none" w:sz="0" w:space="0" w:color="auto"/>
      </w:divBdr>
    </w:div>
    <w:div w:id="1153178813">
      <w:bodyDiv w:val="1"/>
      <w:marLeft w:val="0"/>
      <w:marRight w:val="0"/>
      <w:marTop w:val="0"/>
      <w:marBottom w:val="0"/>
      <w:divBdr>
        <w:top w:val="none" w:sz="0" w:space="0" w:color="auto"/>
        <w:left w:val="none" w:sz="0" w:space="0" w:color="auto"/>
        <w:bottom w:val="none" w:sz="0" w:space="0" w:color="auto"/>
        <w:right w:val="none" w:sz="0" w:space="0" w:color="auto"/>
      </w:divBdr>
    </w:div>
    <w:div w:id="13344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46F7F-F844-41A2-894C-03928A52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30</Pages>
  <Words>8419</Words>
  <Characters>47990</Characters>
  <Application>Microsoft Office Word</Application>
  <DocSecurity>0</DocSecurity>
  <Lines>399</Lines>
  <Paragraphs>112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Marko Dabic</cp:lastModifiedBy>
  <cp:revision>7</cp:revision>
  <cp:lastPrinted>2022-10-11T09:49:00Z</cp:lastPrinted>
  <dcterms:created xsi:type="dcterms:W3CDTF">2023-03-17T13:40:00Z</dcterms:created>
  <dcterms:modified xsi:type="dcterms:W3CDTF">2024-08-04T09:04:00Z</dcterms:modified>
</cp:coreProperties>
</file>