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57B80" w14:textId="77777777" w:rsidR="00CD7839" w:rsidRPr="00F0020D" w:rsidRDefault="00CD7839" w:rsidP="00CD7839">
      <w:pPr>
        <w:spacing w:before="120" w:after="120" w:line="240" w:lineRule="auto"/>
        <w:jc w:val="center"/>
        <w:rPr>
          <w:rFonts w:ascii="Aptos Narrow" w:eastAsia="Trebuchet MS" w:hAnsi="Aptos Narrow" w:cs="Arial"/>
          <w:b/>
          <w:color w:val="0D0D0D" w:themeColor="text1" w:themeTint="F2"/>
          <w:kern w:val="16"/>
          <w:sz w:val="32"/>
        </w:rPr>
      </w:pPr>
    </w:p>
    <w:p w14:paraId="5FDF970B" w14:textId="77777777" w:rsidR="00CD7839" w:rsidRPr="00F0020D" w:rsidRDefault="00CD7839" w:rsidP="00CD7839">
      <w:pPr>
        <w:spacing w:before="120" w:after="120" w:line="240" w:lineRule="auto"/>
        <w:jc w:val="center"/>
        <w:rPr>
          <w:rFonts w:ascii="Aptos Narrow" w:eastAsia="Trebuchet MS" w:hAnsi="Aptos Narrow" w:cs="Arial"/>
          <w:b/>
          <w:color w:val="0D0D0D" w:themeColor="text1" w:themeTint="F2"/>
          <w:kern w:val="16"/>
          <w:sz w:val="32"/>
        </w:rPr>
      </w:pPr>
    </w:p>
    <w:p w14:paraId="1FB26E05" w14:textId="77777777" w:rsidR="00CD7839" w:rsidRPr="00F0020D" w:rsidRDefault="00CD7839" w:rsidP="00CD7839">
      <w:pPr>
        <w:spacing w:before="120" w:after="120" w:line="240" w:lineRule="auto"/>
        <w:jc w:val="center"/>
        <w:rPr>
          <w:rFonts w:ascii="Aptos Narrow" w:eastAsia="Trebuchet MS" w:hAnsi="Aptos Narrow" w:cs="Arial"/>
          <w:b/>
          <w:color w:val="0D0D0D" w:themeColor="text1" w:themeTint="F2"/>
          <w:kern w:val="16"/>
          <w:sz w:val="32"/>
        </w:rPr>
      </w:pPr>
    </w:p>
    <w:p w14:paraId="1B33744F" w14:textId="77777777" w:rsidR="00CD7839" w:rsidRPr="00F0020D" w:rsidRDefault="00CD7839" w:rsidP="00CD7839">
      <w:pPr>
        <w:spacing w:before="120" w:after="120" w:line="240" w:lineRule="auto"/>
        <w:jc w:val="center"/>
        <w:rPr>
          <w:rFonts w:ascii="Aptos Narrow" w:eastAsia="Trebuchet MS" w:hAnsi="Aptos Narrow" w:cs="Arial"/>
          <w:b/>
          <w:color w:val="0D0D0D" w:themeColor="text1" w:themeTint="F2"/>
          <w:kern w:val="16"/>
          <w:sz w:val="32"/>
        </w:rPr>
      </w:pPr>
    </w:p>
    <w:p w14:paraId="2001C0E9" w14:textId="77777777" w:rsidR="00CD7839" w:rsidRPr="00F0020D" w:rsidRDefault="00CD7839" w:rsidP="00CD7839">
      <w:pPr>
        <w:spacing w:before="120" w:after="120" w:line="240" w:lineRule="auto"/>
        <w:jc w:val="center"/>
        <w:rPr>
          <w:rFonts w:ascii="Aptos Narrow" w:eastAsia="Trebuchet MS" w:hAnsi="Aptos Narrow" w:cs="Arial"/>
          <w:b/>
          <w:color w:val="0D0D0D" w:themeColor="text1" w:themeTint="F2"/>
          <w:kern w:val="16"/>
          <w:sz w:val="32"/>
        </w:rPr>
      </w:pPr>
    </w:p>
    <w:p w14:paraId="7E5265AF" w14:textId="77777777" w:rsidR="00CD7839" w:rsidRPr="00F0020D" w:rsidRDefault="00CD7839" w:rsidP="00CD7839">
      <w:pPr>
        <w:spacing w:before="120" w:after="120" w:line="240" w:lineRule="auto"/>
        <w:jc w:val="center"/>
        <w:rPr>
          <w:rFonts w:ascii="Aptos Narrow" w:eastAsia="Trebuchet MS" w:hAnsi="Aptos Narrow" w:cs="Arial"/>
          <w:b/>
          <w:color w:val="0D0D0D" w:themeColor="text1" w:themeTint="F2"/>
          <w:kern w:val="16"/>
          <w:sz w:val="32"/>
        </w:rPr>
      </w:pPr>
    </w:p>
    <w:p w14:paraId="3A13EFDF" w14:textId="77777777" w:rsidR="00CD7839" w:rsidRPr="00F0020D" w:rsidRDefault="00CD7839" w:rsidP="00CD7839">
      <w:pPr>
        <w:spacing w:before="120" w:after="120" w:line="240" w:lineRule="auto"/>
        <w:jc w:val="center"/>
        <w:rPr>
          <w:rFonts w:ascii="Aptos Narrow" w:eastAsia="Trebuchet MS" w:hAnsi="Aptos Narrow" w:cs="Arial"/>
          <w:b/>
          <w:color w:val="0D0D0D" w:themeColor="text1" w:themeTint="F2"/>
          <w:kern w:val="16"/>
          <w:sz w:val="32"/>
        </w:rPr>
      </w:pPr>
    </w:p>
    <w:p w14:paraId="29E61D3F" w14:textId="77777777" w:rsidR="00CD7839" w:rsidRPr="00F0020D" w:rsidRDefault="00CD7839" w:rsidP="00CD7839">
      <w:pPr>
        <w:spacing w:before="120" w:after="120" w:line="240" w:lineRule="auto"/>
        <w:jc w:val="center"/>
        <w:rPr>
          <w:rFonts w:ascii="Aptos Narrow" w:eastAsia="Trebuchet MS" w:hAnsi="Aptos Narrow" w:cs="Arial"/>
          <w:b/>
          <w:color w:val="0D0D0D" w:themeColor="text1" w:themeTint="F2"/>
          <w:kern w:val="16"/>
          <w:sz w:val="32"/>
        </w:rPr>
      </w:pPr>
    </w:p>
    <w:p w14:paraId="7BFCCE8D" w14:textId="77777777" w:rsidR="00CD7839" w:rsidRPr="00F0020D" w:rsidRDefault="00CD7839" w:rsidP="00CD7839">
      <w:pPr>
        <w:spacing w:before="120" w:after="120" w:line="240" w:lineRule="auto"/>
        <w:jc w:val="center"/>
        <w:rPr>
          <w:rFonts w:ascii="Aptos Narrow" w:eastAsia="Trebuchet MS" w:hAnsi="Aptos Narrow" w:cs="Arial"/>
          <w:b/>
          <w:color w:val="0D0D0D" w:themeColor="text1" w:themeTint="F2"/>
          <w:kern w:val="16"/>
          <w:sz w:val="32"/>
        </w:rPr>
      </w:pPr>
    </w:p>
    <w:p w14:paraId="2C8D012B" w14:textId="5F15C5E6" w:rsidR="00CD7839" w:rsidRPr="00F0020D" w:rsidRDefault="00A16A77" w:rsidP="00CD7839">
      <w:pPr>
        <w:spacing w:before="120" w:after="120" w:line="240" w:lineRule="auto"/>
        <w:jc w:val="center"/>
        <w:rPr>
          <w:rFonts w:ascii="Aptos Narrow" w:eastAsia="Trebuchet MS" w:hAnsi="Aptos Narrow" w:cs="Arial"/>
          <w:b/>
          <w:color w:val="0D0D0D" w:themeColor="text1" w:themeTint="F2"/>
          <w:kern w:val="16"/>
          <w:sz w:val="32"/>
        </w:rPr>
      </w:pPr>
      <w:r w:rsidRPr="00F0020D">
        <w:rPr>
          <w:rFonts w:ascii="Aptos Narrow" w:eastAsia="Trebuchet MS" w:hAnsi="Aptos Narrow" w:cs="Arial"/>
          <w:b/>
          <w:color w:val="0D0D0D" w:themeColor="text1" w:themeTint="F2"/>
          <w:kern w:val="16"/>
          <w:sz w:val="32"/>
        </w:rPr>
        <w:t>OFFER FORM</w:t>
      </w:r>
    </w:p>
    <w:p w14:paraId="38729188" w14:textId="77777777" w:rsidR="00CD7839" w:rsidRPr="00F0020D" w:rsidRDefault="00CD7839" w:rsidP="00CD7839">
      <w:pPr>
        <w:spacing w:before="120" w:after="120" w:line="240" w:lineRule="auto"/>
        <w:jc w:val="center"/>
        <w:rPr>
          <w:rFonts w:ascii="Aptos Narrow" w:eastAsia="Trebuchet MS" w:hAnsi="Aptos Narrow" w:cs="Arial"/>
          <w:b/>
          <w:color w:val="0D0D0D" w:themeColor="text1" w:themeTint="F2"/>
          <w:kern w:val="16"/>
          <w:sz w:val="32"/>
        </w:rPr>
      </w:pPr>
    </w:p>
    <w:p w14:paraId="1E45F01D" w14:textId="77777777" w:rsidR="00CD7839" w:rsidRPr="00F0020D" w:rsidRDefault="00CD7839" w:rsidP="00CD7839">
      <w:pPr>
        <w:spacing w:before="120" w:after="120" w:line="240" w:lineRule="auto"/>
        <w:jc w:val="center"/>
        <w:rPr>
          <w:rFonts w:ascii="Aptos Narrow" w:eastAsia="Trebuchet MS" w:hAnsi="Aptos Narrow" w:cs="Arial"/>
          <w:b/>
          <w:color w:val="0D0D0D" w:themeColor="text1" w:themeTint="F2"/>
          <w:kern w:val="16"/>
          <w:sz w:val="32"/>
        </w:rPr>
      </w:pPr>
    </w:p>
    <w:p w14:paraId="7C195CFA" w14:textId="77777777" w:rsidR="00CD7839" w:rsidRPr="00F0020D" w:rsidRDefault="00CD7839" w:rsidP="00CD7839">
      <w:pPr>
        <w:spacing w:before="120" w:after="120" w:line="240" w:lineRule="auto"/>
        <w:jc w:val="center"/>
        <w:rPr>
          <w:rFonts w:ascii="Aptos Narrow" w:eastAsia="Trebuchet MS" w:hAnsi="Aptos Narrow" w:cs="Arial"/>
          <w:b/>
          <w:color w:val="0D0D0D" w:themeColor="text1" w:themeTint="F2"/>
          <w:kern w:val="16"/>
          <w:sz w:val="32"/>
        </w:rPr>
      </w:pPr>
    </w:p>
    <w:p w14:paraId="7410D7DB" w14:textId="77777777" w:rsidR="00CD7839" w:rsidRPr="00F0020D" w:rsidRDefault="00CD7839" w:rsidP="00CD7839">
      <w:pPr>
        <w:spacing w:before="120" w:after="120" w:line="240" w:lineRule="auto"/>
        <w:jc w:val="center"/>
        <w:rPr>
          <w:rFonts w:ascii="Aptos Narrow" w:eastAsia="Trebuchet MS" w:hAnsi="Aptos Narrow" w:cs="Arial"/>
          <w:b/>
          <w:color w:val="0D0D0D" w:themeColor="text1" w:themeTint="F2"/>
          <w:kern w:val="16"/>
          <w:sz w:val="32"/>
        </w:rPr>
      </w:pPr>
    </w:p>
    <w:p w14:paraId="4535E245" w14:textId="77777777" w:rsidR="00CD7839" w:rsidRPr="00F0020D" w:rsidRDefault="00CD7839" w:rsidP="00CD7839">
      <w:pPr>
        <w:spacing w:before="120" w:after="120" w:line="240" w:lineRule="auto"/>
        <w:jc w:val="center"/>
        <w:rPr>
          <w:rFonts w:ascii="Aptos Narrow" w:eastAsia="Trebuchet MS" w:hAnsi="Aptos Narrow" w:cs="Arial"/>
          <w:b/>
          <w:color w:val="0D0D0D" w:themeColor="text1" w:themeTint="F2"/>
          <w:kern w:val="16"/>
          <w:sz w:val="32"/>
        </w:rPr>
      </w:pPr>
    </w:p>
    <w:p w14:paraId="3F3658B1" w14:textId="77777777" w:rsidR="00CD7839" w:rsidRPr="00F0020D" w:rsidRDefault="00CD7839" w:rsidP="00CD7839">
      <w:pPr>
        <w:spacing w:before="120" w:after="120" w:line="240" w:lineRule="auto"/>
        <w:jc w:val="center"/>
        <w:rPr>
          <w:rFonts w:ascii="Aptos Narrow" w:eastAsia="Trebuchet MS" w:hAnsi="Aptos Narrow" w:cs="Arial"/>
          <w:b/>
          <w:color w:val="0D0D0D" w:themeColor="text1" w:themeTint="F2"/>
          <w:kern w:val="16"/>
          <w:sz w:val="32"/>
        </w:rPr>
      </w:pPr>
    </w:p>
    <w:p w14:paraId="22F56029" w14:textId="77777777" w:rsidR="00CD7839" w:rsidRPr="00F0020D" w:rsidRDefault="00CD7839" w:rsidP="00CD7839">
      <w:pPr>
        <w:spacing w:before="120" w:after="120" w:line="240" w:lineRule="auto"/>
        <w:jc w:val="center"/>
        <w:rPr>
          <w:rFonts w:ascii="Aptos Narrow" w:eastAsia="Trebuchet MS" w:hAnsi="Aptos Narrow" w:cs="Arial"/>
          <w:b/>
          <w:color w:val="0D0D0D" w:themeColor="text1" w:themeTint="F2"/>
          <w:kern w:val="16"/>
          <w:sz w:val="32"/>
        </w:rPr>
      </w:pPr>
    </w:p>
    <w:p w14:paraId="3A76C0EA" w14:textId="77777777" w:rsidR="00CD7839" w:rsidRPr="00F0020D" w:rsidRDefault="00CD7839" w:rsidP="00CD7839">
      <w:pPr>
        <w:spacing w:before="120" w:after="120" w:line="240" w:lineRule="auto"/>
        <w:jc w:val="center"/>
        <w:rPr>
          <w:rFonts w:ascii="Aptos Narrow" w:eastAsia="Trebuchet MS" w:hAnsi="Aptos Narrow" w:cs="Arial"/>
          <w:b/>
          <w:color w:val="0D0D0D" w:themeColor="text1" w:themeTint="F2"/>
          <w:kern w:val="16"/>
          <w:sz w:val="32"/>
        </w:rPr>
      </w:pPr>
    </w:p>
    <w:p w14:paraId="78D39770" w14:textId="77777777" w:rsidR="00CD7839" w:rsidRPr="00F0020D" w:rsidRDefault="00CD7839" w:rsidP="00CD7839">
      <w:pPr>
        <w:spacing w:before="120" w:after="120" w:line="240" w:lineRule="auto"/>
        <w:jc w:val="center"/>
        <w:rPr>
          <w:rFonts w:ascii="Aptos Narrow" w:eastAsia="Trebuchet MS" w:hAnsi="Aptos Narrow" w:cs="Arial"/>
          <w:b/>
          <w:color w:val="0D0D0D" w:themeColor="text1" w:themeTint="F2"/>
          <w:kern w:val="16"/>
          <w:sz w:val="32"/>
        </w:rPr>
      </w:pPr>
    </w:p>
    <w:p w14:paraId="686599FF" w14:textId="77777777" w:rsidR="00CD7839" w:rsidRPr="00F0020D" w:rsidRDefault="00CD7839" w:rsidP="00CD7839">
      <w:pPr>
        <w:spacing w:before="120" w:after="120" w:line="240" w:lineRule="auto"/>
        <w:jc w:val="center"/>
        <w:rPr>
          <w:rFonts w:ascii="Aptos Narrow" w:eastAsia="Trebuchet MS" w:hAnsi="Aptos Narrow" w:cs="Arial"/>
          <w:b/>
          <w:color w:val="0D0D0D" w:themeColor="text1" w:themeTint="F2"/>
          <w:kern w:val="16"/>
          <w:sz w:val="32"/>
        </w:rPr>
      </w:pPr>
    </w:p>
    <w:p w14:paraId="75A573D4" w14:textId="7C91BE35" w:rsidR="00B97AB8" w:rsidRPr="00F0020D" w:rsidRDefault="004B08C8" w:rsidP="00B97AB8">
      <w:pPr>
        <w:spacing w:before="120" w:after="120" w:line="240" w:lineRule="auto"/>
        <w:contextualSpacing/>
        <w:jc w:val="center"/>
        <w:rPr>
          <w:rFonts w:ascii="Aptos Narrow" w:eastAsia="Trebuchet MS" w:hAnsi="Aptos Narrow" w:cs="Arial"/>
          <w:b/>
          <w:color w:val="0D0D0D" w:themeColor="text1" w:themeTint="F2"/>
          <w:kern w:val="16"/>
          <w:sz w:val="28"/>
        </w:rPr>
      </w:pPr>
      <w:r>
        <w:rPr>
          <w:rFonts w:ascii="Aptos Narrow" w:eastAsia="Trebuchet MS" w:hAnsi="Aptos Narrow" w:cs="Arial"/>
          <w:b/>
          <w:color w:val="0D0D0D" w:themeColor="text1" w:themeTint="F2"/>
          <w:kern w:val="16"/>
          <w:sz w:val="24"/>
        </w:rPr>
        <w:t>August</w:t>
      </w:r>
      <w:r w:rsidR="000428F1" w:rsidRPr="00F0020D">
        <w:rPr>
          <w:rFonts w:ascii="Aptos Narrow" w:eastAsia="Trebuchet MS" w:hAnsi="Aptos Narrow" w:cs="Arial"/>
          <w:b/>
          <w:color w:val="0D0D0D" w:themeColor="text1" w:themeTint="F2"/>
          <w:kern w:val="16"/>
          <w:sz w:val="24"/>
        </w:rPr>
        <w:t xml:space="preserve"> </w:t>
      </w:r>
      <w:r w:rsidR="00B97AB8" w:rsidRPr="00F0020D">
        <w:rPr>
          <w:rFonts w:ascii="Aptos Narrow" w:eastAsia="Trebuchet MS" w:hAnsi="Aptos Narrow" w:cs="Arial"/>
          <w:b/>
          <w:color w:val="0D0D0D" w:themeColor="text1" w:themeTint="F2"/>
          <w:kern w:val="16"/>
          <w:sz w:val="24"/>
        </w:rPr>
        <w:t>202</w:t>
      </w:r>
      <w:r>
        <w:rPr>
          <w:rFonts w:ascii="Aptos Narrow" w:eastAsia="Trebuchet MS" w:hAnsi="Aptos Narrow" w:cs="Arial"/>
          <w:b/>
          <w:color w:val="0D0D0D" w:themeColor="text1" w:themeTint="F2"/>
          <w:kern w:val="16"/>
          <w:sz w:val="24"/>
        </w:rPr>
        <w:t>4</w:t>
      </w:r>
    </w:p>
    <w:p w14:paraId="3671D532" w14:textId="77777777" w:rsidR="00CD7839" w:rsidRPr="00F0020D" w:rsidRDefault="00CD7839" w:rsidP="00CD7839">
      <w:pPr>
        <w:spacing w:before="120" w:after="120" w:line="240" w:lineRule="auto"/>
        <w:jc w:val="both"/>
        <w:rPr>
          <w:rFonts w:ascii="Aptos Narrow" w:eastAsia="Trebuchet MS" w:hAnsi="Aptos Narrow" w:cs="Arial"/>
          <w:b/>
          <w:color w:val="0D0D0D" w:themeColor="text1" w:themeTint="F2"/>
          <w:kern w:val="16"/>
          <w:sz w:val="32"/>
        </w:rPr>
      </w:pPr>
    </w:p>
    <w:p w14:paraId="480C9E2E" w14:textId="77777777" w:rsidR="00CD7839" w:rsidRPr="00F0020D" w:rsidRDefault="00CD7839" w:rsidP="00CD7839">
      <w:pPr>
        <w:spacing w:before="120" w:after="120" w:line="240" w:lineRule="auto"/>
        <w:jc w:val="both"/>
        <w:rPr>
          <w:rFonts w:ascii="Aptos Narrow" w:eastAsia="Trebuchet MS" w:hAnsi="Aptos Narrow" w:cs="Arial"/>
          <w:b/>
          <w:color w:val="0D0D0D" w:themeColor="text1" w:themeTint="F2"/>
          <w:kern w:val="16"/>
          <w:sz w:val="32"/>
        </w:rPr>
      </w:pPr>
    </w:p>
    <w:p w14:paraId="271D1B56" w14:textId="77777777" w:rsidR="00CD7839" w:rsidRPr="00F0020D" w:rsidRDefault="00CD7839" w:rsidP="00CD7839">
      <w:pPr>
        <w:spacing w:before="120" w:after="120" w:line="240" w:lineRule="auto"/>
        <w:jc w:val="both"/>
        <w:rPr>
          <w:rFonts w:ascii="Aptos Narrow" w:eastAsia="Trebuchet MS" w:hAnsi="Aptos Narrow" w:cs="Arial"/>
          <w:b/>
          <w:color w:val="0D0D0D" w:themeColor="text1" w:themeTint="F2"/>
          <w:kern w:val="16"/>
          <w:sz w:val="32"/>
        </w:rPr>
      </w:pPr>
    </w:p>
    <w:p w14:paraId="22AE76CE" w14:textId="77777777" w:rsidR="00CD7839" w:rsidRPr="00F0020D" w:rsidRDefault="00CD7839" w:rsidP="00CD7839">
      <w:pPr>
        <w:spacing w:before="120" w:after="120" w:line="240" w:lineRule="auto"/>
        <w:jc w:val="both"/>
        <w:rPr>
          <w:rFonts w:ascii="Aptos Narrow" w:eastAsia="Trebuchet MS" w:hAnsi="Aptos Narrow" w:cs="Arial"/>
          <w:b/>
          <w:color w:val="0D0D0D" w:themeColor="text1" w:themeTint="F2"/>
          <w:kern w:val="16"/>
          <w:sz w:val="32"/>
        </w:rPr>
      </w:pPr>
    </w:p>
    <w:p w14:paraId="1A107808" w14:textId="77777777" w:rsidR="00CD7839" w:rsidRPr="00F0020D" w:rsidRDefault="00CD7839" w:rsidP="00CD7839">
      <w:pPr>
        <w:spacing w:before="120" w:after="120" w:line="240" w:lineRule="auto"/>
        <w:jc w:val="both"/>
        <w:rPr>
          <w:rFonts w:ascii="Aptos Narrow" w:eastAsia="Trebuchet MS" w:hAnsi="Aptos Narrow" w:cs="Arial"/>
          <w:b/>
          <w:color w:val="0D0D0D" w:themeColor="text1" w:themeTint="F2"/>
          <w:kern w:val="16"/>
          <w:sz w:val="32"/>
        </w:rPr>
      </w:pPr>
    </w:p>
    <w:p w14:paraId="04D9916B" w14:textId="77777777" w:rsidR="00CD7839" w:rsidRPr="00F0020D" w:rsidRDefault="00CD7839" w:rsidP="00CD7839">
      <w:pPr>
        <w:spacing w:before="120" w:after="120" w:line="240" w:lineRule="auto"/>
        <w:jc w:val="both"/>
        <w:rPr>
          <w:rFonts w:ascii="Aptos Narrow" w:eastAsia="Trebuchet MS" w:hAnsi="Aptos Narrow" w:cs="Arial"/>
          <w:b/>
          <w:color w:val="0D0D0D" w:themeColor="text1" w:themeTint="F2"/>
          <w:kern w:val="16"/>
          <w:sz w:val="32"/>
        </w:rPr>
      </w:pPr>
    </w:p>
    <w:p w14:paraId="29AC666D" w14:textId="77777777" w:rsidR="00CD7839" w:rsidRPr="00F0020D" w:rsidRDefault="00CD7839" w:rsidP="00CD7839">
      <w:pPr>
        <w:spacing w:before="120" w:after="120" w:line="240" w:lineRule="auto"/>
        <w:jc w:val="both"/>
        <w:rPr>
          <w:rFonts w:ascii="Aptos Narrow" w:eastAsia="Trebuchet MS" w:hAnsi="Aptos Narrow" w:cs="Arial"/>
          <w:b/>
          <w:color w:val="0D0D0D" w:themeColor="text1" w:themeTint="F2"/>
          <w:kern w:val="16"/>
          <w:sz w:val="32"/>
        </w:rPr>
      </w:pPr>
    </w:p>
    <w:p w14:paraId="55E2320C" w14:textId="6B53E095" w:rsidR="00CD7839" w:rsidRPr="00F0020D" w:rsidRDefault="0004733A" w:rsidP="00CD7839">
      <w:pPr>
        <w:spacing w:before="120" w:after="120" w:line="240" w:lineRule="auto"/>
        <w:jc w:val="center"/>
        <w:rPr>
          <w:rFonts w:ascii="Aptos Narrow" w:eastAsia="Trebuchet MS" w:hAnsi="Aptos Narrow" w:cs="Arial"/>
          <w:b/>
          <w:color w:val="0D0D0D" w:themeColor="text1" w:themeTint="F2"/>
          <w:kern w:val="16"/>
          <w:sz w:val="20"/>
        </w:rPr>
      </w:pPr>
      <w:proofErr w:type="spellStart"/>
      <w:r w:rsidRPr="00F0020D">
        <w:rPr>
          <w:rFonts w:ascii="Aptos Narrow" w:eastAsia="Trebuchet MS" w:hAnsi="Aptos Narrow" w:cs="Arial"/>
          <w:b/>
          <w:color w:val="0D0D0D" w:themeColor="text1" w:themeTint="F2"/>
          <w:kern w:val="16"/>
          <w:sz w:val="20"/>
        </w:rPr>
        <w:t>Content</w:t>
      </w:r>
      <w:proofErr w:type="spellEnd"/>
      <w:r w:rsidR="00CD7839" w:rsidRPr="00F0020D">
        <w:rPr>
          <w:rFonts w:ascii="Aptos Narrow" w:eastAsia="Trebuchet MS" w:hAnsi="Aptos Narrow" w:cs="Arial"/>
          <w:b/>
          <w:color w:val="0D0D0D" w:themeColor="text1" w:themeTint="F2"/>
          <w:kern w:val="16"/>
          <w:sz w:val="20"/>
        </w:rPr>
        <w:t>:</w:t>
      </w:r>
    </w:p>
    <w:p w14:paraId="59DEB957" w14:textId="3B9F208A" w:rsidR="00B97AB8" w:rsidRPr="00F0020D" w:rsidRDefault="00B97AB8">
      <w:pPr>
        <w:pStyle w:val="TOC1"/>
        <w:tabs>
          <w:tab w:val="right" w:leader="dot" w:pos="9191"/>
        </w:tabs>
        <w:rPr>
          <w:rFonts w:ascii="Aptos Narrow" w:eastAsia="Trebuchet MS" w:hAnsi="Aptos Narrow" w:cs="Times New Roman"/>
          <w:noProof/>
          <w:color w:val="0D0D0D" w:themeColor="text1" w:themeTint="F2"/>
          <w:kern w:val="16"/>
          <w:sz w:val="20"/>
          <w:szCs w:val="20"/>
        </w:rPr>
      </w:pPr>
      <w:r w:rsidRPr="00F0020D">
        <w:rPr>
          <w:rFonts w:ascii="Aptos Narrow" w:eastAsia="Trebuchet MS" w:hAnsi="Aptos Narrow" w:cs="Times New Roman"/>
          <w:noProof/>
          <w:color w:val="0D0D0D" w:themeColor="text1" w:themeTint="F2"/>
          <w:kern w:val="16"/>
          <w:sz w:val="20"/>
          <w:szCs w:val="20"/>
        </w:rPr>
        <w:fldChar w:fldCharType="begin"/>
      </w:r>
      <w:r w:rsidRPr="00F0020D">
        <w:rPr>
          <w:rFonts w:ascii="Aptos Narrow" w:eastAsia="Trebuchet MS" w:hAnsi="Aptos Narrow" w:cs="Times New Roman"/>
          <w:noProof/>
          <w:color w:val="0D0D0D" w:themeColor="text1" w:themeTint="F2"/>
          <w:kern w:val="16"/>
          <w:sz w:val="20"/>
          <w:szCs w:val="20"/>
        </w:rPr>
        <w:instrText xml:space="preserve"> TOC \b b \* MERGEFORMAT </w:instrText>
      </w:r>
      <w:r w:rsidRPr="00F0020D">
        <w:rPr>
          <w:rFonts w:ascii="Aptos Narrow" w:eastAsia="Trebuchet MS" w:hAnsi="Aptos Narrow" w:cs="Times New Roman"/>
          <w:noProof/>
          <w:color w:val="0D0D0D" w:themeColor="text1" w:themeTint="F2"/>
          <w:kern w:val="16"/>
          <w:sz w:val="20"/>
          <w:szCs w:val="20"/>
        </w:rPr>
        <w:fldChar w:fldCharType="separate"/>
      </w:r>
      <w:r w:rsidRPr="00F0020D">
        <w:rPr>
          <w:rFonts w:ascii="Aptos Narrow" w:eastAsia="Trebuchet MS" w:hAnsi="Aptos Narrow" w:cs="Times New Roman"/>
          <w:noProof/>
          <w:color w:val="0D0D0D" w:themeColor="text1" w:themeTint="F2"/>
          <w:kern w:val="16"/>
          <w:sz w:val="20"/>
          <w:szCs w:val="20"/>
        </w:rPr>
        <w:t>Offer form</w:t>
      </w:r>
      <w:r w:rsidRPr="00F0020D">
        <w:rPr>
          <w:rFonts w:ascii="Aptos Narrow" w:eastAsia="Trebuchet MS" w:hAnsi="Aptos Narrow" w:cs="Times New Roman"/>
          <w:noProof/>
          <w:color w:val="0D0D0D" w:themeColor="text1" w:themeTint="F2"/>
          <w:kern w:val="16"/>
          <w:sz w:val="20"/>
          <w:szCs w:val="20"/>
        </w:rPr>
        <w:tab/>
      </w:r>
      <w:r w:rsidRPr="00F0020D">
        <w:rPr>
          <w:rFonts w:ascii="Aptos Narrow" w:eastAsia="Trebuchet MS" w:hAnsi="Aptos Narrow" w:cs="Times New Roman"/>
          <w:noProof/>
          <w:color w:val="0D0D0D" w:themeColor="text1" w:themeTint="F2"/>
          <w:kern w:val="16"/>
          <w:sz w:val="20"/>
          <w:szCs w:val="20"/>
        </w:rPr>
        <w:fldChar w:fldCharType="begin"/>
      </w:r>
      <w:r w:rsidRPr="00F0020D">
        <w:rPr>
          <w:rFonts w:ascii="Aptos Narrow" w:eastAsia="Trebuchet MS" w:hAnsi="Aptos Narrow" w:cs="Times New Roman"/>
          <w:noProof/>
          <w:color w:val="0D0D0D" w:themeColor="text1" w:themeTint="F2"/>
          <w:kern w:val="16"/>
          <w:sz w:val="20"/>
          <w:szCs w:val="20"/>
        </w:rPr>
        <w:instrText xml:space="preserve"> PAGEREF _Toc117247170 \h </w:instrText>
      </w:r>
      <w:r w:rsidRPr="00F0020D">
        <w:rPr>
          <w:rFonts w:ascii="Aptos Narrow" w:eastAsia="Trebuchet MS" w:hAnsi="Aptos Narrow" w:cs="Times New Roman"/>
          <w:noProof/>
          <w:color w:val="0D0D0D" w:themeColor="text1" w:themeTint="F2"/>
          <w:kern w:val="16"/>
          <w:sz w:val="20"/>
          <w:szCs w:val="20"/>
        </w:rPr>
      </w:r>
      <w:r w:rsidRPr="00F0020D">
        <w:rPr>
          <w:rFonts w:ascii="Aptos Narrow" w:eastAsia="Trebuchet MS" w:hAnsi="Aptos Narrow" w:cs="Times New Roman"/>
          <w:noProof/>
          <w:color w:val="0D0D0D" w:themeColor="text1" w:themeTint="F2"/>
          <w:kern w:val="16"/>
          <w:sz w:val="20"/>
          <w:szCs w:val="20"/>
        </w:rPr>
        <w:fldChar w:fldCharType="separate"/>
      </w:r>
      <w:r w:rsidR="00B545D3" w:rsidRPr="00F0020D">
        <w:rPr>
          <w:rFonts w:ascii="Aptos Narrow" w:eastAsia="Trebuchet MS" w:hAnsi="Aptos Narrow" w:cs="Times New Roman"/>
          <w:noProof/>
          <w:color w:val="0D0D0D" w:themeColor="text1" w:themeTint="F2"/>
          <w:kern w:val="16"/>
          <w:sz w:val="20"/>
          <w:szCs w:val="20"/>
        </w:rPr>
        <w:t>3</w:t>
      </w:r>
      <w:r w:rsidRPr="00F0020D">
        <w:rPr>
          <w:rFonts w:ascii="Aptos Narrow" w:eastAsia="Trebuchet MS" w:hAnsi="Aptos Narrow" w:cs="Times New Roman"/>
          <w:noProof/>
          <w:color w:val="0D0D0D" w:themeColor="text1" w:themeTint="F2"/>
          <w:kern w:val="16"/>
          <w:sz w:val="20"/>
          <w:szCs w:val="20"/>
        </w:rPr>
        <w:fldChar w:fldCharType="end"/>
      </w:r>
    </w:p>
    <w:p w14:paraId="50792EFF" w14:textId="17B5D2C4" w:rsidR="00B97AB8" w:rsidRPr="00F0020D" w:rsidRDefault="00B97AB8">
      <w:pPr>
        <w:pStyle w:val="TOC1"/>
        <w:tabs>
          <w:tab w:val="right" w:leader="dot" w:pos="9191"/>
        </w:tabs>
        <w:rPr>
          <w:rFonts w:ascii="Aptos Narrow" w:eastAsia="Trebuchet MS" w:hAnsi="Aptos Narrow" w:cs="Times New Roman"/>
          <w:noProof/>
          <w:color w:val="0D0D0D" w:themeColor="text1" w:themeTint="F2"/>
          <w:kern w:val="16"/>
          <w:sz w:val="20"/>
          <w:szCs w:val="20"/>
        </w:rPr>
      </w:pPr>
      <w:r w:rsidRPr="00F0020D">
        <w:rPr>
          <w:rFonts w:ascii="Aptos Narrow" w:eastAsia="Trebuchet MS" w:hAnsi="Aptos Narrow" w:cs="Times New Roman"/>
          <w:noProof/>
          <w:color w:val="0D0D0D" w:themeColor="text1" w:themeTint="F2"/>
          <w:kern w:val="16"/>
          <w:sz w:val="20"/>
          <w:szCs w:val="20"/>
        </w:rPr>
        <w:t>Attachment A – Statement</w:t>
      </w:r>
      <w:r w:rsidRPr="00F0020D">
        <w:rPr>
          <w:rFonts w:ascii="Aptos Narrow" w:eastAsia="Trebuchet MS" w:hAnsi="Aptos Narrow" w:cs="Times New Roman"/>
          <w:noProof/>
          <w:color w:val="0D0D0D" w:themeColor="text1" w:themeTint="F2"/>
          <w:kern w:val="16"/>
          <w:sz w:val="20"/>
          <w:szCs w:val="20"/>
        </w:rPr>
        <w:tab/>
      </w:r>
      <w:r w:rsidRPr="00F0020D">
        <w:rPr>
          <w:rFonts w:ascii="Aptos Narrow" w:eastAsia="Trebuchet MS" w:hAnsi="Aptos Narrow" w:cs="Times New Roman"/>
          <w:noProof/>
          <w:color w:val="0D0D0D" w:themeColor="text1" w:themeTint="F2"/>
          <w:kern w:val="16"/>
          <w:sz w:val="20"/>
          <w:szCs w:val="20"/>
        </w:rPr>
        <w:fldChar w:fldCharType="begin"/>
      </w:r>
      <w:r w:rsidRPr="00F0020D">
        <w:rPr>
          <w:rFonts w:ascii="Aptos Narrow" w:eastAsia="Trebuchet MS" w:hAnsi="Aptos Narrow" w:cs="Times New Roman"/>
          <w:noProof/>
          <w:color w:val="0D0D0D" w:themeColor="text1" w:themeTint="F2"/>
          <w:kern w:val="16"/>
          <w:sz w:val="20"/>
          <w:szCs w:val="20"/>
        </w:rPr>
        <w:instrText xml:space="preserve"> PAGEREF _Toc117247171 \h </w:instrText>
      </w:r>
      <w:r w:rsidRPr="00F0020D">
        <w:rPr>
          <w:rFonts w:ascii="Aptos Narrow" w:eastAsia="Trebuchet MS" w:hAnsi="Aptos Narrow" w:cs="Times New Roman"/>
          <w:noProof/>
          <w:color w:val="0D0D0D" w:themeColor="text1" w:themeTint="F2"/>
          <w:kern w:val="16"/>
          <w:sz w:val="20"/>
          <w:szCs w:val="20"/>
        </w:rPr>
      </w:r>
      <w:r w:rsidRPr="00F0020D">
        <w:rPr>
          <w:rFonts w:ascii="Aptos Narrow" w:eastAsia="Trebuchet MS" w:hAnsi="Aptos Narrow" w:cs="Times New Roman"/>
          <w:noProof/>
          <w:color w:val="0D0D0D" w:themeColor="text1" w:themeTint="F2"/>
          <w:kern w:val="16"/>
          <w:sz w:val="20"/>
          <w:szCs w:val="20"/>
        </w:rPr>
        <w:fldChar w:fldCharType="separate"/>
      </w:r>
      <w:r w:rsidR="00B545D3" w:rsidRPr="00F0020D">
        <w:rPr>
          <w:rFonts w:ascii="Aptos Narrow" w:eastAsia="Trebuchet MS" w:hAnsi="Aptos Narrow" w:cs="Times New Roman"/>
          <w:noProof/>
          <w:color w:val="0D0D0D" w:themeColor="text1" w:themeTint="F2"/>
          <w:kern w:val="16"/>
          <w:sz w:val="20"/>
          <w:szCs w:val="20"/>
        </w:rPr>
        <w:t>5</w:t>
      </w:r>
      <w:r w:rsidRPr="00F0020D">
        <w:rPr>
          <w:rFonts w:ascii="Aptos Narrow" w:eastAsia="Trebuchet MS" w:hAnsi="Aptos Narrow" w:cs="Times New Roman"/>
          <w:noProof/>
          <w:color w:val="0D0D0D" w:themeColor="text1" w:themeTint="F2"/>
          <w:kern w:val="16"/>
          <w:sz w:val="20"/>
          <w:szCs w:val="20"/>
        </w:rPr>
        <w:fldChar w:fldCharType="end"/>
      </w:r>
    </w:p>
    <w:p w14:paraId="540CD828" w14:textId="41546075" w:rsidR="00B97AB8" w:rsidRPr="00F0020D" w:rsidRDefault="00B97AB8">
      <w:pPr>
        <w:pStyle w:val="TOC1"/>
        <w:tabs>
          <w:tab w:val="right" w:leader="dot" w:pos="9191"/>
        </w:tabs>
        <w:rPr>
          <w:rFonts w:ascii="Aptos Narrow" w:eastAsia="Trebuchet MS" w:hAnsi="Aptos Narrow" w:cs="Times New Roman"/>
          <w:noProof/>
          <w:color w:val="0D0D0D" w:themeColor="text1" w:themeTint="F2"/>
          <w:kern w:val="16"/>
          <w:sz w:val="20"/>
          <w:szCs w:val="20"/>
        </w:rPr>
      </w:pPr>
      <w:r w:rsidRPr="00F0020D">
        <w:rPr>
          <w:rFonts w:ascii="Aptos Narrow" w:eastAsia="Trebuchet MS" w:hAnsi="Aptos Narrow" w:cs="Times New Roman"/>
          <w:noProof/>
          <w:color w:val="0D0D0D" w:themeColor="text1" w:themeTint="F2"/>
          <w:kern w:val="16"/>
          <w:sz w:val="20"/>
          <w:szCs w:val="20"/>
        </w:rPr>
        <w:t>Attachment B – Proof of legal and business capability</w:t>
      </w:r>
      <w:r w:rsidRPr="00F0020D">
        <w:rPr>
          <w:rFonts w:ascii="Aptos Narrow" w:eastAsia="Trebuchet MS" w:hAnsi="Aptos Narrow" w:cs="Times New Roman"/>
          <w:noProof/>
          <w:color w:val="0D0D0D" w:themeColor="text1" w:themeTint="F2"/>
          <w:kern w:val="16"/>
          <w:sz w:val="20"/>
          <w:szCs w:val="20"/>
        </w:rPr>
        <w:tab/>
      </w:r>
      <w:r w:rsidRPr="00F0020D">
        <w:rPr>
          <w:rFonts w:ascii="Aptos Narrow" w:eastAsia="Trebuchet MS" w:hAnsi="Aptos Narrow" w:cs="Times New Roman"/>
          <w:noProof/>
          <w:color w:val="0D0D0D" w:themeColor="text1" w:themeTint="F2"/>
          <w:kern w:val="16"/>
          <w:sz w:val="20"/>
          <w:szCs w:val="20"/>
        </w:rPr>
        <w:fldChar w:fldCharType="begin"/>
      </w:r>
      <w:r w:rsidRPr="00F0020D">
        <w:rPr>
          <w:rFonts w:ascii="Aptos Narrow" w:eastAsia="Trebuchet MS" w:hAnsi="Aptos Narrow" w:cs="Times New Roman"/>
          <w:noProof/>
          <w:color w:val="0D0D0D" w:themeColor="text1" w:themeTint="F2"/>
          <w:kern w:val="16"/>
          <w:sz w:val="20"/>
          <w:szCs w:val="20"/>
        </w:rPr>
        <w:instrText xml:space="preserve"> PAGEREF _Toc117247172 \h </w:instrText>
      </w:r>
      <w:r w:rsidRPr="00F0020D">
        <w:rPr>
          <w:rFonts w:ascii="Aptos Narrow" w:eastAsia="Trebuchet MS" w:hAnsi="Aptos Narrow" w:cs="Times New Roman"/>
          <w:noProof/>
          <w:color w:val="0D0D0D" w:themeColor="text1" w:themeTint="F2"/>
          <w:kern w:val="16"/>
          <w:sz w:val="20"/>
          <w:szCs w:val="20"/>
        </w:rPr>
      </w:r>
      <w:r w:rsidRPr="00F0020D">
        <w:rPr>
          <w:rFonts w:ascii="Aptos Narrow" w:eastAsia="Trebuchet MS" w:hAnsi="Aptos Narrow" w:cs="Times New Roman"/>
          <w:noProof/>
          <w:color w:val="0D0D0D" w:themeColor="text1" w:themeTint="F2"/>
          <w:kern w:val="16"/>
          <w:sz w:val="20"/>
          <w:szCs w:val="20"/>
        </w:rPr>
        <w:fldChar w:fldCharType="separate"/>
      </w:r>
      <w:r w:rsidR="00B545D3" w:rsidRPr="00F0020D">
        <w:rPr>
          <w:rFonts w:ascii="Aptos Narrow" w:eastAsia="Trebuchet MS" w:hAnsi="Aptos Narrow" w:cs="Times New Roman"/>
          <w:noProof/>
          <w:color w:val="0D0D0D" w:themeColor="text1" w:themeTint="F2"/>
          <w:kern w:val="16"/>
          <w:sz w:val="20"/>
          <w:szCs w:val="20"/>
        </w:rPr>
        <w:t>7</w:t>
      </w:r>
      <w:r w:rsidRPr="00F0020D">
        <w:rPr>
          <w:rFonts w:ascii="Aptos Narrow" w:eastAsia="Trebuchet MS" w:hAnsi="Aptos Narrow" w:cs="Times New Roman"/>
          <w:noProof/>
          <w:color w:val="0D0D0D" w:themeColor="text1" w:themeTint="F2"/>
          <w:kern w:val="16"/>
          <w:sz w:val="20"/>
          <w:szCs w:val="20"/>
        </w:rPr>
        <w:fldChar w:fldCharType="end"/>
      </w:r>
    </w:p>
    <w:p w14:paraId="0BCD697A" w14:textId="2FCBC4C0" w:rsidR="00B97AB8" w:rsidRPr="00F0020D" w:rsidRDefault="00B97AB8">
      <w:pPr>
        <w:pStyle w:val="TOC1"/>
        <w:tabs>
          <w:tab w:val="right" w:leader="dot" w:pos="9191"/>
        </w:tabs>
        <w:rPr>
          <w:rFonts w:ascii="Aptos Narrow" w:eastAsia="Trebuchet MS" w:hAnsi="Aptos Narrow" w:cs="Times New Roman"/>
          <w:noProof/>
          <w:color w:val="0D0D0D" w:themeColor="text1" w:themeTint="F2"/>
          <w:kern w:val="16"/>
          <w:sz w:val="20"/>
          <w:szCs w:val="20"/>
        </w:rPr>
      </w:pPr>
      <w:r w:rsidRPr="00F0020D">
        <w:rPr>
          <w:rFonts w:ascii="Aptos Narrow" w:eastAsia="Trebuchet MS" w:hAnsi="Aptos Narrow" w:cs="Times New Roman"/>
          <w:noProof/>
          <w:color w:val="0D0D0D" w:themeColor="text1" w:themeTint="F2"/>
          <w:kern w:val="16"/>
          <w:sz w:val="20"/>
          <w:szCs w:val="20"/>
        </w:rPr>
        <w:t>Attachment C – Bid guarantee</w:t>
      </w:r>
      <w:r w:rsidRPr="00F0020D">
        <w:rPr>
          <w:rFonts w:ascii="Aptos Narrow" w:eastAsia="Trebuchet MS" w:hAnsi="Aptos Narrow" w:cs="Times New Roman"/>
          <w:noProof/>
          <w:color w:val="0D0D0D" w:themeColor="text1" w:themeTint="F2"/>
          <w:kern w:val="16"/>
          <w:sz w:val="20"/>
          <w:szCs w:val="20"/>
        </w:rPr>
        <w:tab/>
      </w:r>
      <w:r w:rsidRPr="00F0020D">
        <w:rPr>
          <w:rFonts w:ascii="Aptos Narrow" w:eastAsia="Trebuchet MS" w:hAnsi="Aptos Narrow" w:cs="Times New Roman"/>
          <w:noProof/>
          <w:color w:val="0D0D0D" w:themeColor="text1" w:themeTint="F2"/>
          <w:kern w:val="16"/>
          <w:sz w:val="20"/>
          <w:szCs w:val="20"/>
        </w:rPr>
        <w:fldChar w:fldCharType="begin"/>
      </w:r>
      <w:r w:rsidRPr="00F0020D">
        <w:rPr>
          <w:rFonts w:ascii="Aptos Narrow" w:eastAsia="Trebuchet MS" w:hAnsi="Aptos Narrow" w:cs="Times New Roman"/>
          <w:noProof/>
          <w:color w:val="0D0D0D" w:themeColor="text1" w:themeTint="F2"/>
          <w:kern w:val="16"/>
          <w:sz w:val="20"/>
          <w:szCs w:val="20"/>
        </w:rPr>
        <w:instrText xml:space="preserve"> PAGEREF _Toc117247173 \h </w:instrText>
      </w:r>
      <w:r w:rsidRPr="00F0020D">
        <w:rPr>
          <w:rFonts w:ascii="Aptos Narrow" w:eastAsia="Trebuchet MS" w:hAnsi="Aptos Narrow" w:cs="Times New Roman"/>
          <w:noProof/>
          <w:color w:val="0D0D0D" w:themeColor="text1" w:themeTint="F2"/>
          <w:kern w:val="16"/>
          <w:sz w:val="20"/>
          <w:szCs w:val="20"/>
        </w:rPr>
      </w:r>
      <w:r w:rsidRPr="00F0020D">
        <w:rPr>
          <w:rFonts w:ascii="Aptos Narrow" w:eastAsia="Trebuchet MS" w:hAnsi="Aptos Narrow" w:cs="Times New Roman"/>
          <w:noProof/>
          <w:color w:val="0D0D0D" w:themeColor="text1" w:themeTint="F2"/>
          <w:kern w:val="16"/>
          <w:sz w:val="20"/>
          <w:szCs w:val="20"/>
        </w:rPr>
        <w:fldChar w:fldCharType="separate"/>
      </w:r>
      <w:r w:rsidR="00B545D3" w:rsidRPr="00F0020D">
        <w:rPr>
          <w:rFonts w:ascii="Aptos Narrow" w:eastAsia="Trebuchet MS" w:hAnsi="Aptos Narrow" w:cs="Times New Roman"/>
          <w:noProof/>
          <w:color w:val="0D0D0D" w:themeColor="text1" w:themeTint="F2"/>
          <w:kern w:val="16"/>
          <w:sz w:val="20"/>
          <w:szCs w:val="20"/>
        </w:rPr>
        <w:t>8</w:t>
      </w:r>
      <w:r w:rsidRPr="00F0020D">
        <w:rPr>
          <w:rFonts w:ascii="Aptos Narrow" w:eastAsia="Trebuchet MS" w:hAnsi="Aptos Narrow" w:cs="Times New Roman"/>
          <w:noProof/>
          <w:color w:val="0D0D0D" w:themeColor="text1" w:themeTint="F2"/>
          <w:kern w:val="16"/>
          <w:sz w:val="20"/>
          <w:szCs w:val="20"/>
        </w:rPr>
        <w:fldChar w:fldCharType="end"/>
      </w:r>
    </w:p>
    <w:p w14:paraId="625412DC" w14:textId="5967BB35" w:rsidR="00B97AB8" w:rsidRPr="00F0020D" w:rsidRDefault="00B97AB8">
      <w:pPr>
        <w:pStyle w:val="TOC1"/>
        <w:tabs>
          <w:tab w:val="right" w:leader="dot" w:pos="9191"/>
        </w:tabs>
        <w:rPr>
          <w:rFonts w:ascii="Aptos Narrow" w:eastAsia="Trebuchet MS" w:hAnsi="Aptos Narrow" w:cs="Times New Roman"/>
          <w:noProof/>
          <w:color w:val="0D0D0D" w:themeColor="text1" w:themeTint="F2"/>
          <w:kern w:val="16"/>
          <w:sz w:val="20"/>
          <w:szCs w:val="20"/>
        </w:rPr>
      </w:pPr>
      <w:r w:rsidRPr="00F0020D">
        <w:rPr>
          <w:rFonts w:ascii="Aptos Narrow" w:eastAsia="Trebuchet MS" w:hAnsi="Aptos Narrow" w:cs="Times New Roman"/>
          <w:noProof/>
          <w:color w:val="0D0D0D" w:themeColor="text1" w:themeTint="F2"/>
          <w:kern w:val="16"/>
          <w:sz w:val="20"/>
          <w:szCs w:val="20"/>
        </w:rPr>
        <w:t>Attachment D – Proof of solvency and liquidity</w:t>
      </w:r>
      <w:r w:rsidRPr="00F0020D">
        <w:rPr>
          <w:rFonts w:ascii="Aptos Narrow" w:eastAsia="Trebuchet MS" w:hAnsi="Aptos Narrow" w:cs="Times New Roman"/>
          <w:noProof/>
          <w:color w:val="0D0D0D" w:themeColor="text1" w:themeTint="F2"/>
          <w:kern w:val="16"/>
          <w:sz w:val="20"/>
          <w:szCs w:val="20"/>
        </w:rPr>
        <w:tab/>
      </w:r>
      <w:r w:rsidRPr="00F0020D">
        <w:rPr>
          <w:rFonts w:ascii="Aptos Narrow" w:eastAsia="Trebuchet MS" w:hAnsi="Aptos Narrow" w:cs="Times New Roman"/>
          <w:noProof/>
          <w:color w:val="0D0D0D" w:themeColor="text1" w:themeTint="F2"/>
          <w:kern w:val="16"/>
          <w:sz w:val="20"/>
          <w:szCs w:val="20"/>
        </w:rPr>
        <w:fldChar w:fldCharType="begin"/>
      </w:r>
      <w:r w:rsidRPr="00F0020D">
        <w:rPr>
          <w:rFonts w:ascii="Aptos Narrow" w:eastAsia="Trebuchet MS" w:hAnsi="Aptos Narrow" w:cs="Times New Roman"/>
          <w:noProof/>
          <w:color w:val="0D0D0D" w:themeColor="text1" w:themeTint="F2"/>
          <w:kern w:val="16"/>
          <w:sz w:val="20"/>
          <w:szCs w:val="20"/>
        </w:rPr>
        <w:instrText xml:space="preserve"> PAGEREF _Toc117247174 \h </w:instrText>
      </w:r>
      <w:r w:rsidRPr="00F0020D">
        <w:rPr>
          <w:rFonts w:ascii="Aptos Narrow" w:eastAsia="Trebuchet MS" w:hAnsi="Aptos Narrow" w:cs="Times New Roman"/>
          <w:noProof/>
          <w:color w:val="0D0D0D" w:themeColor="text1" w:themeTint="F2"/>
          <w:kern w:val="16"/>
          <w:sz w:val="20"/>
          <w:szCs w:val="20"/>
        </w:rPr>
      </w:r>
      <w:r w:rsidRPr="00F0020D">
        <w:rPr>
          <w:rFonts w:ascii="Aptos Narrow" w:eastAsia="Trebuchet MS" w:hAnsi="Aptos Narrow" w:cs="Times New Roman"/>
          <w:noProof/>
          <w:color w:val="0D0D0D" w:themeColor="text1" w:themeTint="F2"/>
          <w:kern w:val="16"/>
          <w:sz w:val="20"/>
          <w:szCs w:val="20"/>
        </w:rPr>
        <w:fldChar w:fldCharType="separate"/>
      </w:r>
      <w:r w:rsidR="00B545D3" w:rsidRPr="00F0020D">
        <w:rPr>
          <w:rFonts w:ascii="Aptos Narrow" w:eastAsia="Trebuchet MS" w:hAnsi="Aptos Narrow" w:cs="Times New Roman"/>
          <w:noProof/>
          <w:color w:val="0D0D0D" w:themeColor="text1" w:themeTint="F2"/>
          <w:kern w:val="16"/>
          <w:sz w:val="20"/>
          <w:szCs w:val="20"/>
        </w:rPr>
        <w:t>11</w:t>
      </w:r>
      <w:r w:rsidRPr="00F0020D">
        <w:rPr>
          <w:rFonts w:ascii="Aptos Narrow" w:eastAsia="Trebuchet MS" w:hAnsi="Aptos Narrow" w:cs="Times New Roman"/>
          <w:noProof/>
          <w:color w:val="0D0D0D" w:themeColor="text1" w:themeTint="F2"/>
          <w:kern w:val="16"/>
          <w:sz w:val="20"/>
          <w:szCs w:val="20"/>
        </w:rPr>
        <w:fldChar w:fldCharType="end"/>
      </w:r>
    </w:p>
    <w:p w14:paraId="4E645BD6" w14:textId="567742EA" w:rsidR="00B97AB8" w:rsidRPr="00F0020D" w:rsidRDefault="00B97AB8">
      <w:pPr>
        <w:pStyle w:val="TOC1"/>
        <w:tabs>
          <w:tab w:val="right" w:leader="dot" w:pos="9191"/>
        </w:tabs>
        <w:rPr>
          <w:rFonts w:ascii="Aptos Narrow" w:eastAsia="Trebuchet MS" w:hAnsi="Aptos Narrow" w:cs="Times New Roman"/>
          <w:noProof/>
          <w:color w:val="0D0D0D" w:themeColor="text1" w:themeTint="F2"/>
          <w:kern w:val="16"/>
          <w:sz w:val="20"/>
          <w:szCs w:val="20"/>
        </w:rPr>
      </w:pPr>
      <w:r w:rsidRPr="00F0020D">
        <w:rPr>
          <w:rFonts w:ascii="Aptos Narrow" w:eastAsia="Trebuchet MS" w:hAnsi="Aptos Narrow" w:cs="Times New Roman"/>
          <w:noProof/>
          <w:color w:val="0D0D0D" w:themeColor="text1" w:themeTint="F2"/>
          <w:kern w:val="16"/>
          <w:sz w:val="20"/>
          <w:szCs w:val="20"/>
        </w:rPr>
        <w:t>Attachment E – Proof of financial means and financial position</w:t>
      </w:r>
      <w:r w:rsidRPr="00F0020D">
        <w:rPr>
          <w:rFonts w:ascii="Aptos Narrow" w:eastAsia="Trebuchet MS" w:hAnsi="Aptos Narrow" w:cs="Times New Roman"/>
          <w:noProof/>
          <w:color w:val="0D0D0D" w:themeColor="text1" w:themeTint="F2"/>
          <w:kern w:val="16"/>
          <w:sz w:val="20"/>
          <w:szCs w:val="20"/>
        </w:rPr>
        <w:tab/>
      </w:r>
      <w:r w:rsidRPr="00F0020D">
        <w:rPr>
          <w:rFonts w:ascii="Aptos Narrow" w:eastAsia="Trebuchet MS" w:hAnsi="Aptos Narrow" w:cs="Times New Roman"/>
          <w:noProof/>
          <w:color w:val="0D0D0D" w:themeColor="text1" w:themeTint="F2"/>
          <w:kern w:val="16"/>
          <w:sz w:val="20"/>
          <w:szCs w:val="20"/>
        </w:rPr>
        <w:fldChar w:fldCharType="begin"/>
      </w:r>
      <w:r w:rsidRPr="00F0020D">
        <w:rPr>
          <w:rFonts w:ascii="Aptos Narrow" w:eastAsia="Trebuchet MS" w:hAnsi="Aptos Narrow" w:cs="Times New Roman"/>
          <w:noProof/>
          <w:color w:val="0D0D0D" w:themeColor="text1" w:themeTint="F2"/>
          <w:kern w:val="16"/>
          <w:sz w:val="20"/>
          <w:szCs w:val="20"/>
        </w:rPr>
        <w:instrText xml:space="preserve"> PAGEREF _Toc117247175 \h </w:instrText>
      </w:r>
      <w:r w:rsidRPr="00F0020D">
        <w:rPr>
          <w:rFonts w:ascii="Aptos Narrow" w:eastAsia="Trebuchet MS" w:hAnsi="Aptos Narrow" w:cs="Times New Roman"/>
          <w:noProof/>
          <w:color w:val="0D0D0D" w:themeColor="text1" w:themeTint="F2"/>
          <w:kern w:val="16"/>
          <w:sz w:val="20"/>
          <w:szCs w:val="20"/>
        </w:rPr>
      </w:r>
      <w:r w:rsidRPr="00F0020D">
        <w:rPr>
          <w:rFonts w:ascii="Aptos Narrow" w:eastAsia="Trebuchet MS" w:hAnsi="Aptos Narrow" w:cs="Times New Roman"/>
          <w:noProof/>
          <w:color w:val="0D0D0D" w:themeColor="text1" w:themeTint="F2"/>
          <w:kern w:val="16"/>
          <w:sz w:val="20"/>
          <w:szCs w:val="20"/>
        </w:rPr>
        <w:fldChar w:fldCharType="separate"/>
      </w:r>
      <w:r w:rsidR="00B545D3" w:rsidRPr="00F0020D">
        <w:rPr>
          <w:rFonts w:ascii="Aptos Narrow" w:eastAsia="Trebuchet MS" w:hAnsi="Aptos Narrow" w:cs="Times New Roman"/>
          <w:noProof/>
          <w:color w:val="0D0D0D" w:themeColor="text1" w:themeTint="F2"/>
          <w:kern w:val="16"/>
          <w:sz w:val="20"/>
          <w:szCs w:val="20"/>
        </w:rPr>
        <w:t>12</w:t>
      </w:r>
      <w:r w:rsidRPr="00F0020D">
        <w:rPr>
          <w:rFonts w:ascii="Aptos Narrow" w:eastAsia="Trebuchet MS" w:hAnsi="Aptos Narrow" w:cs="Times New Roman"/>
          <w:noProof/>
          <w:color w:val="0D0D0D" w:themeColor="text1" w:themeTint="F2"/>
          <w:kern w:val="16"/>
          <w:sz w:val="20"/>
          <w:szCs w:val="20"/>
        </w:rPr>
        <w:fldChar w:fldCharType="end"/>
      </w:r>
    </w:p>
    <w:p w14:paraId="7B23F961" w14:textId="44B135E2" w:rsidR="00B97AB8" w:rsidRPr="00F0020D" w:rsidRDefault="00B97AB8">
      <w:pPr>
        <w:pStyle w:val="TOC1"/>
        <w:tabs>
          <w:tab w:val="right" w:leader="dot" w:pos="9191"/>
        </w:tabs>
        <w:rPr>
          <w:rFonts w:ascii="Aptos Narrow" w:eastAsia="Trebuchet MS" w:hAnsi="Aptos Narrow" w:cs="Times New Roman"/>
          <w:noProof/>
          <w:color w:val="0D0D0D" w:themeColor="text1" w:themeTint="F2"/>
          <w:kern w:val="16"/>
          <w:sz w:val="20"/>
          <w:szCs w:val="20"/>
        </w:rPr>
      </w:pPr>
      <w:r w:rsidRPr="00F0020D">
        <w:rPr>
          <w:rFonts w:ascii="Aptos Narrow" w:eastAsia="Trebuchet MS" w:hAnsi="Aptos Narrow" w:cs="Times New Roman"/>
          <w:noProof/>
          <w:color w:val="0D0D0D" w:themeColor="text1" w:themeTint="F2"/>
          <w:kern w:val="16"/>
          <w:sz w:val="20"/>
          <w:szCs w:val="20"/>
        </w:rPr>
        <w:t>Attachment F – Confirmation of the tax administration and/or other authorities on the absence of obligations</w:t>
      </w:r>
      <w:r w:rsidRPr="00F0020D">
        <w:rPr>
          <w:rFonts w:ascii="Aptos Narrow" w:eastAsia="Trebuchet MS" w:hAnsi="Aptos Narrow" w:cs="Times New Roman"/>
          <w:noProof/>
          <w:color w:val="0D0D0D" w:themeColor="text1" w:themeTint="F2"/>
          <w:kern w:val="16"/>
          <w:sz w:val="20"/>
          <w:szCs w:val="20"/>
        </w:rPr>
        <w:tab/>
      </w:r>
      <w:r w:rsidRPr="00F0020D">
        <w:rPr>
          <w:rFonts w:ascii="Aptos Narrow" w:eastAsia="Trebuchet MS" w:hAnsi="Aptos Narrow" w:cs="Times New Roman"/>
          <w:noProof/>
          <w:color w:val="0D0D0D" w:themeColor="text1" w:themeTint="F2"/>
          <w:kern w:val="16"/>
          <w:sz w:val="20"/>
          <w:szCs w:val="20"/>
        </w:rPr>
        <w:fldChar w:fldCharType="begin"/>
      </w:r>
      <w:r w:rsidRPr="00F0020D">
        <w:rPr>
          <w:rFonts w:ascii="Aptos Narrow" w:eastAsia="Trebuchet MS" w:hAnsi="Aptos Narrow" w:cs="Times New Roman"/>
          <w:noProof/>
          <w:color w:val="0D0D0D" w:themeColor="text1" w:themeTint="F2"/>
          <w:kern w:val="16"/>
          <w:sz w:val="20"/>
          <w:szCs w:val="20"/>
        </w:rPr>
        <w:instrText xml:space="preserve"> PAGEREF _Toc117247176 \h </w:instrText>
      </w:r>
      <w:r w:rsidRPr="00F0020D">
        <w:rPr>
          <w:rFonts w:ascii="Aptos Narrow" w:eastAsia="Trebuchet MS" w:hAnsi="Aptos Narrow" w:cs="Times New Roman"/>
          <w:noProof/>
          <w:color w:val="0D0D0D" w:themeColor="text1" w:themeTint="F2"/>
          <w:kern w:val="16"/>
          <w:sz w:val="20"/>
          <w:szCs w:val="20"/>
        </w:rPr>
      </w:r>
      <w:r w:rsidRPr="00F0020D">
        <w:rPr>
          <w:rFonts w:ascii="Aptos Narrow" w:eastAsia="Trebuchet MS" w:hAnsi="Aptos Narrow" w:cs="Times New Roman"/>
          <w:noProof/>
          <w:color w:val="0D0D0D" w:themeColor="text1" w:themeTint="F2"/>
          <w:kern w:val="16"/>
          <w:sz w:val="20"/>
          <w:szCs w:val="20"/>
        </w:rPr>
        <w:fldChar w:fldCharType="separate"/>
      </w:r>
      <w:r w:rsidR="00B545D3" w:rsidRPr="00F0020D">
        <w:rPr>
          <w:rFonts w:ascii="Aptos Narrow" w:eastAsia="Trebuchet MS" w:hAnsi="Aptos Narrow" w:cs="Times New Roman"/>
          <w:noProof/>
          <w:color w:val="0D0D0D" w:themeColor="text1" w:themeTint="F2"/>
          <w:kern w:val="16"/>
          <w:sz w:val="20"/>
          <w:szCs w:val="20"/>
        </w:rPr>
        <w:t>13</w:t>
      </w:r>
      <w:r w:rsidRPr="00F0020D">
        <w:rPr>
          <w:rFonts w:ascii="Aptos Narrow" w:eastAsia="Trebuchet MS" w:hAnsi="Aptos Narrow" w:cs="Times New Roman"/>
          <w:noProof/>
          <w:color w:val="0D0D0D" w:themeColor="text1" w:themeTint="F2"/>
          <w:kern w:val="16"/>
          <w:sz w:val="20"/>
          <w:szCs w:val="20"/>
        </w:rPr>
        <w:fldChar w:fldCharType="end"/>
      </w:r>
    </w:p>
    <w:p w14:paraId="2E22F9DF" w14:textId="3B20A9FF" w:rsidR="00B97AB8" w:rsidRPr="00F0020D" w:rsidRDefault="00B97AB8">
      <w:pPr>
        <w:pStyle w:val="TOC1"/>
        <w:tabs>
          <w:tab w:val="right" w:leader="dot" w:pos="9191"/>
        </w:tabs>
        <w:rPr>
          <w:rFonts w:ascii="Aptos Narrow" w:eastAsia="Trebuchet MS" w:hAnsi="Aptos Narrow" w:cs="Times New Roman"/>
          <w:noProof/>
          <w:color w:val="0D0D0D" w:themeColor="text1" w:themeTint="F2"/>
          <w:kern w:val="16"/>
          <w:sz w:val="20"/>
          <w:szCs w:val="20"/>
        </w:rPr>
      </w:pPr>
      <w:r w:rsidRPr="00F0020D">
        <w:rPr>
          <w:rFonts w:ascii="Aptos Narrow" w:eastAsia="Trebuchet MS" w:hAnsi="Aptos Narrow" w:cs="Times New Roman"/>
          <w:noProof/>
          <w:color w:val="0D0D0D" w:themeColor="text1" w:themeTint="F2"/>
          <w:kern w:val="16"/>
          <w:sz w:val="20"/>
          <w:szCs w:val="20"/>
        </w:rPr>
        <w:t>Attachment G – Statement on the non-existence of forced administration proceedings</w:t>
      </w:r>
      <w:r w:rsidRPr="00F0020D">
        <w:rPr>
          <w:rFonts w:ascii="Aptos Narrow" w:eastAsia="Trebuchet MS" w:hAnsi="Aptos Narrow" w:cs="Times New Roman"/>
          <w:noProof/>
          <w:color w:val="0D0D0D" w:themeColor="text1" w:themeTint="F2"/>
          <w:kern w:val="16"/>
          <w:sz w:val="20"/>
          <w:szCs w:val="20"/>
        </w:rPr>
        <w:tab/>
      </w:r>
      <w:r w:rsidRPr="00F0020D">
        <w:rPr>
          <w:rFonts w:ascii="Aptos Narrow" w:eastAsia="Trebuchet MS" w:hAnsi="Aptos Narrow" w:cs="Times New Roman"/>
          <w:noProof/>
          <w:color w:val="0D0D0D" w:themeColor="text1" w:themeTint="F2"/>
          <w:kern w:val="16"/>
          <w:sz w:val="20"/>
          <w:szCs w:val="20"/>
        </w:rPr>
        <w:fldChar w:fldCharType="begin"/>
      </w:r>
      <w:r w:rsidRPr="00F0020D">
        <w:rPr>
          <w:rFonts w:ascii="Aptos Narrow" w:eastAsia="Trebuchet MS" w:hAnsi="Aptos Narrow" w:cs="Times New Roman"/>
          <w:noProof/>
          <w:color w:val="0D0D0D" w:themeColor="text1" w:themeTint="F2"/>
          <w:kern w:val="16"/>
          <w:sz w:val="20"/>
          <w:szCs w:val="20"/>
        </w:rPr>
        <w:instrText xml:space="preserve"> PAGEREF _Toc117247177 \h </w:instrText>
      </w:r>
      <w:r w:rsidRPr="00F0020D">
        <w:rPr>
          <w:rFonts w:ascii="Aptos Narrow" w:eastAsia="Trebuchet MS" w:hAnsi="Aptos Narrow" w:cs="Times New Roman"/>
          <w:noProof/>
          <w:color w:val="0D0D0D" w:themeColor="text1" w:themeTint="F2"/>
          <w:kern w:val="16"/>
          <w:sz w:val="20"/>
          <w:szCs w:val="20"/>
        </w:rPr>
      </w:r>
      <w:r w:rsidRPr="00F0020D">
        <w:rPr>
          <w:rFonts w:ascii="Aptos Narrow" w:eastAsia="Trebuchet MS" w:hAnsi="Aptos Narrow" w:cs="Times New Roman"/>
          <w:noProof/>
          <w:color w:val="0D0D0D" w:themeColor="text1" w:themeTint="F2"/>
          <w:kern w:val="16"/>
          <w:sz w:val="20"/>
          <w:szCs w:val="20"/>
        </w:rPr>
        <w:fldChar w:fldCharType="separate"/>
      </w:r>
      <w:r w:rsidR="00B545D3" w:rsidRPr="00F0020D">
        <w:rPr>
          <w:rFonts w:ascii="Aptos Narrow" w:eastAsia="Trebuchet MS" w:hAnsi="Aptos Narrow" w:cs="Times New Roman"/>
          <w:noProof/>
          <w:color w:val="0D0D0D" w:themeColor="text1" w:themeTint="F2"/>
          <w:kern w:val="16"/>
          <w:sz w:val="20"/>
          <w:szCs w:val="20"/>
        </w:rPr>
        <w:t>14</w:t>
      </w:r>
      <w:r w:rsidRPr="00F0020D">
        <w:rPr>
          <w:rFonts w:ascii="Aptos Narrow" w:eastAsia="Trebuchet MS" w:hAnsi="Aptos Narrow" w:cs="Times New Roman"/>
          <w:noProof/>
          <w:color w:val="0D0D0D" w:themeColor="text1" w:themeTint="F2"/>
          <w:kern w:val="16"/>
          <w:sz w:val="20"/>
          <w:szCs w:val="20"/>
        </w:rPr>
        <w:fldChar w:fldCharType="end"/>
      </w:r>
    </w:p>
    <w:p w14:paraId="0ED8AEC4" w14:textId="2FCC2E22" w:rsidR="00B97AB8" w:rsidRPr="00F0020D" w:rsidRDefault="00B97AB8">
      <w:pPr>
        <w:pStyle w:val="TOC1"/>
        <w:tabs>
          <w:tab w:val="right" w:leader="dot" w:pos="9191"/>
        </w:tabs>
        <w:rPr>
          <w:rFonts w:ascii="Aptos Narrow" w:eastAsia="Trebuchet MS" w:hAnsi="Aptos Narrow" w:cs="Times New Roman"/>
          <w:noProof/>
          <w:color w:val="0D0D0D" w:themeColor="text1" w:themeTint="F2"/>
          <w:kern w:val="16"/>
          <w:sz w:val="20"/>
          <w:szCs w:val="20"/>
        </w:rPr>
      </w:pPr>
      <w:r w:rsidRPr="00F0020D">
        <w:rPr>
          <w:rFonts w:ascii="Aptos Narrow" w:eastAsia="Trebuchet MS" w:hAnsi="Aptos Narrow" w:cs="Times New Roman"/>
          <w:noProof/>
          <w:color w:val="0D0D0D" w:themeColor="text1" w:themeTint="F2"/>
          <w:kern w:val="16"/>
          <w:sz w:val="20"/>
          <w:szCs w:val="20"/>
        </w:rPr>
        <w:t>Attachment H - Declaration of non-punishment</w:t>
      </w:r>
      <w:r w:rsidRPr="00F0020D">
        <w:rPr>
          <w:rFonts w:ascii="Aptos Narrow" w:eastAsia="Trebuchet MS" w:hAnsi="Aptos Narrow" w:cs="Times New Roman"/>
          <w:noProof/>
          <w:color w:val="0D0D0D" w:themeColor="text1" w:themeTint="F2"/>
          <w:kern w:val="16"/>
          <w:sz w:val="20"/>
          <w:szCs w:val="20"/>
        </w:rPr>
        <w:tab/>
      </w:r>
      <w:r w:rsidRPr="00F0020D">
        <w:rPr>
          <w:rFonts w:ascii="Aptos Narrow" w:eastAsia="Trebuchet MS" w:hAnsi="Aptos Narrow" w:cs="Times New Roman"/>
          <w:noProof/>
          <w:color w:val="0D0D0D" w:themeColor="text1" w:themeTint="F2"/>
          <w:kern w:val="16"/>
          <w:sz w:val="20"/>
          <w:szCs w:val="20"/>
        </w:rPr>
        <w:fldChar w:fldCharType="begin"/>
      </w:r>
      <w:r w:rsidRPr="00F0020D">
        <w:rPr>
          <w:rFonts w:ascii="Aptos Narrow" w:eastAsia="Trebuchet MS" w:hAnsi="Aptos Narrow" w:cs="Times New Roman"/>
          <w:noProof/>
          <w:color w:val="0D0D0D" w:themeColor="text1" w:themeTint="F2"/>
          <w:kern w:val="16"/>
          <w:sz w:val="20"/>
          <w:szCs w:val="20"/>
        </w:rPr>
        <w:instrText xml:space="preserve"> PAGEREF _Toc117247178 \h </w:instrText>
      </w:r>
      <w:r w:rsidRPr="00F0020D">
        <w:rPr>
          <w:rFonts w:ascii="Aptos Narrow" w:eastAsia="Trebuchet MS" w:hAnsi="Aptos Narrow" w:cs="Times New Roman"/>
          <w:noProof/>
          <w:color w:val="0D0D0D" w:themeColor="text1" w:themeTint="F2"/>
          <w:kern w:val="16"/>
          <w:sz w:val="20"/>
          <w:szCs w:val="20"/>
        </w:rPr>
      </w:r>
      <w:r w:rsidRPr="00F0020D">
        <w:rPr>
          <w:rFonts w:ascii="Aptos Narrow" w:eastAsia="Trebuchet MS" w:hAnsi="Aptos Narrow" w:cs="Times New Roman"/>
          <w:noProof/>
          <w:color w:val="0D0D0D" w:themeColor="text1" w:themeTint="F2"/>
          <w:kern w:val="16"/>
          <w:sz w:val="20"/>
          <w:szCs w:val="20"/>
        </w:rPr>
        <w:fldChar w:fldCharType="separate"/>
      </w:r>
      <w:r w:rsidR="00B545D3" w:rsidRPr="00F0020D">
        <w:rPr>
          <w:rFonts w:ascii="Aptos Narrow" w:eastAsia="Trebuchet MS" w:hAnsi="Aptos Narrow" w:cs="Times New Roman"/>
          <w:noProof/>
          <w:color w:val="0D0D0D" w:themeColor="text1" w:themeTint="F2"/>
          <w:kern w:val="16"/>
          <w:sz w:val="20"/>
          <w:szCs w:val="20"/>
        </w:rPr>
        <w:t>16</w:t>
      </w:r>
      <w:r w:rsidRPr="00F0020D">
        <w:rPr>
          <w:rFonts w:ascii="Aptos Narrow" w:eastAsia="Trebuchet MS" w:hAnsi="Aptos Narrow" w:cs="Times New Roman"/>
          <w:noProof/>
          <w:color w:val="0D0D0D" w:themeColor="text1" w:themeTint="F2"/>
          <w:kern w:val="16"/>
          <w:sz w:val="20"/>
          <w:szCs w:val="20"/>
        </w:rPr>
        <w:fldChar w:fldCharType="end"/>
      </w:r>
    </w:p>
    <w:p w14:paraId="29B54502" w14:textId="312A38B7" w:rsidR="00B97AB8" w:rsidRPr="00F0020D" w:rsidRDefault="00B97AB8">
      <w:pPr>
        <w:pStyle w:val="TOC1"/>
        <w:tabs>
          <w:tab w:val="right" w:leader="dot" w:pos="9191"/>
        </w:tabs>
        <w:rPr>
          <w:rFonts w:ascii="Aptos Narrow" w:eastAsia="Trebuchet MS" w:hAnsi="Aptos Narrow" w:cs="Times New Roman"/>
          <w:noProof/>
          <w:color w:val="0D0D0D" w:themeColor="text1" w:themeTint="F2"/>
          <w:kern w:val="16"/>
          <w:sz w:val="20"/>
          <w:szCs w:val="20"/>
        </w:rPr>
      </w:pPr>
      <w:r w:rsidRPr="00F0020D">
        <w:rPr>
          <w:rFonts w:ascii="Aptos Narrow" w:eastAsia="Trebuchet MS" w:hAnsi="Aptos Narrow" w:cs="Times New Roman"/>
          <w:noProof/>
          <w:color w:val="0D0D0D" w:themeColor="text1" w:themeTint="F2"/>
          <w:kern w:val="16"/>
          <w:sz w:val="20"/>
          <w:szCs w:val="20"/>
        </w:rPr>
        <w:t>Attachment I – Statement of integrity</w:t>
      </w:r>
      <w:r w:rsidRPr="00F0020D">
        <w:rPr>
          <w:rFonts w:ascii="Aptos Narrow" w:eastAsia="Trebuchet MS" w:hAnsi="Aptos Narrow" w:cs="Times New Roman"/>
          <w:noProof/>
          <w:color w:val="0D0D0D" w:themeColor="text1" w:themeTint="F2"/>
          <w:kern w:val="16"/>
          <w:sz w:val="20"/>
          <w:szCs w:val="20"/>
        </w:rPr>
        <w:tab/>
      </w:r>
      <w:r w:rsidRPr="00F0020D">
        <w:rPr>
          <w:rFonts w:ascii="Aptos Narrow" w:eastAsia="Trebuchet MS" w:hAnsi="Aptos Narrow" w:cs="Times New Roman"/>
          <w:noProof/>
          <w:color w:val="0D0D0D" w:themeColor="text1" w:themeTint="F2"/>
          <w:kern w:val="16"/>
          <w:sz w:val="20"/>
          <w:szCs w:val="20"/>
        </w:rPr>
        <w:fldChar w:fldCharType="begin"/>
      </w:r>
      <w:r w:rsidRPr="00F0020D">
        <w:rPr>
          <w:rFonts w:ascii="Aptos Narrow" w:eastAsia="Trebuchet MS" w:hAnsi="Aptos Narrow" w:cs="Times New Roman"/>
          <w:noProof/>
          <w:color w:val="0D0D0D" w:themeColor="text1" w:themeTint="F2"/>
          <w:kern w:val="16"/>
          <w:sz w:val="20"/>
          <w:szCs w:val="20"/>
        </w:rPr>
        <w:instrText xml:space="preserve"> PAGEREF _Toc117247179 \h </w:instrText>
      </w:r>
      <w:r w:rsidRPr="00F0020D">
        <w:rPr>
          <w:rFonts w:ascii="Aptos Narrow" w:eastAsia="Trebuchet MS" w:hAnsi="Aptos Narrow" w:cs="Times New Roman"/>
          <w:noProof/>
          <w:color w:val="0D0D0D" w:themeColor="text1" w:themeTint="F2"/>
          <w:kern w:val="16"/>
          <w:sz w:val="20"/>
          <w:szCs w:val="20"/>
        </w:rPr>
      </w:r>
      <w:r w:rsidRPr="00F0020D">
        <w:rPr>
          <w:rFonts w:ascii="Aptos Narrow" w:eastAsia="Trebuchet MS" w:hAnsi="Aptos Narrow" w:cs="Times New Roman"/>
          <w:noProof/>
          <w:color w:val="0D0D0D" w:themeColor="text1" w:themeTint="F2"/>
          <w:kern w:val="16"/>
          <w:sz w:val="20"/>
          <w:szCs w:val="20"/>
        </w:rPr>
        <w:fldChar w:fldCharType="separate"/>
      </w:r>
      <w:r w:rsidR="00B545D3" w:rsidRPr="00F0020D">
        <w:rPr>
          <w:rFonts w:ascii="Aptos Narrow" w:eastAsia="Trebuchet MS" w:hAnsi="Aptos Narrow" w:cs="Times New Roman"/>
          <w:noProof/>
          <w:color w:val="0D0D0D" w:themeColor="text1" w:themeTint="F2"/>
          <w:kern w:val="16"/>
          <w:sz w:val="20"/>
          <w:szCs w:val="20"/>
        </w:rPr>
        <w:t>18</w:t>
      </w:r>
      <w:r w:rsidRPr="00F0020D">
        <w:rPr>
          <w:rFonts w:ascii="Aptos Narrow" w:eastAsia="Trebuchet MS" w:hAnsi="Aptos Narrow" w:cs="Times New Roman"/>
          <w:noProof/>
          <w:color w:val="0D0D0D" w:themeColor="text1" w:themeTint="F2"/>
          <w:kern w:val="16"/>
          <w:sz w:val="20"/>
          <w:szCs w:val="20"/>
        </w:rPr>
        <w:fldChar w:fldCharType="end"/>
      </w:r>
    </w:p>
    <w:p w14:paraId="2A253339" w14:textId="00A24135" w:rsidR="00B97AB8" w:rsidRPr="00F0020D" w:rsidRDefault="00B97AB8">
      <w:pPr>
        <w:pStyle w:val="TOC1"/>
        <w:tabs>
          <w:tab w:val="right" w:leader="dot" w:pos="9191"/>
        </w:tabs>
        <w:rPr>
          <w:rFonts w:ascii="Aptos Narrow" w:eastAsia="Trebuchet MS" w:hAnsi="Aptos Narrow" w:cs="Times New Roman"/>
          <w:noProof/>
          <w:color w:val="0D0D0D" w:themeColor="text1" w:themeTint="F2"/>
          <w:kern w:val="16"/>
          <w:sz w:val="20"/>
          <w:szCs w:val="20"/>
        </w:rPr>
      </w:pPr>
      <w:r w:rsidRPr="00F0020D">
        <w:rPr>
          <w:rFonts w:ascii="Aptos Narrow" w:eastAsia="Trebuchet MS" w:hAnsi="Aptos Narrow" w:cs="Times New Roman"/>
          <w:noProof/>
          <w:color w:val="0D0D0D" w:themeColor="text1" w:themeTint="F2"/>
          <w:kern w:val="16"/>
          <w:sz w:val="20"/>
          <w:szCs w:val="20"/>
        </w:rPr>
        <w:t>Attachment J – Purchase Agreement Draft</w:t>
      </w:r>
      <w:r w:rsidRPr="00F0020D">
        <w:rPr>
          <w:rFonts w:ascii="Aptos Narrow" w:eastAsia="Trebuchet MS" w:hAnsi="Aptos Narrow" w:cs="Times New Roman"/>
          <w:noProof/>
          <w:color w:val="0D0D0D" w:themeColor="text1" w:themeTint="F2"/>
          <w:kern w:val="16"/>
          <w:sz w:val="20"/>
          <w:szCs w:val="20"/>
        </w:rPr>
        <w:tab/>
      </w:r>
      <w:r w:rsidRPr="00F0020D">
        <w:rPr>
          <w:rFonts w:ascii="Aptos Narrow" w:eastAsia="Trebuchet MS" w:hAnsi="Aptos Narrow" w:cs="Times New Roman"/>
          <w:noProof/>
          <w:color w:val="0D0D0D" w:themeColor="text1" w:themeTint="F2"/>
          <w:kern w:val="16"/>
          <w:sz w:val="20"/>
          <w:szCs w:val="20"/>
        </w:rPr>
        <w:fldChar w:fldCharType="begin"/>
      </w:r>
      <w:r w:rsidRPr="00F0020D">
        <w:rPr>
          <w:rFonts w:ascii="Aptos Narrow" w:eastAsia="Trebuchet MS" w:hAnsi="Aptos Narrow" w:cs="Times New Roman"/>
          <w:noProof/>
          <w:color w:val="0D0D0D" w:themeColor="text1" w:themeTint="F2"/>
          <w:kern w:val="16"/>
          <w:sz w:val="20"/>
          <w:szCs w:val="20"/>
        </w:rPr>
        <w:instrText xml:space="preserve"> PAGEREF _Toc117247180 \h </w:instrText>
      </w:r>
      <w:r w:rsidRPr="00F0020D">
        <w:rPr>
          <w:rFonts w:ascii="Aptos Narrow" w:eastAsia="Trebuchet MS" w:hAnsi="Aptos Narrow" w:cs="Times New Roman"/>
          <w:noProof/>
          <w:color w:val="0D0D0D" w:themeColor="text1" w:themeTint="F2"/>
          <w:kern w:val="16"/>
          <w:sz w:val="20"/>
          <w:szCs w:val="20"/>
        </w:rPr>
      </w:r>
      <w:r w:rsidRPr="00F0020D">
        <w:rPr>
          <w:rFonts w:ascii="Aptos Narrow" w:eastAsia="Trebuchet MS" w:hAnsi="Aptos Narrow" w:cs="Times New Roman"/>
          <w:noProof/>
          <w:color w:val="0D0D0D" w:themeColor="text1" w:themeTint="F2"/>
          <w:kern w:val="16"/>
          <w:sz w:val="20"/>
          <w:szCs w:val="20"/>
        </w:rPr>
        <w:fldChar w:fldCharType="separate"/>
      </w:r>
      <w:r w:rsidR="00B545D3" w:rsidRPr="00F0020D">
        <w:rPr>
          <w:rFonts w:ascii="Aptos Narrow" w:eastAsia="Trebuchet MS" w:hAnsi="Aptos Narrow" w:cs="Times New Roman"/>
          <w:noProof/>
          <w:color w:val="0D0D0D" w:themeColor="text1" w:themeTint="F2"/>
          <w:kern w:val="16"/>
          <w:sz w:val="20"/>
          <w:szCs w:val="20"/>
        </w:rPr>
        <w:t>20</w:t>
      </w:r>
      <w:r w:rsidRPr="00F0020D">
        <w:rPr>
          <w:rFonts w:ascii="Aptos Narrow" w:eastAsia="Trebuchet MS" w:hAnsi="Aptos Narrow" w:cs="Times New Roman"/>
          <w:noProof/>
          <w:color w:val="0D0D0D" w:themeColor="text1" w:themeTint="F2"/>
          <w:kern w:val="16"/>
          <w:sz w:val="20"/>
          <w:szCs w:val="20"/>
        </w:rPr>
        <w:fldChar w:fldCharType="end"/>
      </w:r>
    </w:p>
    <w:p w14:paraId="18357A91" w14:textId="702ACED9" w:rsidR="00CD7839" w:rsidRPr="00F0020D" w:rsidRDefault="00B97AB8" w:rsidP="00CD7839">
      <w:pPr>
        <w:spacing w:before="120" w:after="120" w:line="240" w:lineRule="auto"/>
        <w:jc w:val="both"/>
        <w:rPr>
          <w:rFonts w:ascii="Aptos Narrow" w:eastAsia="Trebuchet MS" w:hAnsi="Aptos Narrow" w:cs="Arial"/>
          <w:b/>
          <w:color w:val="0D0D0D" w:themeColor="text1" w:themeTint="F2"/>
          <w:kern w:val="16"/>
          <w:sz w:val="20"/>
        </w:rPr>
      </w:pPr>
      <w:r w:rsidRPr="00F0020D">
        <w:rPr>
          <w:rFonts w:ascii="Aptos Narrow" w:eastAsia="Trebuchet MS" w:hAnsi="Aptos Narrow" w:cs="Times New Roman"/>
          <w:noProof/>
          <w:color w:val="0D0D0D" w:themeColor="text1" w:themeTint="F2"/>
          <w:kern w:val="16"/>
          <w:sz w:val="20"/>
          <w:szCs w:val="20"/>
        </w:rPr>
        <w:fldChar w:fldCharType="end"/>
      </w:r>
    </w:p>
    <w:p w14:paraId="56ABB9A2" w14:textId="77777777" w:rsidR="00CD7839" w:rsidRPr="00F0020D" w:rsidRDefault="00CD7839" w:rsidP="00CD7839">
      <w:pPr>
        <w:spacing w:before="120" w:after="120" w:line="276" w:lineRule="auto"/>
        <w:jc w:val="both"/>
        <w:rPr>
          <w:rFonts w:ascii="Aptos Narrow" w:eastAsia="Trebuchet MS" w:hAnsi="Aptos Narrow" w:cs="Arial"/>
          <w:b/>
          <w:color w:val="0D0D0D" w:themeColor="text1" w:themeTint="F2"/>
          <w:kern w:val="16"/>
          <w:sz w:val="20"/>
        </w:rPr>
      </w:pPr>
    </w:p>
    <w:p w14:paraId="14FD5518" w14:textId="4594CBB2" w:rsidR="00CD7839" w:rsidRPr="00F0020D" w:rsidRDefault="00CD7839" w:rsidP="002D414E">
      <w:pPr>
        <w:pStyle w:val="Heading1"/>
        <w:rPr>
          <w:rFonts w:ascii="Aptos Narrow" w:hAnsi="Aptos Narrow"/>
          <w:color w:val="0D0D0D" w:themeColor="text1" w:themeTint="F2"/>
          <w:lang w:eastAsia="hr-HR"/>
        </w:rPr>
      </w:pPr>
      <w:r w:rsidRPr="00F0020D">
        <w:rPr>
          <w:rFonts w:ascii="Aptos Narrow" w:hAnsi="Aptos Narrow"/>
          <w:i/>
          <w:color w:val="0D0D0D" w:themeColor="text1" w:themeTint="F2"/>
        </w:rPr>
        <w:br w:type="page"/>
      </w:r>
      <w:bookmarkStart w:id="0" w:name="_Toc117247170"/>
      <w:bookmarkStart w:id="1" w:name="b"/>
      <w:r w:rsidR="00B97AB8" w:rsidRPr="00F0020D">
        <w:rPr>
          <w:rFonts w:ascii="Aptos Narrow" w:hAnsi="Aptos Narrow"/>
          <w:color w:val="0D0D0D" w:themeColor="text1" w:themeTint="F2"/>
        </w:rPr>
        <w:lastRenderedPageBreak/>
        <w:t>Offer form</w:t>
      </w:r>
      <w:bookmarkEnd w:id="0"/>
    </w:p>
    <w:p w14:paraId="55B63A02" w14:textId="77777777" w:rsidR="00CD7839" w:rsidRPr="00F0020D" w:rsidRDefault="00CD7839" w:rsidP="00CD7839">
      <w:pPr>
        <w:spacing w:before="120" w:after="120" w:line="360" w:lineRule="auto"/>
        <w:jc w:val="both"/>
        <w:rPr>
          <w:rFonts w:ascii="Aptos Narrow" w:eastAsia="Trebuchet MS" w:hAnsi="Aptos Narrow" w:cs="Arial"/>
          <w:color w:val="0D0D0D" w:themeColor="text1" w:themeTint="F2"/>
          <w:kern w:val="16"/>
          <w:sz w:val="20"/>
          <w:lang w:eastAsia="hr-HR"/>
        </w:rPr>
      </w:pPr>
    </w:p>
    <w:p w14:paraId="4ADC32B9" w14:textId="181F5C6A" w:rsidR="00CD7839" w:rsidRPr="00F0020D" w:rsidRDefault="006D00CD" w:rsidP="00CD7839">
      <w:pPr>
        <w:spacing w:before="120" w:after="120" w:line="276" w:lineRule="auto"/>
        <w:jc w:val="both"/>
        <w:rPr>
          <w:rFonts w:ascii="Aptos Narrow" w:eastAsia="Trebuchet MS" w:hAnsi="Aptos Narrow" w:cs="Arial"/>
          <w:color w:val="0D0D0D" w:themeColor="text1" w:themeTint="F2"/>
          <w:kern w:val="16"/>
          <w:sz w:val="20"/>
          <w:szCs w:val="20"/>
          <w:lang w:eastAsia="hr-HR"/>
        </w:rPr>
      </w:pPr>
      <w:proofErr w:type="spellStart"/>
      <w:r w:rsidRPr="00F0020D">
        <w:rPr>
          <w:rFonts w:ascii="Aptos Narrow" w:eastAsia="Trebuchet MS" w:hAnsi="Aptos Narrow" w:cs="Arial"/>
          <w:color w:val="0D0D0D" w:themeColor="text1" w:themeTint="F2"/>
          <w:kern w:val="16"/>
          <w:sz w:val="20"/>
          <w:szCs w:val="20"/>
          <w:lang w:eastAsia="hr-HR"/>
        </w:rPr>
        <w:t>The</w:t>
      </w:r>
      <w:proofErr w:type="spellEnd"/>
      <w:r w:rsidRPr="00F0020D">
        <w:rPr>
          <w:rFonts w:ascii="Aptos Narrow" w:eastAsia="Trebuchet MS" w:hAnsi="Aptos Narrow" w:cs="Arial"/>
          <w:color w:val="0D0D0D" w:themeColor="text1" w:themeTint="F2"/>
          <w:kern w:val="16"/>
          <w:sz w:val="20"/>
          <w:szCs w:val="20"/>
          <w:lang w:eastAsia="hr-HR"/>
        </w:rPr>
        <w:t xml:space="preserve"> </w:t>
      </w:r>
      <w:proofErr w:type="spellStart"/>
      <w:r w:rsidRPr="00F0020D">
        <w:rPr>
          <w:rFonts w:ascii="Aptos Narrow" w:eastAsia="Trebuchet MS" w:hAnsi="Aptos Narrow" w:cs="Arial"/>
          <w:color w:val="0D0D0D" w:themeColor="text1" w:themeTint="F2"/>
          <w:kern w:val="16"/>
          <w:sz w:val="20"/>
          <w:szCs w:val="20"/>
          <w:lang w:eastAsia="hr-HR"/>
        </w:rPr>
        <w:t>Bidder</w:t>
      </w:r>
      <w:proofErr w:type="spellEnd"/>
      <w:r w:rsidRPr="00F0020D">
        <w:rPr>
          <w:rFonts w:ascii="Aptos Narrow" w:eastAsia="Trebuchet MS" w:hAnsi="Aptos Narrow" w:cs="Arial"/>
          <w:color w:val="0D0D0D" w:themeColor="text1" w:themeTint="F2"/>
          <w:kern w:val="16"/>
          <w:sz w:val="20"/>
          <w:szCs w:val="20"/>
          <w:lang w:eastAsia="hr-HR"/>
        </w:rPr>
        <w:t xml:space="preserve"> </w:t>
      </w:r>
      <w:proofErr w:type="spellStart"/>
      <w:r w:rsidRPr="00F0020D">
        <w:rPr>
          <w:rFonts w:ascii="Aptos Narrow" w:eastAsia="Trebuchet MS" w:hAnsi="Aptos Narrow" w:cs="Arial"/>
          <w:color w:val="0D0D0D" w:themeColor="text1" w:themeTint="F2"/>
          <w:kern w:val="16"/>
          <w:sz w:val="20"/>
          <w:szCs w:val="20"/>
          <w:lang w:eastAsia="hr-HR"/>
        </w:rPr>
        <w:t>is</w:t>
      </w:r>
      <w:proofErr w:type="spellEnd"/>
      <w:r w:rsidRPr="00F0020D">
        <w:rPr>
          <w:rFonts w:ascii="Aptos Narrow" w:eastAsia="Trebuchet MS" w:hAnsi="Aptos Narrow" w:cs="Arial"/>
          <w:color w:val="0D0D0D" w:themeColor="text1" w:themeTint="F2"/>
          <w:kern w:val="16"/>
          <w:sz w:val="20"/>
          <w:szCs w:val="20"/>
          <w:lang w:eastAsia="hr-HR"/>
        </w:rPr>
        <w:t xml:space="preserve"> </w:t>
      </w:r>
      <w:proofErr w:type="spellStart"/>
      <w:r w:rsidRPr="00F0020D">
        <w:rPr>
          <w:rFonts w:ascii="Aptos Narrow" w:eastAsia="Trebuchet MS" w:hAnsi="Aptos Narrow" w:cs="Arial"/>
          <w:color w:val="0D0D0D" w:themeColor="text1" w:themeTint="F2"/>
          <w:kern w:val="16"/>
          <w:sz w:val="20"/>
          <w:szCs w:val="20"/>
          <w:lang w:eastAsia="hr-HR"/>
        </w:rPr>
        <w:t>obliged</w:t>
      </w:r>
      <w:proofErr w:type="spellEnd"/>
      <w:r w:rsidRPr="00F0020D">
        <w:rPr>
          <w:rFonts w:ascii="Aptos Narrow" w:eastAsia="Trebuchet MS" w:hAnsi="Aptos Narrow" w:cs="Arial"/>
          <w:color w:val="0D0D0D" w:themeColor="text1" w:themeTint="F2"/>
          <w:kern w:val="16"/>
          <w:sz w:val="20"/>
          <w:szCs w:val="20"/>
          <w:lang w:eastAsia="hr-HR"/>
        </w:rPr>
        <w:t xml:space="preserve"> to </w:t>
      </w:r>
      <w:proofErr w:type="spellStart"/>
      <w:r w:rsidRPr="00F0020D">
        <w:rPr>
          <w:rFonts w:ascii="Aptos Narrow" w:eastAsia="Trebuchet MS" w:hAnsi="Aptos Narrow" w:cs="Arial"/>
          <w:color w:val="0D0D0D" w:themeColor="text1" w:themeTint="F2"/>
          <w:kern w:val="16"/>
          <w:sz w:val="20"/>
          <w:szCs w:val="20"/>
          <w:lang w:eastAsia="hr-HR"/>
        </w:rPr>
        <w:t>fill</w:t>
      </w:r>
      <w:proofErr w:type="spellEnd"/>
      <w:r w:rsidRPr="00F0020D">
        <w:rPr>
          <w:rFonts w:ascii="Aptos Narrow" w:eastAsia="Trebuchet MS" w:hAnsi="Aptos Narrow" w:cs="Arial"/>
          <w:color w:val="0D0D0D" w:themeColor="text1" w:themeTint="F2"/>
          <w:kern w:val="16"/>
          <w:sz w:val="20"/>
          <w:szCs w:val="20"/>
          <w:lang w:eastAsia="hr-HR"/>
        </w:rPr>
        <w:t xml:space="preserve"> </w:t>
      </w:r>
      <w:proofErr w:type="spellStart"/>
      <w:r w:rsidRPr="00F0020D">
        <w:rPr>
          <w:rFonts w:ascii="Aptos Narrow" w:eastAsia="Trebuchet MS" w:hAnsi="Aptos Narrow" w:cs="Arial"/>
          <w:color w:val="0D0D0D" w:themeColor="text1" w:themeTint="F2"/>
          <w:kern w:val="16"/>
          <w:sz w:val="20"/>
          <w:szCs w:val="20"/>
          <w:lang w:eastAsia="hr-HR"/>
        </w:rPr>
        <w:t>out</w:t>
      </w:r>
      <w:proofErr w:type="spellEnd"/>
      <w:r w:rsidRPr="00F0020D">
        <w:rPr>
          <w:rFonts w:ascii="Aptos Narrow" w:eastAsia="Trebuchet MS" w:hAnsi="Aptos Narrow" w:cs="Arial"/>
          <w:color w:val="0D0D0D" w:themeColor="text1" w:themeTint="F2"/>
          <w:kern w:val="16"/>
          <w:sz w:val="20"/>
          <w:szCs w:val="20"/>
          <w:lang w:eastAsia="hr-HR"/>
        </w:rPr>
        <w:t xml:space="preserve"> </w:t>
      </w:r>
      <w:proofErr w:type="spellStart"/>
      <w:r w:rsidRPr="00F0020D">
        <w:rPr>
          <w:rFonts w:ascii="Aptos Narrow" w:eastAsia="Trebuchet MS" w:hAnsi="Aptos Narrow" w:cs="Arial"/>
          <w:color w:val="0D0D0D" w:themeColor="text1" w:themeTint="F2"/>
          <w:kern w:val="16"/>
          <w:sz w:val="20"/>
          <w:szCs w:val="20"/>
          <w:lang w:eastAsia="hr-HR"/>
        </w:rPr>
        <w:t>this</w:t>
      </w:r>
      <w:proofErr w:type="spellEnd"/>
      <w:r w:rsidRPr="00F0020D">
        <w:rPr>
          <w:rFonts w:ascii="Aptos Narrow" w:eastAsia="Trebuchet MS" w:hAnsi="Aptos Narrow" w:cs="Arial"/>
          <w:color w:val="0D0D0D" w:themeColor="text1" w:themeTint="F2"/>
          <w:kern w:val="16"/>
          <w:sz w:val="20"/>
          <w:szCs w:val="20"/>
          <w:lang w:eastAsia="hr-HR"/>
        </w:rPr>
        <w:t xml:space="preserve"> </w:t>
      </w:r>
      <w:proofErr w:type="spellStart"/>
      <w:r w:rsidRPr="00F0020D">
        <w:rPr>
          <w:rFonts w:ascii="Aptos Narrow" w:eastAsia="Trebuchet MS" w:hAnsi="Aptos Narrow" w:cs="Arial"/>
          <w:color w:val="0D0D0D" w:themeColor="text1" w:themeTint="F2"/>
          <w:kern w:val="16"/>
          <w:sz w:val="20"/>
          <w:szCs w:val="20"/>
          <w:lang w:eastAsia="hr-HR"/>
        </w:rPr>
        <w:t>form</w:t>
      </w:r>
      <w:proofErr w:type="spellEnd"/>
      <w:r w:rsidRPr="00F0020D">
        <w:rPr>
          <w:rFonts w:ascii="Aptos Narrow" w:eastAsia="Trebuchet MS" w:hAnsi="Aptos Narrow" w:cs="Arial"/>
          <w:color w:val="0D0D0D" w:themeColor="text1" w:themeTint="F2"/>
          <w:kern w:val="16"/>
          <w:sz w:val="20"/>
          <w:szCs w:val="20"/>
          <w:lang w:eastAsia="hr-HR"/>
        </w:rPr>
        <w:t xml:space="preserve"> and </w:t>
      </w:r>
      <w:proofErr w:type="spellStart"/>
      <w:r w:rsidRPr="00F0020D">
        <w:rPr>
          <w:rFonts w:ascii="Aptos Narrow" w:eastAsia="Trebuchet MS" w:hAnsi="Aptos Narrow" w:cs="Arial"/>
          <w:color w:val="0D0D0D" w:themeColor="text1" w:themeTint="F2"/>
          <w:kern w:val="16"/>
          <w:sz w:val="20"/>
          <w:szCs w:val="20"/>
          <w:lang w:eastAsia="hr-HR"/>
        </w:rPr>
        <w:t>the</w:t>
      </w:r>
      <w:proofErr w:type="spellEnd"/>
      <w:r w:rsidRPr="00F0020D">
        <w:rPr>
          <w:rFonts w:ascii="Aptos Narrow" w:eastAsia="Trebuchet MS" w:hAnsi="Aptos Narrow" w:cs="Arial"/>
          <w:color w:val="0D0D0D" w:themeColor="text1" w:themeTint="F2"/>
          <w:kern w:val="16"/>
          <w:sz w:val="20"/>
          <w:szCs w:val="20"/>
          <w:lang w:eastAsia="hr-HR"/>
        </w:rPr>
        <w:t xml:space="preserve"> </w:t>
      </w:r>
      <w:proofErr w:type="spellStart"/>
      <w:r w:rsidRPr="00F0020D">
        <w:rPr>
          <w:rFonts w:ascii="Aptos Narrow" w:eastAsia="Trebuchet MS" w:hAnsi="Aptos Narrow" w:cs="Arial"/>
          <w:color w:val="0D0D0D" w:themeColor="text1" w:themeTint="F2"/>
          <w:kern w:val="16"/>
          <w:sz w:val="20"/>
          <w:szCs w:val="20"/>
          <w:lang w:eastAsia="hr-HR"/>
        </w:rPr>
        <w:t>related</w:t>
      </w:r>
      <w:proofErr w:type="spellEnd"/>
      <w:r w:rsidRPr="00F0020D">
        <w:rPr>
          <w:rFonts w:ascii="Aptos Narrow" w:eastAsia="Trebuchet MS" w:hAnsi="Aptos Narrow" w:cs="Arial"/>
          <w:color w:val="0D0D0D" w:themeColor="text1" w:themeTint="F2"/>
          <w:kern w:val="16"/>
          <w:sz w:val="20"/>
          <w:szCs w:val="20"/>
          <w:lang w:eastAsia="hr-HR"/>
        </w:rPr>
        <w:t xml:space="preserve"> </w:t>
      </w:r>
      <w:proofErr w:type="spellStart"/>
      <w:r w:rsidRPr="00F0020D">
        <w:rPr>
          <w:rFonts w:ascii="Aptos Narrow" w:eastAsia="Trebuchet MS" w:hAnsi="Aptos Narrow" w:cs="Arial"/>
          <w:color w:val="0D0D0D" w:themeColor="text1" w:themeTint="F2"/>
          <w:kern w:val="16"/>
          <w:sz w:val="20"/>
          <w:szCs w:val="20"/>
          <w:lang w:eastAsia="hr-HR"/>
        </w:rPr>
        <w:t>attachments</w:t>
      </w:r>
      <w:proofErr w:type="spellEnd"/>
      <w:r w:rsidRPr="00F0020D">
        <w:rPr>
          <w:rFonts w:ascii="Aptos Narrow" w:eastAsia="Trebuchet MS" w:hAnsi="Aptos Narrow" w:cs="Arial"/>
          <w:color w:val="0D0D0D" w:themeColor="text1" w:themeTint="F2"/>
          <w:kern w:val="16"/>
          <w:sz w:val="20"/>
          <w:szCs w:val="20"/>
          <w:lang w:eastAsia="hr-HR"/>
        </w:rPr>
        <w:t xml:space="preserve"> and </w:t>
      </w:r>
      <w:proofErr w:type="spellStart"/>
      <w:r w:rsidRPr="00F0020D">
        <w:rPr>
          <w:rFonts w:ascii="Aptos Narrow" w:eastAsia="Trebuchet MS" w:hAnsi="Aptos Narrow" w:cs="Arial"/>
          <w:color w:val="0D0D0D" w:themeColor="text1" w:themeTint="F2"/>
          <w:kern w:val="16"/>
          <w:sz w:val="20"/>
          <w:szCs w:val="20"/>
          <w:lang w:eastAsia="hr-HR"/>
        </w:rPr>
        <w:t>attach</w:t>
      </w:r>
      <w:proofErr w:type="spellEnd"/>
      <w:r w:rsidRPr="00F0020D">
        <w:rPr>
          <w:rFonts w:ascii="Aptos Narrow" w:eastAsia="Trebuchet MS" w:hAnsi="Aptos Narrow" w:cs="Arial"/>
          <w:color w:val="0D0D0D" w:themeColor="text1" w:themeTint="F2"/>
          <w:kern w:val="16"/>
          <w:sz w:val="20"/>
          <w:szCs w:val="20"/>
          <w:lang w:eastAsia="hr-HR"/>
        </w:rPr>
        <w:t xml:space="preserve"> </w:t>
      </w:r>
      <w:proofErr w:type="spellStart"/>
      <w:r w:rsidRPr="00F0020D">
        <w:rPr>
          <w:rFonts w:ascii="Aptos Narrow" w:eastAsia="Trebuchet MS" w:hAnsi="Aptos Narrow" w:cs="Arial"/>
          <w:color w:val="0D0D0D" w:themeColor="text1" w:themeTint="F2"/>
          <w:kern w:val="16"/>
          <w:sz w:val="20"/>
          <w:szCs w:val="20"/>
          <w:lang w:eastAsia="hr-HR"/>
        </w:rPr>
        <w:t>them</w:t>
      </w:r>
      <w:proofErr w:type="spellEnd"/>
      <w:r w:rsidRPr="00F0020D">
        <w:rPr>
          <w:rFonts w:ascii="Aptos Narrow" w:eastAsia="Trebuchet MS" w:hAnsi="Aptos Narrow" w:cs="Arial"/>
          <w:color w:val="0D0D0D" w:themeColor="text1" w:themeTint="F2"/>
          <w:kern w:val="16"/>
          <w:sz w:val="20"/>
          <w:szCs w:val="20"/>
          <w:lang w:eastAsia="hr-HR"/>
        </w:rPr>
        <w:t xml:space="preserve"> to </w:t>
      </w:r>
      <w:proofErr w:type="spellStart"/>
      <w:r w:rsidRPr="00F0020D">
        <w:rPr>
          <w:rFonts w:ascii="Aptos Narrow" w:eastAsia="Trebuchet MS" w:hAnsi="Aptos Narrow" w:cs="Arial"/>
          <w:color w:val="0D0D0D" w:themeColor="text1" w:themeTint="F2"/>
          <w:kern w:val="16"/>
          <w:sz w:val="20"/>
          <w:szCs w:val="20"/>
          <w:lang w:eastAsia="hr-HR"/>
        </w:rPr>
        <w:t>the</w:t>
      </w:r>
      <w:proofErr w:type="spellEnd"/>
      <w:r w:rsidRPr="00F0020D">
        <w:rPr>
          <w:rFonts w:ascii="Aptos Narrow" w:eastAsia="Trebuchet MS" w:hAnsi="Aptos Narrow" w:cs="Arial"/>
          <w:color w:val="0D0D0D" w:themeColor="text1" w:themeTint="F2"/>
          <w:kern w:val="16"/>
          <w:sz w:val="20"/>
          <w:szCs w:val="20"/>
          <w:lang w:eastAsia="hr-HR"/>
        </w:rPr>
        <w:t xml:space="preserve"> </w:t>
      </w:r>
      <w:proofErr w:type="spellStart"/>
      <w:r w:rsidRPr="00F0020D">
        <w:rPr>
          <w:rFonts w:ascii="Aptos Narrow" w:eastAsia="Trebuchet MS" w:hAnsi="Aptos Narrow" w:cs="Arial"/>
          <w:color w:val="0D0D0D" w:themeColor="text1" w:themeTint="F2"/>
          <w:kern w:val="16"/>
          <w:sz w:val="20"/>
          <w:szCs w:val="20"/>
          <w:lang w:eastAsia="hr-HR"/>
        </w:rPr>
        <w:t>Offer</w:t>
      </w:r>
      <w:proofErr w:type="spellEnd"/>
      <w:r w:rsidRPr="00F0020D">
        <w:rPr>
          <w:rFonts w:ascii="Aptos Narrow" w:eastAsia="Trebuchet MS" w:hAnsi="Aptos Narrow" w:cs="Arial"/>
          <w:color w:val="0D0D0D" w:themeColor="text1" w:themeTint="F2"/>
          <w:kern w:val="16"/>
          <w:sz w:val="20"/>
          <w:szCs w:val="20"/>
          <w:lang w:eastAsia="hr-HR"/>
        </w:rPr>
        <w:t>.</w:t>
      </w:r>
    </w:p>
    <w:p w14:paraId="7C92AE6F" w14:textId="77777777" w:rsidR="00CD7839" w:rsidRPr="00F0020D" w:rsidRDefault="00CD7839" w:rsidP="00CD7839">
      <w:pPr>
        <w:spacing w:before="120" w:after="120" w:line="276" w:lineRule="auto"/>
        <w:ind w:left="2127" w:hanging="2127"/>
        <w:jc w:val="both"/>
        <w:rPr>
          <w:rFonts w:ascii="Aptos Narrow" w:eastAsia="Trebuchet MS" w:hAnsi="Aptos Narrow" w:cs="Arial"/>
          <w:color w:val="0D0D0D" w:themeColor="text1" w:themeTint="F2"/>
          <w:kern w:val="16"/>
          <w:sz w:val="20"/>
          <w:szCs w:val="20"/>
          <w:lang w:eastAsia="hr-HR"/>
        </w:rPr>
      </w:pPr>
    </w:p>
    <w:p w14:paraId="223AC040" w14:textId="04A4B9B2" w:rsidR="00CD7839" w:rsidRPr="00F0020D" w:rsidRDefault="006D00CD" w:rsidP="00E06AA0">
      <w:pPr>
        <w:spacing w:before="120" w:after="120" w:line="276" w:lineRule="auto"/>
        <w:ind w:left="2127" w:hanging="2127"/>
        <w:jc w:val="both"/>
        <w:rPr>
          <w:rFonts w:ascii="Aptos Narrow" w:eastAsia="Trebuchet MS" w:hAnsi="Aptos Narrow" w:cs="Arial"/>
          <w:color w:val="0D0D0D" w:themeColor="text1" w:themeTint="F2"/>
          <w:kern w:val="16"/>
          <w:sz w:val="20"/>
          <w:szCs w:val="20"/>
          <w:lang w:eastAsia="hr-HR"/>
        </w:rPr>
      </w:pPr>
      <w:proofErr w:type="spellStart"/>
      <w:r w:rsidRPr="00F0020D">
        <w:rPr>
          <w:rFonts w:ascii="Aptos Narrow" w:eastAsia="Trebuchet MS" w:hAnsi="Aptos Narrow" w:cs="Arial"/>
          <w:color w:val="0D0D0D" w:themeColor="text1" w:themeTint="F2"/>
          <w:kern w:val="16"/>
          <w:sz w:val="20"/>
          <w:szCs w:val="20"/>
          <w:lang w:eastAsia="hr-HR"/>
        </w:rPr>
        <w:t>Seller</w:t>
      </w:r>
      <w:proofErr w:type="spellEnd"/>
      <w:r w:rsidR="00CD7839" w:rsidRPr="00F0020D">
        <w:rPr>
          <w:rFonts w:ascii="Aptos Narrow" w:eastAsia="Trebuchet MS" w:hAnsi="Aptos Narrow" w:cs="Arial"/>
          <w:color w:val="0D0D0D" w:themeColor="text1" w:themeTint="F2"/>
          <w:kern w:val="16"/>
          <w:sz w:val="20"/>
          <w:szCs w:val="20"/>
          <w:lang w:eastAsia="hr-HR"/>
        </w:rPr>
        <w:t>:</w:t>
      </w:r>
      <w:r w:rsidR="00CD7839" w:rsidRPr="00F0020D">
        <w:rPr>
          <w:rFonts w:ascii="Aptos Narrow" w:eastAsia="Trebuchet MS" w:hAnsi="Aptos Narrow" w:cs="Arial"/>
          <w:color w:val="0D0D0D" w:themeColor="text1" w:themeTint="F2"/>
          <w:kern w:val="16"/>
          <w:sz w:val="20"/>
          <w:szCs w:val="20"/>
          <w:lang w:eastAsia="hr-HR"/>
        </w:rPr>
        <w:tab/>
      </w:r>
      <w:r w:rsidR="004B08C8" w:rsidRPr="004B08C8">
        <w:rPr>
          <w:rFonts w:ascii="Aptos Narrow" w:eastAsia="Trebuchet MS" w:hAnsi="Aptos Narrow" w:cs="Arial"/>
          <w:color w:val="0D0D0D" w:themeColor="text1" w:themeTint="F2"/>
          <w:kern w:val="16"/>
          <w:sz w:val="20"/>
          <w:szCs w:val="20"/>
          <w:lang w:eastAsia="hr-HR"/>
        </w:rPr>
        <w:t xml:space="preserve">3. MAJ Brodogradilište d. d., </w:t>
      </w:r>
      <w:r w:rsidR="004B08C8">
        <w:rPr>
          <w:rFonts w:ascii="Aptos Narrow" w:eastAsia="Trebuchet MS" w:hAnsi="Aptos Narrow" w:cs="Arial"/>
          <w:color w:val="0D0D0D" w:themeColor="text1" w:themeTint="F2"/>
          <w:kern w:val="16"/>
          <w:sz w:val="20"/>
          <w:szCs w:val="20"/>
          <w:lang w:eastAsia="hr-HR"/>
        </w:rPr>
        <w:t>PIN</w:t>
      </w:r>
      <w:r w:rsidR="004B08C8" w:rsidRPr="004B08C8">
        <w:rPr>
          <w:rFonts w:ascii="Aptos Narrow" w:eastAsia="Trebuchet MS" w:hAnsi="Aptos Narrow" w:cs="Arial"/>
          <w:color w:val="0D0D0D" w:themeColor="text1" w:themeTint="F2"/>
          <w:kern w:val="16"/>
          <w:sz w:val="20"/>
          <w:szCs w:val="20"/>
          <w:lang w:eastAsia="hr-HR"/>
        </w:rPr>
        <w:t xml:space="preserve"> 86167814130, Rijeka, </w:t>
      </w:r>
      <w:proofErr w:type="spellStart"/>
      <w:r w:rsidR="004B08C8" w:rsidRPr="004B08C8">
        <w:rPr>
          <w:rFonts w:ascii="Aptos Narrow" w:eastAsia="Trebuchet MS" w:hAnsi="Aptos Narrow" w:cs="Arial"/>
          <w:color w:val="0D0D0D" w:themeColor="text1" w:themeTint="F2"/>
          <w:kern w:val="16"/>
          <w:sz w:val="20"/>
          <w:szCs w:val="20"/>
          <w:lang w:eastAsia="hr-HR"/>
        </w:rPr>
        <w:t>Liburnijska</w:t>
      </w:r>
      <w:proofErr w:type="spellEnd"/>
      <w:r w:rsidR="004B08C8" w:rsidRPr="004B08C8">
        <w:rPr>
          <w:rFonts w:ascii="Aptos Narrow" w:eastAsia="Trebuchet MS" w:hAnsi="Aptos Narrow" w:cs="Arial"/>
          <w:color w:val="0D0D0D" w:themeColor="text1" w:themeTint="F2"/>
          <w:kern w:val="16"/>
          <w:sz w:val="20"/>
          <w:szCs w:val="20"/>
          <w:lang w:eastAsia="hr-HR"/>
        </w:rPr>
        <w:t xml:space="preserve"> 3;</w:t>
      </w:r>
    </w:p>
    <w:p w14:paraId="42EE2EB1" w14:textId="77777777" w:rsidR="00CD7839" w:rsidRPr="00F0020D" w:rsidRDefault="00CD7839" w:rsidP="00CD7839">
      <w:pPr>
        <w:tabs>
          <w:tab w:val="left" w:pos="2160"/>
          <w:tab w:val="left" w:pos="9570"/>
        </w:tabs>
        <w:spacing w:before="120" w:after="120" w:line="276" w:lineRule="auto"/>
        <w:jc w:val="both"/>
        <w:rPr>
          <w:rFonts w:ascii="Aptos Narrow" w:eastAsia="Trebuchet MS" w:hAnsi="Aptos Narrow" w:cs="Arial"/>
          <w:color w:val="0D0D0D" w:themeColor="text1" w:themeTint="F2"/>
          <w:kern w:val="16"/>
          <w:sz w:val="20"/>
          <w:szCs w:val="20"/>
          <w:lang w:eastAsia="hr-HR"/>
        </w:rPr>
      </w:pPr>
    </w:p>
    <w:p w14:paraId="4682152A" w14:textId="141CCE48" w:rsidR="00CD7839" w:rsidRPr="00F0020D" w:rsidRDefault="006D00CD" w:rsidP="00CD7839">
      <w:pPr>
        <w:tabs>
          <w:tab w:val="left" w:pos="2160"/>
          <w:tab w:val="left" w:pos="9570"/>
        </w:tabs>
        <w:spacing w:before="120" w:after="120" w:line="276" w:lineRule="auto"/>
        <w:jc w:val="both"/>
        <w:rPr>
          <w:rFonts w:ascii="Aptos Narrow" w:eastAsia="Trebuchet MS" w:hAnsi="Aptos Narrow" w:cs="Arial"/>
          <w:color w:val="0D0D0D" w:themeColor="text1" w:themeTint="F2"/>
          <w:kern w:val="16"/>
          <w:sz w:val="20"/>
          <w:szCs w:val="20"/>
          <w:lang w:eastAsia="hr-HR"/>
        </w:rPr>
      </w:pPr>
      <w:proofErr w:type="spellStart"/>
      <w:r w:rsidRPr="00F0020D">
        <w:rPr>
          <w:rFonts w:ascii="Aptos Narrow" w:eastAsia="Trebuchet MS" w:hAnsi="Aptos Narrow" w:cs="Arial"/>
          <w:color w:val="0D0D0D" w:themeColor="text1" w:themeTint="F2"/>
          <w:kern w:val="16"/>
          <w:sz w:val="20"/>
          <w:szCs w:val="20"/>
          <w:lang w:eastAsia="hr-HR"/>
        </w:rPr>
        <w:t>Bidder</w:t>
      </w:r>
      <w:proofErr w:type="spellEnd"/>
      <w:r w:rsidR="00CD7839" w:rsidRPr="00F0020D">
        <w:rPr>
          <w:rFonts w:ascii="Aptos Narrow" w:eastAsia="Trebuchet MS" w:hAnsi="Aptos Narrow" w:cs="Arial"/>
          <w:color w:val="0D0D0D" w:themeColor="text1" w:themeTint="F2"/>
          <w:kern w:val="16"/>
          <w:sz w:val="20"/>
          <w:szCs w:val="20"/>
          <w:lang w:eastAsia="hr-HR"/>
        </w:rPr>
        <w:t>:</w:t>
      </w:r>
      <w:r w:rsidR="00CD7839" w:rsidRPr="00F0020D">
        <w:rPr>
          <w:rFonts w:ascii="Aptos Narrow" w:eastAsia="Trebuchet MS" w:hAnsi="Aptos Narrow" w:cs="Arial"/>
          <w:color w:val="0D0D0D" w:themeColor="text1" w:themeTint="F2"/>
          <w:spacing w:val="-20"/>
          <w:kern w:val="16"/>
          <w:sz w:val="20"/>
          <w:szCs w:val="20"/>
          <w:lang w:eastAsia="hr-HR"/>
        </w:rPr>
        <w:tab/>
        <w:t>_________________________________________________________</w:t>
      </w:r>
    </w:p>
    <w:p w14:paraId="0772D66F" w14:textId="77777777" w:rsidR="00CD7839" w:rsidRPr="00F0020D" w:rsidRDefault="00CD7839" w:rsidP="00CD7839">
      <w:pPr>
        <w:tabs>
          <w:tab w:val="left" w:pos="2160"/>
          <w:tab w:val="left" w:pos="9570"/>
        </w:tabs>
        <w:spacing w:before="120" w:after="120" w:line="276" w:lineRule="auto"/>
        <w:jc w:val="both"/>
        <w:rPr>
          <w:rFonts w:ascii="Aptos Narrow" w:eastAsia="Trebuchet MS" w:hAnsi="Aptos Narrow" w:cs="Arial"/>
          <w:color w:val="0D0D0D" w:themeColor="text1" w:themeTint="F2"/>
          <w:kern w:val="16"/>
          <w:sz w:val="20"/>
          <w:szCs w:val="20"/>
          <w:lang w:eastAsia="hr-HR"/>
        </w:rPr>
      </w:pPr>
    </w:p>
    <w:p w14:paraId="5B99228F" w14:textId="49487BEB" w:rsidR="00CD7839" w:rsidRPr="00F0020D" w:rsidRDefault="006D00CD" w:rsidP="00CD7839">
      <w:pPr>
        <w:tabs>
          <w:tab w:val="left" w:pos="2160"/>
          <w:tab w:val="left" w:pos="9570"/>
        </w:tabs>
        <w:spacing w:before="120" w:after="120" w:line="276" w:lineRule="auto"/>
        <w:jc w:val="both"/>
        <w:rPr>
          <w:rFonts w:ascii="Aptos Narrow" w:eastAsia="Trebuchet MS" w:hAnsi="Aptos Narrow" w:cs="Arial"/>
          <w:color w:val="0D0D0D" w:themeColor="text1" w:themeTint="F2"/>
          <w:kern w:val="16"/>
          <w:sz w:val="20"/>
          <w:szCs w:val="20"/>
          <w:u w:val="single"/>
          <w:lang w:eastAsia="hr-HR"/>
        </w:rPr>
      </w:pPr>
      <w:r w:rsidRPr="00F0020D">
        <w:rPr>
          <w:rFonts w:ascii="Aptos Narrow" w:eastAsia="Trebuchet MS" w:hAnsi="Aptos Narrow" w:cs="Arial"/>
          <w:color w:val="0D0D0D" w:themeColor="text1" w:themeTint="F2"/>
          <w:kern w:val="16"/>
          <w:sz w:val="20"/>
          <w:szCs w:val="20"/>
          <w:lang w:eastAsia="hr-HR"/>
        </w:rPr>
        <w:t>PIN</w:t>
      </w:r>
      <w:r w:rsidR="00CD7839" w:rsidRPr="00F0020D">
        <w:rPr>
          <w:rFonts w:ascii="Aptos Narrow" w:eastAsia="Trebuchet MS" w:hAnsi="Aptos Narrow" w:cs="Arial"/>
          <w:color w:val="0D0D0D" w:themeColor="text1" w:themeTint="F2"/>
          <w:kern w:val="16"/>
          <w:sz w:val="20"/>
          <w:szCs w:val="20"/>
          <w:lang w:eastAsia="hr-HR"/>
        </w:rPr>
        <w:t>:</w:t>
      </w:r>
      <w:r w:rsidR="00CD7839" w:rsidRPr="00F0020D">
        <w:rPr>
          <w:rFonts w:ascii="Aptos Narrow" w:eastAsia="Trebuchet MS" w:hAnsi="Aptos Narrow" w:cs="Arial"/>
          <w:color w:val="0D0D0D" w:themeColor="text1" w:themeTint="F2"/>
          <w:kern w:val="16"/>
          <w:sz w:val="20"/>
          <w:szCs w:val="20"/>
          <w:lang w:eastAsia="hr-HR"/>
        </w:rPr>
        <w:tab/>
      </w:r>
      <w:r w:rsidR="00CD7839" w:rsidRPr="00F0020D">
        <w:rPr>
          <w:rFonts w:ascii="Aptos Narrow" w:eastAsia="Trebuchet MS" w:hAnsi="Aptos Narrow" w:cs="Arial"/>
          <w:color w:val="0D0D0D" w:themeColor="text1" w:themeTint="F2"/>
          <w:spacing w:val="-20"/>
          <w:kern w:val="16"/>
          <w:sz w:val="20"/>
          <w:szCs w:val="20"/>
          <w:lang w:eastAsia="hr-HR"/>
        </w:rPr>
        <w:t>_________________________________________________________</w:t>
      </w:r>
    </w:p>
    <w:p w14:paraId="1CCFB7AB" w14:textId="77777777" w:rsidR="00CD7839" w:rsidRPr="00F0020D" w:rsidRDefault="00CD7839" w:rsidP="00CD7839">
      <w:pPr>
        <w:tabs>
          <w:tab w:val="left" w:pos="2160"/>
          <w:tab w:val="left" w:pos="9570"/>
        </w:tabs>
        <w:spacing w:before="120" w:after="120" w:line="276" w:lineRule="auto"/>
        <w:jc w:val="both"/>
        <w:rPr>
          <w:rFonts w:ascii="Aptos Narrow" w:eastAsia="Trebuchet MS" w:hAnsi="Aptos Narrow" w:cs="Arial"/>
          <w:color w:val="0D0D0D" w:themeColor="text1" w:themeTint="F2"/>
          <w:kern w:val="16"/>
          <w:sz w:val="20"/>
          <w:szCs w:val="20"/>
          <w:lang w:eastAsia="hr-HR"/>
        </w:rPr>
      </w:pPr>
    </w:p>
    <w:p w14:paraId="67C5EE4A" w14:textId="28919F05" w:rsidR="00CD7839" w:rsidRPr="00F0020D" w:rsidRDefault="006D00CD" w:rsidP="00CD7839">
      <w:pPr>
        <w:tabs>
          <w:tab w:val="left" w:pos="2160"/>
          <w:tab w:val="left" w:pos="9570"/>
        </w:tabs>
        <w:spacing w:before="120" w:after="120" w:line="276" w:lineRule="auto"/>
        <w:jc w:val="both"/>
        <w:rPr>
          <w:rFonts w:ascii="Aptos Narrow" w:eastAsia="Trebuchet MS" w:hAnsi="Aptos Narrow" w:cs="Arial"/>
          <w:color w:val="0D0D0D" w:themeColor="text1" w:themeTint="F2"/>
          <w:kern w:val="16"/>
          <w:sz w:val="20"/>
          <w:szCs w:val="20"/>
          <w:u w:val="single"/>
          <w:lang w:eastAsia="hr-HR"/>
        </w:rPr>
      </w:pPr>
      <w:r w:rsidRPr="00F0020D">
        <w:rPr>
          <w:rFonts w:ascii="Aptos Narrow" w:eastAsia="Trebuchet MS" w:hAnsi="Aptos Narrow" w:cs="Arial"/>
          <w:color w:val="0D0D0D" w:themeColor="text1" w:themeTint="F2"/>
          <w:kern w:val="16"/>
          <w:sz w:val="20"/>
          <w:szCs w:val="20"/>
          <w:lang w:eastAsia="hr-HR"/>
        </w:rPr>
        <w:t xml:space="preserve">Bank </w:t>
      </w:r>
      <w:proofErr w:type="spellStart"/>
      <w:r w:rsidRPr="00F0020D">
        <w:rPr>
          <w:rFonts w:ascii="Aptos Narrow" w:eastAsia="Trebuchet MS" w:hAnsi="Aptos Narrow" w:cs="Arial"/>
          <w:color w:val="0D0D0D" w:themeColor="text1" w:themeTint="F2"/>
          <w:kern w:val="16"/>
          <w:sz w:val="20"/>
          <w:szCs w:val="20"/>
          <w:lang w:eastAsia="hr-HR"/>
        </w:rPr>
        <w:t>account</w:t>
      </w:r>
      <w:proofErr w:type="spellEnd"/>
      <w:r w:rsidRPr="00F0020D">
        <w:rPr>
          <w:rFonts w:ascii="Aptos Narrow" w:eastAsia="Trebuchet MS" w:hAnsi="Aptos Narrow" w:cs="Arial"/>
          <w:color w:val="0D0D0D" w:themeColor="text1" w:themeTint="F2"/>
          <w:kern w:val="16"/>
          <w:sz w:val="20"/>
          <w:szCs w:val="20"/>
          <w:lang w:eastAsia="hr-HR"/>
        </w:rPr>
        <w:t xml:space="preserve"> </w:t>
      </w:r>
      <w:proofErr w:type="spellStart"/>
      <w:r w:rsidRPr="00F0020D">
        <w:rPr>
          <w:rFonts w:ascii="Aptos Narrow" w:eastAsia="Trebuchet MS" w:hAnsi="Aptos Narrow" w:cs="Arial"/>
          <w:color w:val="0D0D0D" w:themeColor="text1" w:themeTint="F2"/>
          <w:kern w:val="16"/>
          <w:sz w:val="20"/>
          <w:szCs w:val="20"/>
          <w:lang w:eastAsia="hr-HR"/>
        </w:rPr>
        <w:t>number</w:t>
      </w:r>
      <w:proofErr w:type="spellEnd"/>
      <w:r w:rsidR="00CD7839" w:rsidRPr="00F0020D">
        <w:rPr>
          <w:rFonts w:ascii="Aptos Narrow" w:eastAsia="Trebuchet MS" w:hAnsi="Aptos Narrow" w:cs="Arial"/>
          <w:color w:val="0D0D0D" w:themeColor="text1" w:themeTint="F2"/>
          <w:kern w:val="16"/>
          <w:sz w:val="20"/>
          <w:szCs w:val="20"/>
          <w:lang w:eastAsia="hr-HR"/>
        </w:rPr>
        <w:t>:</w:t>
      </w:r>
      <w:r w:rsidR="00CD7839" w:rsidRPr="00F0020D">
        <w:rPr>
          <w:rFonts w:ascii="Aptos Narrow" w:eastAsia="Trebuchet MS" w:hAnsi="Aptos Narrow" w:cs="Arial"/>
          <w:color w:val="0D0D0D" w:themeColor="text1" w:themeTint="F2"/>
          <w:kern w:val="16"/>
          <w:sz w:val="20"/>
          <w:szCs w:val="20"/>
          <w:lang w:eastAsia="hr-HR"/>
        </w:rPr>
        <w:tab/>
      </w:r>
      <w:r w:rsidR="00CD7839" w:rsidRPr="00F0020D">
        <w:rPr>
          <w:rFonts w:ascii="Aptos Narrow" w:eastAsia="Trebuchet MS" w:hAnsi="Aptos Narrow" w:cs="Arial"/>
          <w:color w:val="0D0D0D" w:themeColor="text1" w:themeTint="F2"/>
          <w:spacing w:val="-20"/>
          <w:kern w:val="16"/>
          <w:sz w:val="20"/>
          <w:szCs w:val="20"/>
          <w:lang w:eastAsia="hr-HR"/>
        </w:rPr>
        <w:t>_________________________________________________________</w:t>
      </w:r>
    </w:p>
    <w:p w14:paraId="2F537E8D" w14:textId="77777777" w:rsidR="00CD7839" w:rsidRPr="00F0020D" w:rsidRDefault="00CD7839" w:rsidP="00CD7839">
      <w:pPr>
        <w:tabs>
          <w:tab w:val="left" w:pos="2160"/>
          <w:tab w:val="left" w:pos="9570"/>
        </w:tabs>
        <w:spacing w:before="120" w:after="120" w:line="276" w:lineRule="auto"/>
        <w:jc w:val="both"/>
        <w:rPr>
          <w:rFonts w:ascii="Aptos Narrow" w:eastAsia="Trebuchet MS" w:hAnsi="Aptos Narrow" w:cs="Arial"/>
          <w:color w:val="0D0D0D" w:themeColor="text1" w:themeTint="F2"/>
          <w:kern w:val="16"/>
          <w:sz w:val="20"/>
          <w:szCs w:val="20"/>
          <w:lang w:eastAsia="hr-HR"/>
        </w:rPr>
      </w:pPr>
    </w:p>
    <w:p w14:paraId="312AAFC1" w14:textId="6DF27044" w:rsidR="00CD7839" w:rsidRPr="00F0020D" w:rsidRDefault="006D00CD" w:rsidP="00CD7839">
      <w:pPr>
        <w:tabs>
          <w:tab w:val="left" w:pos="2160"/>
          <w:tab w:val="left" w:pos="9570"/>
        </w:tabs>
        <w:spacing w:before="120" w:after="120" w:line="276" w:lineRule="auto"/>
        <w:jc w:val="both"/>
        <w:rPr>
          <w:rFonts w:ascii="Aptos Narrow" w:eastAsia="Trebuchet MS" w:hAnsi="Aptos Narrow" w:cs="Arial"/>
          <w:color w:val="0D0D0D" w:themeColor="text1" w:themeTint="F2"/>
          <w:kern w:val="16"/>
          <w:sz w:val="20"/>
          <w:szCs w:val="20"/>
          <w:u w:val="single"/>
          <w:lang w:eastAsia="hr-HR"/>
        </w:rPr>
      </w:pPr>
      <w:proofErr w:type="spellStart"/>
      <w:r w:rsidRPr="00F0020D">
        <w:rPr>
          <w:rFonts w:ascii="Aptos Narrow" w:eastAsia="Trebuchet MS" w:hAnsi="Aptos Narrow" w:cs="Arial"/>
          <w:color w:val="0D0D0D" w:themeColor="text1" w:themeTint="F2"/>
          <w:kern w:val="16"/>
          <w:sz w:val="20"/>
          <w:szCs w:val="20"/>
          <w:lang w:eastAsia="hr-HR"/>
        </w:rPr>
        <w:t>Address</w:t>
      </w:r>
      <w:proofErr w:type="spellEnd"/>
      <w:r w:rsidR="00CD7839" w:rsidRPr="00F0020D">
        <w:rPr>
          <w:rFonts w:ascii="Aptos Narrow" w:eastAsia="Trebuchet MS" w:hAnsi="Aptos Narrow" w:cs="Arial"/>
          <w:color w:val="0D0D0D" w:themeColor="text1" w:themeTint="F2"/>
          <w:kern w:val="16"/>
          <w:sz w:val="20"/>
          <w:szCs w:val="20"/>
          <w:lang w:eastAsia="hr-HR"/>
        </w:rPr>
        <w:t>:</w:t>
      </w:r>
      <w:r w:rsidR="00CD7839" w:rsidRPr="00F0020D">
        <w:rPr>
          <w:rFonts w:ascii="Aptos Narrow" w:eastAsia="Trebuchet MS" w:hAnsi="Aptos Narrow" w:cs="Arial"/>
          <w:color w:val="0D0D0D" w:themeColor="text1" w:themeTint="F2"/>
          <w:kern w:val="16"/>
          <w:sz w:val="20"/>
          <w:szCs w:val="20"/>
          <w:lang w:eastAsia="hr-HR"/>
        </w:rPr>
        <w:tab/>
      </w:r>
      <w:r w:rsidR="00CD7839" w:rsidRPr="00F0020D">
        <w:rPr>
          <w:rFonts w:ascii="Aptos Narrow" w:eastAsia="Trebuchet MS" w:hAnsi="Aptos Narrow" w:cs="Arial"/>
          <w:color w:val="0D0D0D" w:themeColor="text1" w:themeTint="F2"/>
          <w:spacing w:val="-20"/>
          <w:kern w:val="16"/>
          <w:sz w:val="20"/>
          <w:szCs w:val="20"/>
          <w:lang w:eastAsia="hr-HR"/>
        </w:rPr>
        <w:t>_________________________________________________________</w:t>
      </w:r>
    </w:p>
    <w:p w14:paraId="4DA5525C" w14:textId="77777777" w:rsidR="00CD7839" w:rsidRPr="00F0020D" w:rsidRDefault="00CD7839" w:rsidP="00CD7839">
      <w:pPr>
        <w:tabs>
          <w:tab w:val="left" w:pos="2160"/>
          <w:tab w:val="left" w:pos="9570"/>
        </w:tabs>
        <w:spacing w:before="120" w:after="120" w:line="276" w:lineRule="auto"/>
        <w:jc w:val="both"/>
        <w:rPr>
          <w:rFonts w:ascii="Aptos Narrow" w:eastAsia="Trebuchet MS" w:hAnsi="Aptos Narrow" w:cs="Arial"/>
          <w:color w:val="0D0D0D" w:themeColor="text1" w:themeTint="F2"/>
          <w:kern w:val="16"/>
          <w:sz w:val="20"/>
          <w:szCs w:val="20"/>
          <w:lang w:eastAsia="hr-HR"/>
        </w:rPr>
      </w:pPr>
    </w:p>
    <w:p w14:paraId="5A5565B1" w14:textId="2EA77992" w:rsidR="00CD7839" w:rsidRPr="00F0020D" w:rsidRDefault="006D00CD" w:rsidP="00CD7839">
      <w:pPr>
        <w:tabs>
          <w:tab w:val="left" w:pos="2160"/>
          <w:tab w:val="left" w:pos="9570"/>
        </w:tabs>
        <w:spacing w:before="120" w:after="120" w:line="276" w:lineRule="auto"/>
        <w:jc w:val="both"/>
        <w:rPr>
          <w:rFonts w:ascii="Aptos Narrow" w:eastAsia="Trebuchet MS" w:hAnsi="Aptos Narrow" w:cs="Arial"/>
          <w:color w:val="0D0D0D" w:themeColor="text1" w:themeTint="F2"/>
          <w:kern w:val="16"/>
          <w:sz w:val="20"/>
          <w:szCs w:val="20"/>
          <w:u w:val="single"/>
          <w:lang w:eastAsia="hr-HR"/>
        </w:rPr>
      </w:pPr>
      <w:r w:rsidRPr="00F0020D">
        <w:rPr>
          <w:rFonts w:ascii="Aptos Narrow" w:eastAsia="Trebuchet MS" w:hAnsi="Aptos Narrow" w:cs="Arial"/>
          <w:color w:val="0D0D0D" w:themeColor="text1" w:themeTint="F2"/>
          <w:kern w:val="16"/>
          <w:sz w:val="20"/>
          <w:szCs w:val="20"/>
          <w:lang w:eastAsia="hr-HR"/>
        </w:rPr>
        <w:t>Place and date</w:t>
      </w:r>
      <w:r w:rsidR="00CD7839" w:rsidRPr="00F0020D">
        <w:rPr>
          <w:rFonts w:ascii="Aptos Narrow" w:eastAsia="Trebuchet MS" w:hAnsi="Aptos Narrow" w:cs="Arial"/>
          <w:color w:val="0D0D0D" w:themeColor="text1" w:themeTint="F2"/>
          <w:kern w:val="16"/>
          <w:sz w:val="20"/>
          <w:szCs w:val="20"/>
          <w:lang w:eastAsia="hr-HR"/>
        </w:rPr>
        <w:t>:</w:t>
      </w:r>
      <w:r w:rsidR="00CD7839" w:rsidRPr="00F0020D">
        <w:rPr>
          <w:rFonts w:ascii="Aptos Narrow" w:eastAsia="Trebuchet MS" w:hAnsi="Aptos Narrow" w:cs="Arial"/>
          <w:color w:val="0D0D0D" w:themeColor="text1" w:themeTint="F2"/>
          <w:kern w:val="16"/>
          <w:sz w:val="20"/>
          <w:szCs w:val="20"/>
          <w:lang w:eastAsia="hr-HR"/>
        </w:rPr>
        <w:tab/>
      </w:r>
      <w:r w:rsidR="00CD7839" w:rsidRPr="00F0020D">
        <w:rPr>
          <w:rFonts w:ascii="Aptos Narrow" w:eastAsia="Trebuchet MS" w:hAnsi="Aptos Narrow" w:cs="Arial"/>
          <w:color w:val="0D0D0D" w:themeColor="text1" w:themeTint="F2"/>
          <w:spacing w:val="-20"/>
          <w:kern w:val="16"/>
          <w:sz w:val="20"/>
          <w:szCs w:val="20"/>
          <w:lang w:eastAsia="hr-HR"/>
        </w:rPr>
        <w:t>_________________________________________________________</w:t>
      </w:r>
    </w:p>
    <w:p w14:paraId="192B2214" w14:textId="77777777" w:rsidR="00CD7839" w:rsidRPr="00F0020D" w:rsidRDefault="00CD7839" w:rsidP="00CD7839">
      <w:pPr>
        <w:tabs>
          <w:tab w:val="left" w:pos="2160"/>
          <w:tab w:val="left" w:pos="9570"/>
        </w:tabs>
        <w:spacing w:before="120" w:after="120" w:line="276" w:lineRule="auto"/>
        <w:jc w:val="both"/>
        <w:rPr>
          <w:rFonts w:ascii="Aptos Narrow" w:eastAsia="Trebuchet MS" w:hAnsi="Aptos Narrow" w:cs="Arial"/>
          <w:color w:val="0D0D0D" w:themeColor="text1" w:themeTint="F2"/>
          <w:kern w:val="16"/>
          <w:sz w:val="20"/>
          <w:szCs w:val="20"/>
          <w:lang w:eastAsia="hr-HR"/>
        </w:rPr>
      </w:pPr>
    </w:p>
    <w:p w14:paraId="26C70686" w14:textId="1021308B" w:rsidR="00CD7839" w:rsidRPr="00F0020D" w:rsidRDefault="006D00CD" w:rsidP="00CD7839">
      <w:pPr>
        <w:tabs>
          <w:tab w:val="left" w:pos="2160"/>
          <w:tab w:val="left" w:pos="9570"/>
        </w:tabs>
        <w:spacing w:before="120" w:after="120" w:line="276" w:lineRule="auto"/>
        <w:jc w:val="both"/>
        <w:rPr>
          <w:rFonts w:ascii="Aptos Narrow" w:eastAsia="Trebuchet MS" w:hAnsi="Aptos Narrow" w:cs="Arial"/>
          <w:color w:val="0D0D0D" w:themeColor="text1" w:themeTint="F2"/>
          <w:kern w:val="16"/>
          <w:sz w:val="20"/>
          <w:szCs w:val="20"/>
          <w:u w:val="single"/>
          <w:lang w:eastAsia="hr-HR"/>
        </w:rPr>
      </w:pPr>
      <w:r w:rsidRPr="00F0020D">
        <w:rPr>
          <w:rFonts w:ascii="Aptos Narrow" w:eastAsia="Trebuchet MS" w:hAnsi="Aptos Narrow" w:cs="Arial"/>
          <w:color w:val="0D0D0D" w:themeColor="text1" w:themeTint="F2"/>
          <w:kern w:val="16"/>
          <w:sz w:val="20"/>
          <w:szCs w:val="20"/>
          <w:lang w:eastAsia="hr-HR"/>
        </w:rPr>
        <w:t>Phone</w:t>
      </w:r>
      <w:r w:rsidR="00CD7839" w:rsidRPr="00F0020D">
        <w:rPr>
          <w:rFonts w:ascii="Aptos Narrow" w:eastAsia="Trebuchet MS" w:hAnsi="Aptos Narrow" w:cs="Arial"/>
          <w:color w:val="0D0D0D" w:themeColor="text1" w:themeTint="F2"/>
          <w:kern w:val="16"/>
          <w:sz w:val="20"/>
          <w:szCs w:val="20"/>
          <w:lang w:eastAsia="hr-HR"/>
        </w:rPr>
        <w:t>/fax</w:t>
      </w:r>
      <w:r w:rsidR="00CD7839" w:rsidRPr="00F0020D">
        <w:rPr>
          <w:rFonts w:ascii="Aptos Narrow" w:eastAsia="Trebuchet MS" w:hAnsi="Aptos Narrow" w:cs="Arial"/>
          <w:color w:val="0D0D0D" w:themeColor="text1" w:themeTint="F2"/>
          <w:kern w:val="16"/>
          <w:sz w:val="20"/>
          <w:szCs w:val="20"/>
          <w:lang w:eastAsia="hr-HR"/>
        </w:rPr>
        <w:tab/>
      </w:r>
      <w:r w:rsidR="00CD7839" w:rsidRPr="00F0020D">
        <w:rPr>
          <w:rFonts w:ascii="Aptos Narrow" w:eastAsia="Trebuchet MS" w:hAnsi="Aptos Narrow" w:cs="Arial"/>
          <w:color w:val="0D0D0D" w:themeColor="text1" w:themeTint="F2"/>
          <w:spacing w:val="-20"/>
          <w:kern w:val="16"/>
          <w:sz w:val="20"/>
          <w:szCs w:val="20"/>
          <w:lang w:eastAsia="hr-HR"/>
        </w:rPr>
        <w:t>_________________________________________________________</w:t>
      </w:r>
    </w:p>
    <w:p w14:paraId="3C52116E" w14:textId="77777777" w:rsidR="00CD7839" w:rsidRPr="00F0020D" w:rsidRDefault="00CD7839" w:rsidP="00CD7839">
      <w:pPr>
        <w:tabs>
          <w:tab w:val="left" w:pos="2160"/>
          <w:tab w:val="left" w:pos="9570"/>
        </w:tabs>
        <w:spacing w:before="120" w:after="120" w:line="276" w:lineRule="auto"/>
        <w:jc w:val="both"/>
        <w:rPr>
          <w:rFonts w:ascii="Aptos Narrow" w:eastAsia="Trebuchet MS" w:hAnsi="Aptos Narrow" w:cs="Arial"/>
          <w:color w:val="0D0D0D" w:themeColor="text1" w:themeTint="F2"/>
          <w:kern w:val="16"/>
          <w:sz w:val="20"/>
          <w:szCs w:val="20"/>
          <w:lang w:eastAsia="hr-HR"/>
        </w:rPr>
      </w:pPr>
    </w:p>
    <w:p w14:paraId="33737F21" w14:textId="611FB278" w:rsidR="00CD7839" w:rsidRPr="00F0020D" w:rsidRDefault="006D00CD" w:rsidP="00CD7839">
      <w:pPr>
        <w:tabs>
          <w:tab w:val="left" w:pos="2160"/>
          <w:tab w:val="left" w:pos="9570"/>
        </w:tabs>
        <w:spacing w:before="120" w:after="120" w:line="276" w:lineRule="auto"/>
        <w:jc w:val="both"/>
        <w:rPr>
          <w:rFonts w:ascii="Aptos Narrow" w:eastAsia="Trebuchet MS" w:hAnsi="Aptos Narrow" w:cs="Arial"/>
          <w:color w:val="0D0D0D" w:themeColor="text1" w:themeTint="F2"/>
          <w:kern w:val="16"/>
          <w:sz w:val="20"/>
          <w:szCs w:val="20"/>
          <w:u w:val="single"/>
          <w:lang w:eastAsia="hr-HR"/>
        </w:rPr>
      </w:pPr>
      <w:r w:rsidRPr="00F0020D">
        <w:rPr>
          <w:rFonts w:ascii="Aptos Narrow" w:eastAsia="Trebuchet MS" w:hAnsi="Aptos Narrow" w:cs="Arial"/>
          <w:color w:val="0D0D0D" w:themeColor="text1" w:themeTint="F2"/>
          <w:kern w:val="16"/>
          <w:sz w:val="20"/>
          <w:szCs w:val="20"/>
          <w:lang w:eastAsia="hr-HR"/>
        </w:rPr>
        <w:t>E-mail</w:t>
      </w:r>
      <w:r w:rsidR="00CD7839" w:rsidRPr="00F0020D">
        <w:rPr>
          <w:rFonts w:ascii="Aptos Narrow" w:eastAsia="Trebuchet MS" w:hAnsi="Aptos Narrow" w:cs="Arial"/>
          <w:color w:val="0D0D0D" w:themeColor="text1" w:themeTint="F2"/>
          <w:kern w:val="16"/>
          <w:sz w:val="20"/>
          <w:szCs w:val="20"/>
          <w:lang w:eastAsia="hr-HR"/>
        </w:rPr>
        <w:t>:</w:t>
      </w:r>
      <w:r w:rsidR="00CD7839" w:rsidRPr="00F0020D">
        <w:rPr>
          <w:rFonts w:ascii="Aptos Narrow" w:eastAsia="Trebuchet MS" w:hAnsi="Aptos Narrow" w:cs="Arial"/>
          <w:color w:val="0D0D0D" w:themeColor="text1" w:themeTint="F2"/>
          <w:kern w:val="16"/>
          <w:sz w:val="20"/>
          <w:szCs w:val="20"/>
          <w:lang w:eastAsia="hr-HR"/>
        </w:rPr>
        <w:tab/>
      </w:r>
      <w:r w:rsidR="00CD7839" w:rsidRPr="00F0020D">
        <w:rPr>
          <w:rFonts w:ascii="Aptos Narrow" w:eastAsia="Trebuchet MS" w:hAnsi="Aptos Narrow" w:cs="Arial"/>
          <w:color w:val="0D0D0D" w:themeColor="text1" w:themeTint="F2"/>
          <w:spacing w:val="-20"/>
          <w:kern w:val="16"/>
          <w:sz w:val="20"/>
          <w:szCs w:val="20"/>
          <w:lang w:eastAsia="hr-HR"/>
        </w:rPr>
        <w:t>_________________________________________________________</w:t>
      </w:r>
    </w:p>
    <w:p w14:paraId="70E0EA7B" w14:textId="77777777" w:rsidR="00CD7839" w:rsidRPr="00F0020D" w:rsidRDefault="00CD7839" w:rsidP="00CD7839">
      <w:pPr>
        <w:spacing w:before="120" w:after="120" w:line="276" w:lineRule="auto"/>
        <w:jc w:val="both"/>
        <w:rPr>
          <w:rFonts w:ascii="Aptos Narrow" w:eastAsia="Trebuchet MS" w:hAnsi="Aptos Narrow" w:cs="Arial"/>
          <w:color w:val="0D0D0D" w:themeColor="text1" w:themeTint="F2"/>
          <w:kern w:val="16"/>
          <w:sz w:val="20"/>
          <w:szCs w:val="20"/>
          <w:lang w:eastAsia="hr-HR"/>
        </w:rPr>
      </w:pPr>
    </w:p>
    <w:p w14:paraId="7F90542F" w14:textId="048C9AA8" w:rsidR="00CD7839" w:rsidRPr="00F0020D" w:rsidRDefault="006D00CD" w:rsidP="00CD7839">
      <w:pPr>
        <w:spacing w:before="120" w:after="120" w:line="276" w:lineRule="auto"/>
        <w:jc w:val="both"/>
        <w:rPr>
          <w:rFonts w:ascii="Aptos Narrow" w:eastAsia="Trebuchet MS" w:hAnsi="Aptos Narrow" w:cs="Arial"/>
          <w:color w:val="0D0D0D" w:themeColor="text1" w:themeTint="F2"/>
          <w:kern w:val="16"/>
          <w:sz w:val="20"/>
          <w:szCs w:val="20"/>
          <w:lang w:eastAsia="hr-HR"/>
        </w:rPr>
      </w:pPr>
      <w:r w:rsidRPr="00F0020D">
        <w:rPr>
          <w:rFonts w:ascii="Aptos Narrow" w:eastAsia="Trebuchet MS" w:hAnsi="Aptos Narrow" w:cs="Arial"/>
          <w:color w:val="0D0D0D" w:themeColor="text1" w:themeTint="F2"/>
          <w:kern w:val="16"/>
          <w:sz w:val="20"/>
          <w:szCs w:val="20"/>
          <w:lang w:eastAsia="hr-HR"/>
        </w:rPr>
        <w:t xml:space="preserve">Name and </w:t>
      </w:r>
      <w:proofErr w:type="spellStart"/>
      <w:r w:rsidRPr="00F0020D">
        <w:rPr>
          <w:rFonts w:ascii="Aptos Narrow" w:eastAsia="Trebuchet MS" w:hAnsi="Aptos Narrow" w:cs="Arial"/>
          <w:color w:val="0D0D0D" w:themeColor="text1" w:themeTint="F2"/>
          <w:kern w:val="16"/>
          <w:sz w:val="20"/>
          <w:szCs w:val="20"/>
          <w:lang w:eastAsia="hr-HR"/>
        </w:rPr>
        <w:t>surname</w:t>
      </w:r>
      <w:proofErr w:type="spellEnd"/>
    </w:p>
    <w:p w14:paraId="5EFA97AB" w14:textId="4B657270" w:rsidR="00CD7839" w:rsidRPr="00F0020D" w:rsidRDefault="006D00CD" w:rsidP="00CD7839">
      <w:pPr>
        <w:tabs>
          <w:tab w:val="left" w:pos="2160"/>
          <w:tab w:val="left" w:pos="9570"/>
        </w:tabs>
        <w:spacing w:before="120" w:after="120" w:line="276" w:lineRule="auto"/>
        <w:jc w:val="both"/>
        <w:rPr>
          <w:rFonts w:ascii="Aptos Narrow" w:eastAsia="Trebuchet MS" w:hAnsi="Aptos Narrow" w:cs="Arial"/>
          <w:color w:val="0D0D0D" w:themeColor="text1" w:themeTint="F2"/>
          <w:kern w:val="16"/>
          <w:sz w:val="20"/>
          <w:szCs w:val="20"/>
          <w:u w:val="single"/>
          <w:lang w:eastAsia="hr-HR"/>
        </w:rPr>
      </w:pPr>
      <w:proofErr w:type="spellStart"/>
      <w:r w:rsidRPr="00F0020D">
        <w:rPr>
          <w:rFonts w:ascii="Aptos Narrow" w:eastAsia="Trebuchet MS" w:hAnsi="Aptos Narrow" w:cs="Arial"/>
          <w:color w:val="0D0D0D" w:themeColor="text1" w:themeTint="F2"/>
          <w:kern w:val="16"/>
          <w:sz w:val="20"/>
          <w:szCs w:val="20"/>
          <w:lang w:eastAsia="hr-HR"/>
        </w:rPr>
        <w:t>authorized</w:t>
      </w:r>
      <w:proofErr w:type="spellEnd"/>
      <w:r w:rsidRPr="00F0020D">
        <w:rPr>
          <w:rFonts w:ascii="Aptos Narrow" w:eastAsia="Trebuchet MS" w:hAnsi="Aptos Narrow" w:cs="Arial"/>
          <w:color w:val="0D0D0D" w:themeColor="text1" w:themeTint="F2"/>
          <w:kern w:val="16"/>
          <w:sz w:val="20"/>
          <w:szCs w:val="20"/>
          <w:lang w:eastAsia="hr-HR"/>
        </w:rPr>
        <w:t xml:space="preserve"> </w:t>
      </w:r>
      <w:proofErr w:type="spellStart"/>
      <w:r w:rsidRPr="00F0020D">
        <w:rPr>
          <w:rFonts w:ascii="Aptos Narrow" w:eastAsia="Trebuchet MS" w:hAnsi="Aptos Narrow" w:cs="Arial"/>
          <w:color w:val="0D0D0D" w:themeColor="text1" w:themeTint="F2"/>
          <w:kern w:val="16"/>
          <w:sz w:val="20"/>
          <w:szCs w:val="20"/>
          <w:lang w:eastAsia="hr-HR"/>
        </w:rPr>
        <w:t>persons</w:t>
      </w:r>
      <w:proofErr w:type="spellEnd"/>
      <w:r w:rsidR="00CD7839" w:rsidRPr="00F0020D">
        <w:rPr>
          <w:rFonts w:ascii="Aptos Narrow" w:eastAsia="Trebuchet MS" w:hAnsi="Aptos Narrow" w:cs="Arial"/>
          <w:color w:val="0D0D0D" w:themeColor="text1" w:themeTint="F2"/>
          <w:kern w:val="16"/>
          <w:sz w:val="20"/>
          <w:szCs w:val="20"/>
          <w:lang w:eastAsia="hr-HR"/>
        </w:rPr>
        <w:tab/>
      </w:r>
      <w:r w:rsidR="00CD7839" w:rsidRPr="00F0020D">
        <w:rPr>
          <w:rFonts w:ascii="Aptos Narrow" w:eastAsia="Trebuchet MS" w:hAnsi="Aptos Narrow" w:cs="Arial"/>
          <w:color w:val="0D0D0D" w:themeColor="text1" w:themeTint="F2"/>
          <w:spacing w:val="-20"/>
          <w:kern w:val="16"/>
          <w:sz w:val="20"/>
          <w:szCs w:val="20"/>
          <w:lang w:eastAsia="hr-HR"/>
        </w:rPr>
        <w:t>_________________________________________________________</w:t>
      </w:r>
    </w:p>
    <w:p w14:paraId="4E995A0E" w14:textId="77777777" w:rsidR="00CD7839" w:rsidRPr="00F0020D" w:rsidRDefault="00CD7839" w:rsidP="00CD7839">
      <w:pPr>
        <w:spacing w:before="120" w:after="120" w:line="276" w:lineRule="auto"/>
        <w:jc w:val="both"/>
        <w:rPr>
          <w:rFonts w:ascii="Aptos Narrow" w:eastAsia="Trebuchet MS" w:hAnsi="Aptos Narrow" w:cs="Arial"/>
          <w:color w:val="0D0D0D" w:themeColor="text1" w:themeTint="F2"/>
          <w:kern w:val="16"/>
          <w:sz w:val="20"/>
          <w:szCs w:val="20"/>
          <w:u w:val="single"/>
          <w:lang w:eastAsia="hr-HR"/>
        </w:rPr>
      </w:pPr>
    </w:p>
    <w:p w14:paraId="6C20AA3E" w14:textId="77777777" w:rsidR="00CD7839" w:rsidRPr="00F0020D" w:rsidRDefault="00CD7839" w:rsidP="00CD7839">
      <w:pPr>
        <w:spacing w:before="120" w:after="120" w:line="276" w:lineRule="auto"/>
        <w:jc w:val="both"/>
        <w:rPr>
          <w:rFonts w:ascii="Aptos Narrow" w:eastAsia="Trebuchet MS" w:hAnsi="Aptos Narrow" w:cs="Arial"/>
          <w:color w:val="0D0D0D" w:themeColor="text1" w:themeTint="F2"/>
          <w:kern w:val="16"/>
          <w:sz w:val="20"/>
          <w:u w:val="single"/>
          <w:lang w:eastAsia="hr-HR"/>
        </w:rPr>
      </w:pPr>
    </w:p>
    <w:p w14:paraId="3C300097" w14:textId="77777777" w:rsidR="00CD7839" w:rsidRPr="00F0020D" w:rsidRDefault="00CD7839" w:rsidP="00CD7839">
      <w:pPr>
        <w:spacing w:before="120" w:after="120" w:line="276" w:lineRule="auto"/>
        <w:jc w:val="center"/>
        <w:rPr>
          <w:rFonts w:ascii="Aptos Narrow" w:eastAsia="Trebuchet MS" w:hAnsi="Aptos Narrow" w:cs="Arial"/>
          <w:i/>
          <w:color w:val="0D0D0D" w:themeColor="text1" w:themeTint="F2"/>
          <w:kern w:val="16"/>
          <w:sz w:val="20"/>
          <w:lang w:eastAsia="hr-HR"/>
        </w:rPr>
      </w:pPr>
      <w:r w:rsidRPr="00F0020D">
        <w:rPr>
          <w:rFonts w:ascii="Aptos Narrow" w:eastAsia="Trebuchet MS" w:hAnsi="Aptos Narrow" w:cs="Arial"/>
          <w:i/>
          <w:color w:val="0D0D0D" w:themeColor="text1" w:themeTint="F2"/>
          <w:kern w:val="16"/>
          <w:sz w:val="20"/>
          <w:lang w:eastAsia="hr-HR"/>
        </w:rPr>
        <w:t>M.P.</w:t>
      </w:r>
    </w:p>
    <w:p w14:paraId="18936245" w14:textId="77777777" w:rsidR="00CD7839" w:rsidRPr="00F0020D" w:rsidRDefault="00CD7839" w:rsidP="00CD7839">
      <w:pPr>
        <w:spacing w:before="120" w:after="120" w:line="276" w:lineRule="auto"/>
        <w:jc w:val="both"/>
        <w:rPr>
          <w:rFonts w:ascii="Aptos Narrow" w:eastAsia="Trebuchet MS" w:hAnsi="Aptos Narrow" w:cs="Arial"/>
          <w:color w:val="0D0D0D" w:themeColor="text1" w:themeTint="F2"/>
          <w:kern w:val="16"/>
          <w:sz w:val="20"/>
          <w:u w:val="single"/>
          <w:lang w:eastAsia="hr-HR"/>
        </w:rPr>
      </w:pPr>
    </w:p>
    <w:p w14:paraId="692DBA7E" w14:textId="7B14C535" w:rsidR="00CD7839" w:rsidRPr="00F0020D" w:rsidRDefault="006D00CD" w:rsidP="00CD7839">
      <w:pPr>
        <w:spacing w:before="120" w:after="120" w:line="276" w:lineRule="auto"/>
        <w:jc w:val="both"/>
        <w:rPr>
          <w:rFonts w:ascii="Aptos Narrow" w:eastAsia="Trebuchet MS" w:hAnsi="Aptos Narrow" w:cs="Arial"/>
          <w:b/>
          <w:color w:val="0D0D0D" w:themeColor="text1" w:themeTint="F2"/>
          <w:kern w:val="16"/>
          <w:sz w:val="20"/>
          <w:lang w:eastAsia="hr-HR"/>
        </w:rPr>
      </w:pPr>
      <w:proofErr w:type="spellStart"/>
      <w:r w:rsidRPr="00F0020D">
        <w:rPr>
          <w:rFonts w:ascii="Aptos Narrow" w:eastAsia="Trebuchet MS" w:hAnsi="Aptos Narrow" w:cs="Arial"/>
          <w:b/>
          <w:color w:val="0D0D0D" w:themeColor="text1" w:themeTint="F2"/>
          <w:kern w:val="16"/>
          <w:sz w:val="20"/>
          <w:lang w:eastAsia="hr-HR"/>
        </w:rPr>
        <w:t>Offer</w:t>
      </w:r>
      <w:proofErr w:type="spellEnd"/>
      <w:r w:rsidR="00CD7839" w:rsidRPr="00F0020D">
        <w:rPr>
          <w:rFonts w:ascii="Aptos Narrow" w:eastAsia="Trebuchet MS" w:hAnsi="Aptos Narrow" w:cs="Arial"/>
          <w:b/>
          <w:color w:val="0D0D0D" w:themeColor="text1" w:themeTint="F2"/>
          <w:kern w:val="16"/>
          <w:sz w:val="20"/>
          <w:lang w:eastAsia="hr-HR"/>
        </w:rPr>
        <w:t>:</w:t>
      </w:r>
    </w:p>
    <w:p w14:paraId="1A587447" w14:textId="77777777" w:rsidR="00CD7839" w:rsidRPr="00F0020D" w:rsidRDefault="00CD7839" w:rsidP="00CD7839">
      <w:pPr>
        <w:spacing w:before="120" w:after="120" w:line="276" w:lineRule="auto"/>
        <w:jc w:val="both"/>
        <w:rPr>
          <w:rFonts w:ascii="Aptos Narrow" w:eastAsia="Trebuchet MS" w:hAnsi="Aptos Narrow" w:cs="Arial"/>
          <w:b/>
          <w:color w:val="0D0D0D" w:themeColor="text1" w:themeTint="F2"/>
          <w:kern w:val="16"/>
          <w:sz w:val="20"/>
          <w:lang w:eastAsia="hr-HR"/>
        </w:rPr>
      </w:pPr>
    </w:p>
    <w:p w14:paraId="18B3B025" w14:textId="1A874C5F" w:rsidR="006D00CD" w:rsidRPr="00F0020D" w:rsidRDefault="006D00CD" w:rsidP="00CD7839">
      <w:pPr>
        <w:spacing w:before="120" w:after="120" w:line="276" w:lineRule="auto"/>
        <w:jc w:val="center"/>
        <w:rPr>
          <w:rFonts w:ascii="Aptos Narrow" w:eastAsia="Trebuchet MS" w:hAnsi="Aptos Narrow" w:cs="Arial"/>
          <w:b/>
          <w:color w:val="0D0D0D" w:themeColor="text1" w:themeTint="F2"/>
          <w:kern w:val="16"/>
          <w:sz w:val="20"/>
          <w:lang w:eastAsia="hr-HR"/>
        </w:rPr>
      </w:pPr>
      <w:r w:rsidRPr="00F0020D">
        <w:rPr>
          <w:rFonts w:ascii="Aptos Narrow" w:eastAsia="Trebuchet MS" w:hAnsi="Aptos Narrow" w:cs="Arial"/>
          <w:b/>
          <w:color w:val="0D0D0D" w:themeColor="text1" w:themeTint="F2"/>
          <w:kern w:val="16"/>
          <w:sz w:val="20"/>
          <w:lang w:eastAsia="hr-HR"/>
        </w:rPr>
        <w:t xml:space="preserve">PURCHASE OF </w:t>
      </w:r>
      <w:r w:rsidR="004B08C8">
        <w:rPr>
          <w:rFonts w:ascii="Aptos Narrow" w:eastAsia="Trebuchet MS" w:hAnsi="Aptos Narrow" w:cs="Arial"/>
          <w:b/>
          <w:color w:val="0D0D0D" w:themeColor="text1" w:themeTint="F2"/>
          <w:kern w:val="16"/>
          <w:sz w:val="20"/>
          <w:lang w:eastAsia="hr-HR"/>
        </w:rPr>
        <w:t>3</w:t>
      </w:r>
      <w:r w:rsidRPr="00F0020D">
        <w:rPr>
          <w:rFonts w:ascii="Aptos Narrow" w:eastAsia="Trebuchet MS" w:hAnsi="Aptos Narrow" w:cs="Arial"/>
          <w:b/>
          <w:color w:val="0D0D0D" w:themeColor="text1" w:themeTint="F2"/>
          <w:kern w:val="16"/>
          <w:sz w:val="20"/>
          <w:lang w:eastAsia="hr-HR"/>
        </w:rPr>
        <w:t xml:space="preserve"> OWNERSHIP SHARE PACKAGES IN SHAREHOLDERS EQUITY OF </w:t>
      </w:r>
    </w:p>
    <w:p w14:paraId="4E718EF9" w14:textId="326F771A" w:rsidR="00CD7839" w:rsidRPr="00F0020D" w:rsidRDefault="004B08C8" w:rsidP="00CD7839">
      <w:pPr>
        <w:spacing w:before="120" w:after="120" w:line="276" w:lineRule="auto"/>
        <w:jc w:val="center"/>
        <w:rPr>
          <w:rFonts w:ascii="Aptos Narrow" w:eastAsia="Trebuchet MS" w:hAnsi="Aptos Narrow" w:cs="Arial"/>
          <w:b/>
          <w:color w:val="0D0D0D" w:themeColor="text1" w:themeTint="F2"/>
          <w:kern w:val="16"/>
          <w:sz w:val="20"/>
          <w:lang w:eastAsia="hr-HR"/>
        </w:rPr>
      </w:pPr>
      <w:r w:rsidRPr="00A87129">
        <w:rPr>
          <w:rFonts w:ascii="Aptos Narrow" w:eastAsia="Trebuchet MS" w:hAnsi="Aptos Narrow" w:cs="Arial"/>
          <w:b/>
          <w:color w:val="000000" w:themeColor="text1"/>
          <w:kern w:val="16"/>
          <w:sz w:val="20"/>
          <w:lang w:eastAsia="hr-HR"/>
        </w:rPr>
        <w:t>3. MAJ Rijeka 1905 d. o. o.</w:t>
      </w:r>
    </w:p>
    <w:p w14:paraId="7586D5B9" w14:textId="77777777" w:rsidR="00CD7839" w:rsidRPr="00F0020D" w:rsidRDefault="00CD7839" w:rsidP="00CD7839">
      <w:pPr>
        <w:spacing w:before="120" w:after="120" w:line="276" w:lineRule="auto"/>
        <w:jc w:val="center"/>
        <w:rPr>
          <w:rFonts w:ascii="Aptos Narrow" w:eastAsia="Trebuchet MS" w:hAnsi="Aptos Narrow" w:cs="Arial"/>
          <w:b/>
          <w:color w:val="0D0D0D" w:themeColor="text1" w:themeTint="F2"/>
          <w:kern w:val="16"/>
          <w:sz w:val="20"/>
          <w:lang w:eastAsia="hr-HR"/>
        </w:rPr>
      </w:pPr>
    </w:p>
    <w:p w14:paraId="50C2104B" w14:textId="5B7BA94B" w:rsidR="00CD7839" w:rsidRPr="00F0020D" w:rsidRDefault="006D00CD">
      <w:pPr>
        <w:numPr>
          <w:ilvl w:val="0"/>
          <w:numId w:val="33"/>
        </w:numPr>
        <w:tabs>
          <w:tab w:val="num" w:pos="284"/>
        </w:tabs>
        <w:spacing w:before="120" w:after="0" w:line="276" w:lineRule="auto"/>
        <w:ind w:left="284" w:hanging="284"/>
        <w:jc w:val="both"/>
        <w:rPr>
          <w:rFonts w:ascii="Aptos Narrow" w:eastAsia="Trebuchet MS" w:hAnsi="Aptos Narrow" w:cs="Arial"/>
          <w:b/>
          <w:color w:val="0D0D0D" w:themeColor="text1" w:themeTint="F2"/>
          <w:kern w:val="16"/>
          <w:sz w:val="20"/>
          <w:lang w:eastAsia="hr-HR"/>
        </w:rPr>
      </w:pPr>
      <w:proofErr w:type="spellStart"/>
      <w:r w:rsidRPr="00F0020D">
        <w:rPr>
          <w:rFonts w:ascii="Aptos Narrow" w:eastAsia="Trebuchet MS" w:hAnsi="Aptos Narrow" w:cs="Arial"/>
          <w:b/>
          <w:color w:val="0D0D0D" w:themeColor="text1" w:themeTint="F2"/>
          <w:kern w:val="16"/>
          <w:sz w:val="20"/>
          <w:lang w:eastAsia="hr-HR"/>
        </w:rPr>
        <w:t>Offer</w:t>
      </w:r>
      <w:proofErr w:type="spellEnd"/>
      <w:r w:rsidRPr="00F0020D">
        <w:rPr>
          <w:rFonts w:ascii="Aptos Narrow" w:eastAsia="Trebuchet MS" w:hAnsi="Aptos Narrow" w:cs="Arial"/>
          <w:b/>
          <w:color w:val="0D0D0D" w:themeColor="text1" w:themeTint="F2"/>
          <w:kern w:val="16"/>
          <w:sz w:val="20"/>
          <w:lang w:eastAsia="hr-HR"/>
        </w:rPr>
        <w:t xml:space="preserve"> </w:t>
      </w:r>
      <w:proofErr w:type="spellStart"/>
      <w:r w:rsidRPr="00F0020D">
        <w:rPr>
          <w:rFonts w:ascii="Aptos Narrow" w:eastAsia="Trebuchet MS" w:hAnsi="Aptos Narrow" w:cs="Arial"/>
          <w:b/>
          <w:color w:val="0D0D0D" w:themeColor="text1" w:themeTint="F2"/>
          <w:kern w:val="16"/>
          <w:sz w:val="20"/>
          <w:lang w:eastAsia="hr-HR"/>
        </w:rPr>
        <w:t>price</w:t>
      </w:r>
      <w:proofErr w:type="spellEnd"/>
      <w:r w:rsidR="00CD7839" w:rsidRPr="00F0020D">
        <w:rPr>
          <w:rFonts w:ascii="Aptos Narrow" w:eastAsia="Trebuchet MS" w:hAnsi="Aptos Narrow" w:cs="Arial"/>
          <w:b/>
          <w:color w:val="0D0D0D" w:themeColor="text1" w:themeTint="F2"/>
          <w:kern w:val="16"/>
          <w:sz w:val="20"/>
          <w:lang w:eastAsia="hr-HR"/>
        </w:rPr>
        <w:t>: _______________________________________________________________</w:t>
      </w:r>
    </w:p>
    <w:p w14:paraId="3FF7F147" w14:textId="28861CBC" w:rsidR="00CD7839" w:rsidRPr="00F0020D" w:rsidRDefault="00CD7839" w:rsidP="00CD7839">
      <w:pPr>
        <w:tabs>
          <w:tab w:val="num" w:pos="284"/>
        </w:tabs>
        <w:spacing w:before="120" w:after="120" w:line="276" w:lineRule="auto"/>
        <w:ind w:left="284" w:hanging="284"/>
        <w:jc w:val="both"/>
        <w:rPr>
          <w:rFonts w:ascii="Aptos Narrow" w:eastAsia="Trebuchet MS" w:hAnsi="Aptos Narrow" w:cs="Arial"/>
          <w:b/>
          <w:color w:val="0D0D0D" w:themeColor="text1" w:themeTint="F2"/>
          <w:kern w:val="16"/>
          <w:sz w:val="20"/>
          <w:lang w:eastAsia="hr-HR"/>
        </w:rPr>
      </w:pPr>
      <w:r w:rsidRPr="00F0020D">
        <w:rPr>
          <w:rFonts w:ascii="Aptos Narrow" w:eastAsia="Trebuchet MS" w:hAnsi="Aptos Narrow" w:cs="Arial"/>
          <w:b/>
          <w:color w:val="0D0D0D" w:themeColor="text1" w:themeTint="F2"/>
          <w:kern w:val="16"/>
          <w:sz w:val="20"/>
          <w:lang w:eastAsia="hr-HR"/>
        </w:rPr>
        <w:tab/>
        <w:t>(</w:t>
      </w:r>
      <w:proofErr w:type="spellStart"/>
      <w:r w:rsidR="006D00CD" w:rsidRPr="00F0020D">
        <w:rPr>
          <w:rFonts w:ascii="Aptos Narrow" w:eastAsia="Trebuchet MS" w:hAnsi="Aptos Narrow" w:cs="Arial"/>
          <w:b/>
          <w:color w:val="0D0D0D" w:themeColor="text1" w:themeTint="F2"/>
          <w:kern w:val="16"/>
          <w:sz w:val="20"/>
          <w:lang w:eastAsia="hr-HR"/>
        </w:rPr>
        <w:t>letters</w:t>
      </w:r>
      <w:proofErr w:type="spellEnd"/>
      <w:r w:rsidRPr="00F0020D">
        <w:rPr>
          <w:rFonts w:ascii="Aptos Narrow" w:eastAsia="Trebuchet MS" w:hAnsi="Aptos Narrow" w:cs="Arial"/>
          <w:b/>
          <w:color w:val="0D0D0D" w:themeColor="text1" w:themeTint="F2"/>
          <w:kern w:val="16"/>
          <w:sz w:val="20"/>
          <w:lang w:eastAsia="hr-HR"/>
        </w:rPr>
        <w:t>: _________________________________________________________)</w:t>
      </w:r>
    </w:p>
    <w:p w14:paraId="25EFF714" w14:textId="77777777" w:rsidR="00CD7839" w:rsidRPr="00F0020D" w:rsidRDefault="00CD7839" w:rsidP="00CD7839">
      <w:pPr>
        <w:tabs>
          <w:tab w:val="num" w:pos="284"/>
        </w:tabs>
        <w:spacing w:before="120" w:after="120" w:line="276" w:lineRule="auto"/>
        <w:ind w:left="284" w:hanging="284"/>
        <w:jc w:val="both"/>
        <w:rPr>
          <w:rFonts w:ascii="Aptos Narrow" w:eastAsia="Trebuchet MS" w:hAnsi="Aptos Narrow" w:cs="Arial"/>
          <w:color w:val="0D0D0D" w:themeColor="text1" w:themeTint="F2"/>
          <w:kern w:val="16"/>
          <w:sz w:val="20"/>
          <w:lang w:eastAsia="hr-HR"/>
        </w:rPr>
      </w:pPr>
    </w:p>
    <w:p w14:paraId="01E67C48" w14:textId="65563902" w:rsidR="00CD7839" w:rsidRPr="00F0020D" w:rsidRDefault="00CD7839" w:rsidP="00CD7839">
      <w:pPr>
        <w:tabs>
          <w:tab w:val="num" w:pos="284"/>
        </w:tabs>
        <w:spacing w:before="120" w:after="120" w:line="276" w:lineRule="auto"/>
        <w:ind w:left="284" w:hanging="284"/>
        <w:jc w:val="both"/>
        <w:rPr>
          <w:rFonts w:ascii="Aptos Narrow" w:eastAsia="Trebuchet MS" w:hAnsi="Aptos Narrow" w:cs="Arial"/>
          <w:color w:val="0D0D0D" w:themeColor="text1" w:themeTint="F2"/>
          <w:kern w:val="16"/>
          <w:sz w:val="20"/>
          <w:lang w:eastAsia="hr-HR"/>
        </w:rPr>
      </w:pPr>
      <w:r w:rsidRPr="00F0020D">
        <w:rPr>
          <w:rFonts w:ascii="Aptos Narrow" w:eastAsia="Trebuchet MS" w:hAnsi="Aptos Narrow" w:cs="Arial"/>
          <w:b/>
          <w:color w:val="0D0D0D" w:themeColor="text1" w:themeTint="F2"/>
          <w:kern w:val="16"/>
          <w:sz w:val="20"/>
          <w:lang w:eastAsia="hr-HR"/>
        </w:rPr>
        <w:lastRenderedPageBreak/>
        <w:t>2.</w:t>
      </w:r>
      <w:r w:rsidRPr="00F0020D">
        <w:rPr>
          <w:rFonts w:ascii="Aptos Narrow" w:eastAsia="Trebuchet MS" w:hAnsi="Aptos Narrow" w:cs="Arial"/>
          <w:b/>
          <w:color w:val="0D0D0D" w:themeColor="text1" w:themeTint="F2"/>
          <w:kern w:val="16"/>
          <w:sz w:val="20"/>
          <w:lang w:eastAsia="hr-HR"/>
        </w:rPr>
        <w:tab/>
      </w:r>
      <w:proofErr w:type="spellStart"/>
      <w:r w:rsidR="006D00CD" w:rsidRPr="00F0020D">
        <w:rPr>
          <w:rFonts w:ascii="Aptos Narrow" w:eastAsia="Trebuchet MS" w:hAnsi="Aptos Narrow" w:cs="Arial"/>
          <w:color w:val="0D0D0D" w:themeColor="text1" w:themeTint="F2"/>
          <w:kern w:val="16"/>
          <w:sz w:val="20"/>
          <w:lang w:eastAsia="hr-HR"/>
        </w:rPr>
        <w:t>Offer</w:t>
      </w:r>
      <w:proofErr w:type="spellEnd"/>
      <w:r w:rsidR="006D00CD" w:rsidRPr="00F0020D">
        <w:rPr>
          <w:rFonts w:ascii="Aptos Narrow" w:eastAsia="Trebuchet MS" w:hAnsi="Aptos Narrow" w:cs="Arial"/>
          <w:color w:val="0D0D0D" w:themeColor="text1" w:themeTint="F2"/>
          <w:kern w:val="16"/>
          <w:sz w:val="20"/>
          <w:lang w:eastAsia="hr-HR"/>
        </w:rPr>
        <w:t xml:space="preserve"> </w:t>
      </w:r>
      <w:proofErr w:type="spellStart"/>
      <w:r w:rsidR="006D00CD" w:rsidRPr="00F0020D">
        <w:rPr>
          <w:rFonts w:ascii="Aptos Narrow" w:eastAsia="Trebuchet MS" w:hAnsi="Aptos Narrow" w:cs="Arial"/>
          <w:color w:val="0D0D0D" w:themeColor="text1" w:themeTint="F2"/>
          <w:kern w:val="16"/>
          <w:sz w:val="20"/>
          <w:lang w:eastAsia="hr-HR"/>
        </w:rPr>
        <w:t>validity</w:t>
      </w:r>
      <w:proofErr w:type="spellEnd"/>
      <w:r w:rsidR="006D00CD" w:rsidRPr="00F0020D">
        <w:rPr>
          <w:rFonts w:ascii="Aptos Narrow" w:eastAsia="Trebuchet MS" w:hAnsi="Aptos Narrow" w:cs="Arial"/>
          <w:color w:val="0D0D0D" w:themeColor="text1" w:themeTint="F2"/>
          <w:kern w:val="16"/>
          <w:sz w:val="20"/>
          <w:lang w:eastAsia="hr-HR"/>
        </w:rPr>
        <w:t xml:space="preserve"> period</w:t>
      </w:r>
      <w:r w:rsidRPr="00F0020D">
        <w:rPr>
          <w:rFonts w:ascii="Aptos Narrow" w:eastAsia="Trebuchet MS" w:hAnsi="Aptos Narrow" w:cs="Arial"/>
          <w:color w:val="0D0D0D" w:themeColor="text1" w:themeTint="F2"/>
          <w:kern w:val="16"/>
          <w:sz w:val="20"/>
          <w:lang w:eastAsia="hr-HR"/>
        </w:rPr>
        <w:t xml:space="preserve">: ____________________________________________________ </w:t>
      </w:r>
      <w:proofErr w:type="spellStart"/>
      <w:r w:rsidR="00005D50" w:rsidRPr="00F0020D">
        <w:rPr>
          <w:rFonts w:ascii="Aptos Narrow" w:eastAsia="Trebuchet MS" w:hAnsi="Aptos Narrow" w:cs="Arial"/>
          <w:color w:val="0D0D0D" w:themeColor="text1" w:themeTint="F2"/>
          <w:kern w:val="16"/>
          <w:sz w:val="20"/>
          <w:lang w:eastAsia="hr-HR"/>
        </w:rPr>
        <w:t>starting</w:t>
      </w:r>
      <w:proofErr w:type="spellEnd"/>
      <w:r w:rsidR="00005D50" w:rsidRPr="00F0020D">
        <w:rPr>
          <w:rFonts w:ascii="Aptos Narrow" w:eastAsia="Trebuchet MS" w:hAnsi="Aptos Narrow" w:cs="Arial"/>
          <w:color w:val="0D0D0D" w:themeColor="text1" w:themeTint="F2"/>
          <w:kern w:val="16"/>
          <w:sz w:val="20"/>
          <w:lang w:eastAsia="hr-HR"/>
        </w:rPr>
        <w:t xml:space="preserve"> </w:t>
      </w:r>
      <w:proofErr w:type="spellStart"/>
      <w:r w:rsidR="00005D50" w:rsidRPr="00F0020D">
        <w:rPr>
          <w:rFonts w:ascii="Aptos Narrow" w:eastAsia="Trebuchet MS" w:hAnsi="Aptos Narrow" w:cs="Arial"/>
          <w:color w:val="0D0D0D" w:themeColor="text1" w:themeTint="F2"/>
          <w:kern w:val="16"/>
          <w:sz w:val="20"/>
          <w:lang w:eastAsia="hr-HR"/>
        </w:rPr>
        <w:t>after</w:t>
      </w:r>
      <w:proofErr w:type="spellEnd"/>
      <w:r w:rsidR="00005D50" w:rsidRPr="00F0020D">
        <w:rPr>
          <w:rFonts w:ascii="Aptos Narrow" w:eastAsia="Trebuchet MS" w:hAnsi="Aptos Narrow" w:cs="Arial"/>
          <w:color w:val="0D0D0D" w:themeColor="text1" w:themeTint="F2"/>
          <w:kern w:val="16"/>
          <w:sz w:val="20"/>
          <w:lang w:eastAsia="hr-HR"/>
        </w:rPr>
        <w:t xml:space="preserve"> </w:t>
      </w:r>
      <w:proofErr w:type="spellStart"/>
      <w:r w:rsidR="00005D50" w:rsidRPr="00F0020D">
        <w:rPr>
          <w:rFonts w:ascii="Aptos Narrow" w:eastAsia="Trebuchet MS" w:hAnsi="Aptos Narrow" w:cs="Arial"/>
          <w:color w:val="0D0D0D" w:themeColor="text1" w:themeTint="F2"/>
          <w:kern w:val="16"/>
          <w:sz w:val="20"/>
          <w:lang w:eastAsia="hr-HR"/>
        </w:rPr>
        <w:t>the</w:t>
      </w:r>
      <w:proofErr w:type="spellEnd"/>
      <w:r w:rsidR="00005D50" w:rsidRPr="00F0020D">
        <w:rPr>
          <w:rFonts w:ascii="Aptos Narrow" w:eastAsia="Trebuchet MS" w:hAnsi="Aptos Narrow" w:cs="Arial"/>
          <w:color w:val="0D0D0D" w:themeColor="text1" w:themeTint="F2"/>
          <w:kern w:val="16"/>
          <w:sz w:val="20"/>
          <w:lang w:eastAsia="hr-HR"/>
        </w:rPr>
        <w:t xml:space="preserve"> </w:t>
      </w:r>
      <w:proofErr w:type="spellStart"/>
      <w:r w:rsidR="00005D50" w:rsidRPr="00F0020D">
        <w:rPr>
          <w:rFonts w:ascii="Aptos Narrow" w:eastAsia="Trebuchet MS" w:hAnsi="Aptos Narrow" w:cs="Arial"/>
          <w:color w:val="0D0D0D" w:themeColor="text1" w:themeTint="F2"/>
          <w:kern w:val="16"/>
          <w:sz w:val="20"/>
          <w:lang w:eastAsia="hr-HR"/>
        </w:rPr>
        <w:t>last</w:t>
      </w:r>
      <w:proofErr w:type="spellEnd"/>
      <w:r w:rsidR="00005D50" w:rsidRPr="00F0020D">
        <w:rPr>
          <w:rFonts w:ascii="Aptos Narrow" w:eastAsia="Trebuchet MS" w:hAnsi="Aptos Narrow" w:cs="Arial"/>
          <w:color w:val="0D0D0D" w:themeColor="text1" w:themeTint="F2"/>
          <w:kern w:val="16"/>
          <w:sz w:val="20"/>
          <w:lang w:eastAsia="hr-HR"/>
        </w:rPr>
        <w:t xml:space="preserve"> </w:t>
      </w:r>
      <w:proofErr w:type="spellStart"/>
      <w:r w:rsidR="00005D50" w:rsidRPr="00F0020D">
        <w:rPr>
          <w:rFonts w:ascii="Aptos Narrow" w:eastAsia="Trebuchet MS" w:hAnsi="Aptos Narrow" w:cs="Arial"/>
          <w:color w:val="0D0D0D" w:themeColor="text1" w:themeTint="F2"/>
          <w:kern w:val="16"/>
          <w:sz w:val="20"/>
          <w:lang w:eastAsia="hr-HR"/>
        </w:rPr>
        <w:t>day</w:t>
      </w:r>
      <w:proofErr w:type="spellEnd"/>
      <w:r w:rsidR="00005D50" w:rsidRPr="00F0020D">
        <w:rPr>
          <w:rFonts w:ascii="Aptos Narrow" w:eastAsia="Trebuchet MS" w:hAnsi="Aptos Narrow" w:cs="Arial"/>
          <w:color w:val="0D0D0D" w:themeColor="text1" w:themeTint="F2"/>
          <w:kern w:val="16"/>
          <w:sz w:val="20"/>
          <w:lang w:eastAsia="hr-HR"/>
        </w:rPr>
        <w:t xml:space="preserve"> for </w:t>
      </w:r>
      <w:proofErr w:type="spellStart"/>
      <w:r w:rsidR="00005D50" w:rsidRPr="00F0020D">
        <w:rPr>
          <w:rFonts w:ascii="Aptos Narrow" w:eastAsia="Trebuchet MS" w:hAnsi="Aptos Narrow" w:cs="Arial"/>
          <w:color w:val="0D0D0D" w:themeColor="text1" w:themeTint="F2"/>
          <w:kern w:val="16"/>
          <w:sz w:val="20"/>
          <w:lang w:eastAsia="hr-HR"/>
        </w:rPr>
        <w:t>submitting</w:t>
      </w:r>
      <w:proofErr w:type="spellEnd"/>
      <w:r w:rsidR="00005D50" w:rsidRPr="00F0020D">
        <w:rPr>
          <w:rFonts w:ascii="Aptos Narrow" w:eastAsia="Trebuchet MS" w:hAnsi="Aptos Narrow" w:cs="Arial"/>
          <w:color w:val="0D0D0D" w:themeColor="text1" w:themeTint="F2"/>
          <w:kern w:val="16"/>
          <w:sz w:val="20"/>
          <w:lang w:eastAsia="hr-HR"/>
        </w:rPr>
        <w:t xml:space="preserve"> </w:t>
      </w:r>
      <w:proofErr w:type="spellStart"/>
      <w:r w:rsidR="00005D50" w:rsidRPr="00F0020D">
        <w:rPr>
          <w:rFonts w:ascii="Aptos Narrow" w:eastAsia="Trebuchet MS" w:hAnsi="Aptos Narrow" w:cs="Arial"/>
          <w:color w:val="0D0D0D" w:themeColor="text1" w:themeTint="F2"/>
          <w:kern w:val="16"/>
          <w:sz w:val="20"/>
          <w:lang w:eastAsia="hr-HR"/>
        </w:rPr>
        <w:t>offers</w:t>
      </w:r>
      <w:proofErr w:type="spellEnd"/>
    </w:p>
    <w:p w14:paraId="023A8A9C" w14:textId="77777777" w:rsidR="00CD7839" w:rsidRPr="00F0020D" w:rsidRDefault="00CD7839" w:rsidP="00CD7839">
      <w:pPr>
        <w:tabs>
          <w:tab w:val="num" w:pos="284"/>
        </w:tabs>
        <w:spacing w:before="120" w:after="120" w:line="276" w:lineRule="auto"/>
        <w:ind w:left="284" w:hanging="284"/>
        <w:jc w:val="both"/>
        <w:rPr>
          <w:rFonts w:ascii="Aptos Narrow" w:eastAsia="Trebuchet MS" w:hAnsi="Aptos Narrow" w:cs="Arial"/>
          <w:b/>
          <w:color w:val="0D0D0D" w:themeColor="text1" w:themeTint="F2"/>
          <w:kern w:val="16"/>
          <w:sz w:val="20"/>
          <w:lang w:eastAsia="hr-HR"/>
        </w:rPr>
      </w:pPr>
    </w:p>
    <w:p w14:paraId="1AE43BD9" w14:textId="74C4F570" w:rsidR="00CD7839" w:rsidRPr="00F0020D" w:rsidRDefault="00CD7839" w:rsidP="00CD7839">
      <w:pPr>
        <w:tabs>
          <w:tab w:val="num" w:pos="284"/>
        </w:tabs>
        <w:spacing w:before="120" w:after="120" w:line="276" w:lineRule="auto"/>
        <w:ind w:left="284" w:hanging="284"/>
        <w:jc w:val="both"/>
        <w:rPr>
          <w:rFonts w:ascii="Aptos Narrow" w:eastAsia="Trebuchet MS" w:hAnsi="Aptos Narrow" w:cs="Arial"/>
          <w:color w:val="0D0D0D" w:themeColor="text1" w:themeTint="F2"/>
          <w:kern w:val="16"/>
          <w:sz w:val="20"/>
          <w:lang w:eastAsia="hr-HR"/>
        </w:rPr>
      </w:pPr>
      <w:r w:rsidRPr="00F0020D">
        <w:rPr>
          <w:rFonts w:ascii="Aptos Narrow" w:eastAsia="Trebuchet MS" w:hAnsi="Aptos Narrow" w:cs="Arial"/>
          <w:color w:val="0D0D0D" w:themeColor="text1" w:themeTint="F2"/>
          <w:kern w:val="16"/>
          <w:sz w:val="20"/>
          <w:lang w:eastAsia="hr-HR"/>
        </w:rPr>
        <w:t>3.</w:t>
      </w:r>
      <w:r w:rsidRPr="00F0020D">
        <w:rPr>
          <w:rFonts w:ascii="Aptos Narrow" w:eastAsia="Trebuchet MS" w:hAnsi="Aptos Narrow" w:cs="Arial"/>
          <w:color w:val="0D0D0D" w:themeColor="text1" w:themeTint="F2"/>
          <w:kern w:val="16"/>
          <w:sz w:val="20"/>
          <w:lang w:eastAsia="hr-HR"/>
        </w:rPr>
        <w:tab/>
      </w:r>
      <w:r w:rsidR="00005D50" w:rsidRPr="00F0020D">
        <w:rPr>
          <w:rFonts w:ascii="Aptos Narrow" w:eastAsia="Trebuchet MS" w:hAnsi="Aptos Narrow" w:cs="Arial"/>
          <w:color w:val="0D0D0D" w:themeColor="text1" w:themeTint="F2"/>
          <w:kern w:val="16"/>
          <w:sz w:val="20"/>
          <w:lang w:eastAsia="hr-HR"/>
        </w:rPr>
        <w:t>Other notes</w:t>
      </w:r>
      <w:r w:rsidRPr="00F0020D">
        <w:rPr>
          <w:rFonts w:ascii="Aptos Narrow" w:eastAsia="Trebuchet MS" w:hAnsi="Aptos Narrow" w:cs="Arial"/>
          <w:color w:val="0D0D0D" w:themeColor="text1" w:themeTint="F2"/>
          <w:kern w:val="16"/>
          <w:sz w:val="20"/>
          <w:lang w:eastAsia="hr-HR"/>
        </w:rPr>
        <w:t xml:space="preserve">: </w:t>
      </w:r>
      <w:r w:rsidRPr="00F0020D">
        <w:rPr>
          <w:rFonts w:ascii="Aptos Narrow" w:eastAsia="Trebuchet MS" w:hAnsi="Aptos Narrow" w:cs="Arial"/>
          <w:b/>
          <w:color w:val="0D0D0D" w:themeColor="text1" w:themeTint="F2"/>
          <w:kern w:val="16"/>
          <w:sz w:val="20"/>
          <w:lang w:eastAsia="hr-HR"/>
        </w:rPr>
        <w:t>_____________________________________________________________</w:t>
      </w:r>
    </w:p>
    <w:p w14:paraId="40D8AEA5" w14:textId="77777777" w:rsidR="00CD7839" w:rsidRPr="00F0020D" w:rsidRDefault="00CD7839" w:rsidP="00CD7839">
      <w:pPr>
        <w:tabs>
          <w:tab w:val="num" w:pos="284"/>
        </w:tabs>
        <w:spacing w:before="120" w:after="120" w:line="276" w:lineRule="auto"/>
        <w:ind w:left="284" w:hanging="284"/>
        <w:jc w:val="both"/>
        <w:rPr>
          <w:rFonts w:ascii="Aptos Narrow" w:eastAsia="Trebuchet MS" w:hAnsi="Aptos Narrow" w:cs="Arial"/>
          <w:b/>
          <w:color w:val="0D0D0D" w:themeColor="text1" w:themeTint="F2"/>
          <w:kern w:val="16"/>
          <w:sz w:val="20"/>
          <w:lang w:eastAsia="hr-HR"/>
        </w:rPr>
      </w:pPr>
    </w:p>
    <w:p w14:paraId="53B0D8B1" w14:textId="1839DDD0" w:rsidR="00CD7839" w:rsidRPr="00F0020D" w:rsidRDefault="00CD7839" w:rsidP="00CD7839">
      <w:pPr>
        <w:tabs>
          <w:tab w:val="num" w:pos="284"/>
        </w:tabs>
        <w:spacing w:before="120" w:after="120" w:line="276" w:lineRule="auto"/>
        <w:ind w:left="284" w:hanging="284"/>
        <w:jc w:val="both"/>
        <w:rPr>
          <w:rFonts w:ascii="Aptos Narrow" w:eastAsia="Trebuchet MS" w:hAnsi="Aptos Narrow" w:cs="Arial"/>
          <w:color w:val="0D0D0D" w:themeColor="text1" w:themeTint="F2"/>
          <w:kern w:val="16"/>
          <w:sz w:val="20"/>
          <w:lang w:eastAsia="hr-HR"/>
        </w:rPr>
      </w:pPr>
      <w:r w:rsidRPr="00F0020D">
        <w:rPr>
          <w:rFonts w:ascii="Aptos Narrow" w:eastAsia="Trebuchet MS" w:hAnsi="Aptos Narrow" w:cs="Arial"/>
          <w:color w:val="0D0D0D" w:themeColor="text1" w:themeTint="F2"/>
          <w:kern w:val="16"/>
          <w:sz w:val="20"/>
          <w:lang w:eastAsia="hr-HR"/>
        </w:rPr>
        <w:t>4.</w:t>
      </w:r>
      <w:r w:rsidRPr="00F0020D">
        <w:rPr>
          <w:rFonts w:ascii="Aptos Narrow" w:eastAsia="Trebuchet MS" w:hAnsi="Aptos Narrow" w:cs="Arial"/>
          <w:color w:val="0D0D0D" w:themeColor="text1" w:themeTint="F2"/>
          <w:kern w:val="16"/>
          <w:sz w:val="20"/>
          <w:lang w:eastAsia="hr-HR"/>
        </w:rPr>
        <w:tab/>
      </w:r>
      <w:proofErr w:type="spellStart"/>
      <w:r w:rsidR="006A39C0" w:rsidRPr="00F0020D">
        <w:rPr>
          <w:rFonts w:ascii="Aptos Narrow" w:eastAsia="Trebuchet MS" w:hAnsi="Aptos Narrow" w:cs="Arial"/>
          <w:color w:val="0D0D0D" w:themeColor="text1" w:themeTint="F2"/>
          <w:kern w:val="16"/>
          <w:sz w:val="20"/>
          <w:lang w:eastAsia="hr-HR"/>
        </w:rPr>
        <w:t>We</w:t>
      </w:r>
      <w:proofErr w:type="spellEnd"/>
      <w:r w:rsidR="006A39C0" w:rsidRPr="00F0020D">
        <w:rPr>
          <w:rFonts w:ascii="Aptos Narrow" w:eastAsia="Trebuchet MS" w:hAnsi="Aptos Narrow" w:cs="Arial"/>
          <w:color w:val="0D0D0D" w:themeColor="text1" w:themeTint="F2"/>
          <w:kern w:val="16"/>
          <w:sz w:val="20"/>
          <w:lang w:eastAsia="hr-HR"/>
        </w:rPr>
        <w:t xml:space="preserve"> </w:t>
      </w:r>
      <w:proofErr w:type="spellStart"/>
      <w:r w:rsidR="006A39C0" w:rsidRPr="00F0020D">
        <w:rPr>
          <w:rFonts w:ascii="Aptos Narrow" w:eastAsia="Trebuchet MS" w:hAnsi="Aptos Narrow" w:cs="Arial"/>
          <w:color w:val="0D0D0D" w:themeColor="text1" w:themeTint="F2"/>
          <w:kern w:val="16"/>
          <w:sz w:val="20"/>
          <w:lang w:eastAsia="hr-HR"/>
        </w:rPr>
        <w:t>declare</w:t>
      </w:r>
      <w:proofErr w:type="spellEnd"/>
      <w:r w:rsidR="006A39C0" w:rsidRPr="00F0020D">
        <w:rPr>
          <w:rFonts w:ascii="Aptos Narrow" w:eastAsia="Trebuchet MS" w:hAnsi="Aptos Narrow" w:cs="Arial"/>
          <w:color w:val="0D0D0D" w:themeColor="text1" w:themeTint="F2"/>
          <w:kern w:val="16"/>
          <w:sz w:val="20"/>
          <w:lang w:eastAsia="hr-HR"/>
        </w:rPr>
        <w:t xml:space="preserve"> </w:t>
      </w:r>
      <w:proofErr w:type="spellStart"/>
      <w:r w:rsidR="006A39C0" w:rsidRPr="00F0020D">
        <w:rPr>
          <w:rFonts w:ascii="Aptos Narrow" w:eastAsia="Trebuchet MS" w:hAnsi="Aptos Narrow" w:cs="Arial"/>
          <w:color w:val="0D0D0D" w:themeColor="text1" w:themeTint="F2"/>
          <w:kern w:val="16"/>
          <w:sz w:val="20"/>
          <w:lang w:eastAsia="hr-HR"/>
        </w:rPr>
        <w:t>that</w:t>
      </w:r>
      <w:proofErr w:type="spellEnd"/>
      <w:r w:rsidR="006A39C0" w:rsidRPr="00F0020D">
        <w:rPr>
          <w:rFonts w:ascii="Aptos Narrow" w:eastAsia="Trebuchet MS" w:hAnsi="Aptos Narrow" w:cs="Arial"/>
          <w:color w:val="0D0D0D" w:themeColor="text1" w:themeTint="F2"/>
          <w:kern w:val="16"/>
          <w:sz w:val="20"/>
          <w:lang w:eastAsia="hr-HR"/>
        </w:rPr>
        <w:t xml:space="preserve"> </w:t>
      </w:r>
      <w:proofErr w:type="spellStart"/>
      <w:r w:rsidR="006A39C0" w:rsidRPr="00F0020D">
        <w:rPr>
          <w:rFonts w:ascii="Aptos Narrow" w:eastAsia="Trebuchet MS" w:hAnsi="Aptos Narrow" w:cs="Arial"/>
          <w:color w:val="0D0D0D" w:themeColor="text1" w:themeTint="F2"/>
          <w:kern w:val="16"/>
          <w:sz w:val="20"/>
          <w:lang w:eastAsia="hr-HR"/>
        </w:rPr>
        <w:t>we</w:t>
      </w:r>
      <w:proofErr w:type="spellEnd"/>
      <w:r w:rsidR="006A39C0" w:rsidRPr="00F0020D">
        <w:rPr>
          <w:rFonts w:ascii="Aptos Narrow" w:eastAsia="Trebuchet MS" w:hAnsi="Aptos Narrow" w:cs="Arial"/>
          <w:color w:val="0D0D0D" w:themeColor="text1" w:themeTint="F2"/>
          <w:kern w:val="16"/>
          <w:sz w:val="20"/>
          <w:lang w:eastAsia="hr-HR"/>
        </w:rPr>
        <w:t xml:space="preserve"> </w:t>
      </w:r>
      <w:proofErr w:type="spellStart"/>
      <w:r w:rsidR="006A39C0" w:rsidRPr="00F0020D">
        <w:rPr>
          <w:rFonts w:ascii="Aptos Narrow" w:eastAsia="Trebuchet MS" w:hAnsi="Aptos Narrow" w:cs="Arial"/>
          <w:color w:val="0D0D0D" w:themeColor="text1" w:themeTint="F2"/>
          <w:kern w:val="16"/>
          <w:sz w:val="20"/>
          <w:lang w:eastAsia="hr-HR"/>
        </w:rPr>
        <w:t>have</w:t>
      </w:r>
      <w:proofErr w:type="spellEnd"/>
      <w:r w:rsidR="006A39C0" w:rsidRPr="00F0020D">
        <w:rPr>
          <w:rFonts w:ascii="Aptos Narrow" w:eastAsia="Trebuchet MS" w:hAnsi="Aptos Narrow" w:cs="Arial"/>
          <w:color w:val="0D0D0D" w:themeColor="text1" w:themeTint="F2"/>
          <w:kern w:val="16"/>
          <w:sz w:val="20"/>
          <w:lang w:eastAsia="hr-HR"/>
        </w:rPr>
        <w:t xml:space="preserve"> </w:t>
      </w:r>
      <w:proofErr w:type="spellStart"/>
      <w:r w:rsidR="006A39C0" w:rsidRPr="00F0020D">
        <w:rPr>
          <w:rFonts w:ascii="Aptos Narrow" w:eastAsia="Trebuchet MS" w:hAnsi="Aptos Narrow" w:cs="Arial"/>
          <w:color w:val="0D0D0D" w:themeColor="text1" w:themeTint="F2"/>
          <w:kern w:val="16"/>
          <w:sz w:val="20"/>
          <w:lang w:eastAsia="hr-HR"/>
        </w:rPr>
        <w:t>studied</w:t>
      </w:r>
      <w:proofErr w:type="spellEnd"/>
      <w:r w:rsidR="006A39C0" w:rsidRPr="00F0020D">
        <w:rPr>
          <w:rFonts w:ascii="Aptos Narrow" w:eastAsia="Trebuchet MS" w:hAnsi="Aptos Narrow" w:cs="Arial"/>
          <w:color w:val="0D0D0D" w:themeColor="text1" w:themeTint="F2"/>
          <w:kern w:val="16"/>
          <w:sz w:val="20"/>
          <w:lang w:eastAsia="hr-HR"/>
        </w:rPr>
        <w:t xml:space="preserve"> </w:t>
      </w:r>
      <w:proofErr w:type="spellStart"/>
      <w:r w:rsidR="006A39C0" w:rsidRPr="00F0020D">
        <w:rPr>
          <w:rFonts w:ascii="Aptos Narrow" w:eastAsia="Trebuchet MS" w:hAnsi="Aptos Narrow" w:cs="Arial"/>
          <w:color w:val="0D0D0D" w:themeColor="text1" w:themeTint="F2"/>
          <w:kern w:val="16"/>
          <w:sz w:val="20"/>
          <w:lang w:eastAsia="hr-HR"/>
        </w:rPr>
        <w:t>the</w:t>
      </w:r>
      <w:proofErr w:type="spellEnd"/>
      <w:r w:rsidR="006A39C0" w:rsidRPr="00F0020D">
        <w:rPr>
          <w:rFonts w:ascii="Aptos Narrow" w:eastAsia="Trebuchet MS" w:hAnsi="Aptos Narrow" w:cs="Arial"/>
          <w:color w:val="0D0D0D" w:themeColor="text1" w:themeTint="F2"/>
          <w:kern w:val="16"/>
          <w:sz w:val="20"/>
          <w:lang w:eastAsia="hr-HR"/>
        </w:rPr>
        <w:t xml:space="preserve"> </w:t>
      </w:r>
      <w:proofErr w:type="spellStart"/>
      <w:r w:rsidR="006A39C0" w:rsidRPr="00F0020D">
        <w:rPr>
          <w:rFonts w:ascii="Aptos Narrow" w:eastAsia="Trebuchet MS" w:hAnsi="Aptos Narrow" w:cs="Arial"/>
          <w:color w:val="0D0D0D" w:themeColor="text1" w:themeTint="F2"/>
          <w:kern w:val="16"/>
          <w:sz w:val="20"/>
          <w:lang w:eastAsia="hr-HR"/>
        </w:rPr>
        <w:t>offer</w:t>
      </w:r>
      <w:proofErr w:type="spellEnd"/>
      <w:r w:rsidR="006A39C0" w:rsidRPr="00F0020D">
        <w:rPr>
          <w:rFonts w:ascii="Aptos Narrow" w:eastAsia="Trebuchet MS" w:hAnsi="Aptos Narrow" w:cs="Arial"/>
          <w:color w:val="0D0D0D" w:themeColor="text1" w:themeTint="F2"/>
          <w:kern w:val="16"/>
          <w:sz w:val="20"/>
          <w:lang w:eastAsia="hr-HR"/>
        </w:rPr>
        <w:t xml:space="preserve"> </w:t>
      </w:r>
      <w:proofErr w:type="spellStart"/>
      <w:r w:rsidR="006A39C0" w:rsidRPr="00F0020D">
        <w:rPr>
          <w:rFonts w:ascii="Aptos Narrow" w:eastAsia="Trebuchet MS" w:hAnsi="Aptos Narrow" w:cs="Arial"/>
          <w:color w:val="0D0D0D" w:themeColor="text1" w:themeTint="F2"/>
          <w:kern w:val="16"/>
          <w:sz w:val="20"/>
          <w:lang w:eastAsia="hr-HR"/>
        </w:rPr>
        <w:t>documentation</w:t>
      </w:r>
      <w:proofErr w:type="spellEnd"/>
      <w:r w:rsidR="006A39C0" w:rsidRPr="00F0020D">
        <w:rPr>
          <w:rFonts w:ascii="Aptos Narrow" w:eastAsia="Trebuchet MS" w:hAnsi="Aptos Narrow" w:cs="Arial"/>
          <w:color w:val="0D0D0D" w:themeColor="text1" w:themeTint="F2"/>
          <w:kern w:val="16"/>
          <w:sz w:val="20"/>
          <w:lang w:eastAsia="hr-HR"/>
        </w:rPr>
        <w:t xml:space="preserve"> from </w:t>
      </w:r>
      <w:proofErr w:type="spellStart"/>
      <w:r w:rsidR="006A39C0" w:rsidRPr="00F0020D">
        <w:rPr>
          <w:rFonts w:ascii="Aptos Narrow" w:eastAsia="Trebuchet MS" w:hAnsi="Aptos Narrow" w:cs="Arial"/>
          <w:color w:val="0D0D0D" w:themeColor="text1" w:themeTint="F2"/>
          <w:kern w:val="16"/>
          <w:sz w:val="20"/>
          <w:lang w:eastAsia="hr-HR"/>
        </w:rPr>
        <w:t>which</w:t>
      </w:r>
      <w:proofErr w:type="spellEnd"/>
      <w:r w:rsidR="006A39C0" w:rsidRPr="00F0020D">
        <w:rPr>
          <w:rFonts w:ascii="Aptos Narrow" w:eastAsia="Trebuchet MS" w:hAnsi="Aptos Narrow" w:cs="Arial"/>
          <w:color w:val="0D0D0D" w:themeColor="text1" w:themeTint="F2"/>
          <w:kern w:val="16"/>
          <w:sz w:val="20"/>
          <w:lang w:eastAsia="hr-HR"/>
        </w:rPr>
        <w:t xml:space="preserve"> </w:t>
      </w:r>
      <w:proofErr w:type="spellStart"/>
      <w:r w:rsidR="006A39C0" w:rsidRPr="00F0020D">
        <w:rPr>
          <w:rFonts w:ascii="Aptos Narrow" w:eastAsia="Trebuchet MS" w:hAnsi="Aptos Narrow" w:cs="Arial"/>
          <w:color w:val="0D0D0D" w:themeColor="text1" w:themeTint="F2"/>
          <w:kern w:val="16"/>
          <w:sz w:val="20"/>
          <w:lang w:eastAsia="hr-HR"/>
        </w:rPr>
        <w:t>we</w:t>
      </w:r>
      <w:proofErr w:type="spellEnd"/>
      <w:r w:rsidR="006A39C0" w:rsidRPr="00F0020D">
        <w:rPr>
          <w:rFonts w:ascii="Aptos Narrow" w:eastAsia="Trebuchet MS" w:hAnsi="Aptos Narrow" w:cs="Arial"/>
          <w:color w:val="0D0D0D" w:themeColor="text1" w:themeTint="F2"/>
          <w:kern w:val="16"/>
          <w:sz w:val="20"/>
          <w:lang w:eastAsia="hr-HR"/>
        </w:rPr>
        <w:t xml:space="preserve"> </w:t>
      </w:r>
      <w:proofErr w:type="spellStart"/>
      <w:r w:rsidR="006A39C0" w:rsidRPr="00F0020D">
        <w:rPr>
          <w:rFonts w:ascii="Aptos Narrow" w:eastAsia="Trebuchet MS" w:hAnsi="Aptos Narrow" w:cs="Arial"/>
          <w:color w:val="0D0D0D" w:themeColor="text1" w:themeTint="F2"/>
          <w:kern w:val="16"/>
          <w:sz w:val="20"/>
          <w:lang w:eastAsia="hr-HR"/>
        </w:rPr>
        <w:t>accept</w:t>
      </w:r>
      <w:proofErr w:type="spellEnd"/>
      <w:r w:rsidR="006A39C0" w:rsidRPr="00F0020D">
        <w:rPr>
          <w:rFonts w:ascii="Aptos Narrow" w:eastAsia="Trebuchet MS" w:hAnsi="Aptos Narrow" w:cs="Arial"/>
          <w:color w:val="0D0D0D" w:themeColor="text1" w:themeTint="F2"/>
          <w:kern w:val="16"/>
          <w:sz w:val="20"/>
          <w:lang w:eastAsia="hr-HR"/>
        </w:rPr>
        <w:t xml:space="preserve"> </w:t>
      </w:r>
      <w:proofErr w:type="spellStart"/>
      <w:r w:rsidR="006A39C0" w:rsidRPr="00F0020D">
        <w:rPr>
          <w:rFonts w:ascii="Aptos Narrow" w:eastAsia="Trebuchet MS" w:hAnsi="Aptos Narrow" w:cs="Arial"/>
          <w:color w:val="0D0D0D" w:themeColor="text1" w:themeTint="F2"/>
          <w:kern w:val="16"/>
          <w:sz w:val="20"/>
          <w:lang w:eastAsia="hr-HR"/>
        </w:rPr>
        <w:t>all</w:t>
      </w:r>
      <w:proofErr w:type="spellEnd"/>
      <w:r w:rsidR="006A39C0" w:rsidRPr="00F0020D">
        <w:rPr>
          <w:rFonts w:ascii="Aptos Narrow" w:eastAsia="Trebuchet MS" w:hAnsi="Aptos Narrow" w:cs="Arial"/>
          <w:color w:val="0D0D0D" w:themeColor="text1" w:themeTint="F2"/>
          <w:kern w:val="16"/>
          <w:sz w:val="20"/>
          <w:lang w:eastAsia="hr-HR"/>
        </w:rPr>
        <w:t xml:space="preserve"> </w:t>
      </w:r>
      <w:proofErr w:type="spellStart"/>
      <w:r w:rsidR="006A39C0" w:rsidRPr="00F0020D">
        <w:rPr>
          <w:rFonts w:ascii="Aptos Narrow" w:eastAsia="Trebuchet MS" w:hAnsi="Aptos Narrow" w:cs="Arial"/>
          <w:color w:val="0D0D0D" w:themeColor="text1" w:themeTint="F2"/>
          <w:kern w:val="16"/>
          <w:sz w:val="20"/>
          <w:lang w:eastAsia="hr-HR"/>
        </w:rPr>
        <w:t>interpretations</w:t>
      </w:r>
      <w:proofErr w:type="spellEnd"/>
      <w:r w:rsidR="006A39C0" w:rsidRPr="00F0020D">
        <w:rPr>
          <w:rFonts w:ascii="Aptos Narrow" w:eastAsia="Trebuchet MS" w:hAnsi="Aptos Narrow" w:cs="Arial"/>
          <w:color w:val="0D0D0D" w:themeColor="text1" w:themeTint="F2"/>
          <w:kern w:val="16"/>
          <w:sz w:val="20"/>
          <w:lang w:eastAsia="hr-HR"/>
        </w:rPr>
        <w:t xml:space="preserve"> as </w:t>
      </w:r>
      <w:r w:rsidR="009340D2" w:rsidRPr="00F0020D">
        <w:rPr>
          <w:rFonts w:ascii="Aptos Narrow" w:eastAsia="Trebuchet MS" w:hAnsi="Aptos Narrow" w:cs="Arial"/>
          <w:color w:val="0D0D0D" w:themeColor="text1" w:themeTint="F2"/>
          <w:kern w:val="16"/>
          <w:sz w:val="20"/>
          <w:lang w:eastAsia="hr-HR"/>
        </w:rPr>
        <w:t xml:space="preserve">a </w:t>
      </w:r>
      <w:proofErr w:type="spellStart"/>
      <w:r w:rsidR="006A39C0" w:rsidRPr="00F0020D">
        <w:rPr>
          <w:rFonts w:ascii="Aptos Narrow" w:eastAsia="Trebuchet MS" w:hAnsi="Aptos Narrow" w:cs="Arial"/>
          <w:color w:val="0D0D0D" w:themeColor="text1" w:themeTint="F2"/>
          <w:kern w:val="16"/>
          <w:sz w:val="20"/>
          <w:lang w:eastAsia="hr-HR"/>
        </w:rPr>
        <w:t>priority</w:t>
      </w:r>
      <w:proofErr w:type="spellEnd"/>
      <w:r w:rsidR="006A39C0" w:rsidRPr="00F0020D">
        <w:rPr>
          <w:rFonts w:ascii="Aptos Narrow" w:eastAsia="Trebuchet MS" w:hAnsi="Aptos Narrow" w:cs="Arial"/>
          <w:color w:val="0D0D0D" w:themeColor="text1" w:themeTint="F2"/>
          <w:kern w:val="16"/>
          <w:sz w:val="20"/>
          <w:lang w:eastAsia="hr-HR"/>
        </w:rPr>
        <w:t xml:space="preserve"> </w:t>
      </w:r>
      <w:proofErr w:type="spellStart"/>
      <w:r w:rsidR="006A39C0" w:rsidRPr="00F0020D">
        <w:rPr>
          <w:rFonts w:ascii="Aptos Narrow" w:eastAsia="Trebuchet MS" w:hAnsi="Aptos Narrow" w:cs="Arial"/>
          <w:color w:val="0D0D0D" w:themeColor="text1" w:themeTint="F2"/>
          <w:kern w:val="16"/>
          <w:sz w:val="20"/>
          <w:lang w:eastAsia="hr-HR"/>
        </w:rPr>
        <w:t>over</w:t>
      </w:r>
      <w:proofErr w:type="spellEnd"/>
      <w:r w:rsidR="006A39C0" w:rsidRPr="00F0020D">
        <w:rPr>
          <w:rFonts w:ascii="Aptos Narrow" w:eastAsia="Trebuchet MS" w:hAnsi="Aptos Narrow" w:cs="Arial"/>
          <w:color w:val="0D0D0D" w:themeColor="text1" w:themeTint="F2"/>
          <w:kern w:val="16"/>
          <w:sz w:val="20"/>
          <w:lang w:eastAsia="hr-HR"/>
        </w:rPr>
        <w:t xml:space="preserve"> other </w:t>
      </w:r>
      <w:proofErr w:type="spellStart"/>
      <w:r w:rsidR="006A39C0" w:rsidRPr="00F0020D">
        <w:rPr>
          <w:rFonts w:ascii="Aptos Narrow" w:eastAsia="Trebuchet MS" w:hAnsi="Aptos Narrow" w:cs="Arial"/>
          <w:color w:val="0D0D0D" w:themeColor="text1" w:themeTint="F2"/>
          <w:kern w:val="16"/>
          <w:sz w:val="20"/>
          <w:lang w:eastAsia="hr-HR"/>
        </w:rPr>
        <w:t>interpretations</w:t>
      </w:r>
      <w:proofErr w:type="spellEnd"/>
      <w:r w:rsidR="006A39C0" w:rsidRPr="00F0020D">
        <w:rPr>
          <w:rFonts w:ascii="Aptos Narrow" w:eastAsia="Trebuchet MS" w:hAnsi="Aptos Narrow" w:cs="Arial"/>
          <w:color w:val="0D0D0D" w:themeColor="text1" w:themeTint="F2"/>
          <w:kern w:val="16"/>
          <w:sz w:val="20"/>
          <w:lang w:eastAsia="hr-HR"/>
        </w:rPr>
        <w:t xml:space="preserve">, </w:t>
      </w:r>
      <w:proofErr w:type="spellStart"/>
      <w:r w:rsidR="006A39C0" w:rsidRPr="00F0020D">
        <w:rPr>
          <w:rFonts w:ascii="Aptos Narrow" w:eastAsia="Trebuchet MS" w:hAnsi="Aptos Narrow" w:cs="Arial"/>
          <w:color w:val="0D0D0D" w:themeColor="text1" w:themeTint="F2"/>
          <w:kern w:val="16"/>
          <w:sz w:val="20"/>
          <w:lang w:eastAsia="hr-HR"/>
        </w:rPr>
        <w:t>which</w:t>
      </w:r>
      <w:proofErr w:type="spellEnd"/>
      <w:r w:rsidR="006A39C0" w:rsidRPr="00F0020D">
        <w:rPr>
          <w:rFonts w:ascii="Aptos Narrow" w:eastAsia="Trebuchet MS" w:hAnsi="Aptos Narrow" w:cs="Arial"/>
          <w:color w:val="0D0D0D" w:themeColor="text1" w:themeTint="F2"/>
          <w:kern w:val="16"/>
          <w:sz w:val="20"/>
          <w:lang w:eastAsia="hr-HR"/>
        </w:rPr>
        <w:t xml:space="preserve"> </w:t>
      </w:r>
      <w:proofErr w:type="spellStart"/>
      <w:r w:rsidR="006A39C0" w:rsidRPr="00F0020D">
        <w:rPr>
          <w:rFonts w:ascii="Aptos Narrow" w:eastAsia="Trebuchet MS" w:hAnsi="Aptos Narrow" w:cs="Arial"/>
          <w:color w:val="0D0D0D" w:themeColor="text1" w:themeTint="F2"/>
          <w:kern w:val="16"/>
          <w:sz w:val="20"/>
          <w:lang w:eastAsia="hr-HR"/>
        </w:rPr>
        <w:t>we</w:t>
      </w:r>
      <w:proofErr w:type="spellEnd"/>
      <w:r w:rsidR="006A39C0" w:rsidRPr="00F0020D">
        <w:rPr>
          <w:rFonts w:ascii="Aptos Narrow" w:eastAsia="Trebuchet MS" w:hAnsi="Aptos Narrow" w:cs="Arial"/>
          <w:color w:val="0D0D0D" w:themeColor="text1" w:themeTint="F2"/>
          <w:kern w:val="16"/>
          <w:sz w:val="20"/>
          <w:lang w:eastAsia="hr-HR"/>
        </w:rPr>
        <w:t xml:space="preserve"> </w:t>
      </w:r>
      <w:proofErr w:type="spellStart"/>
      <w:r w:rsidR="006A39C0" w:rsidRPr="00F0020D">
        <w:rPr>
          <w:rFonts w:ascii="Aptos Narrow" w:eastAsia="Trebuchet MS" w:hAnsi="Aptos Narrow" w:cs="Arial"/>
          <w:color w:val="0D0D0D" w:themeColor="text1" w:themeTint="F2"/>
          <w:kern w:val="16"/>
          <w:sz w:val="20"/>
          <w:lang w:eastAsia="hr-HR"/>
        </w:rPr>
        <w:t>confirm</w:t>
      </w:r>
      <w:proofErr w:type="spellEnd"/>
      <w:r w:rsidR="006A39C0" w:rsidRPr="00F0020D">
        <w:rPr>
          <w:rFonts w:ascii="Aptos Narrow" w:eastAsia="Trebuchet MS" w:hAnsi="Aptos Narrow" w:cs="Arial"/>
          <w:color w:val="0D0D0D" w:themeColor="text1" w:themeTint="F2"/>
          <w:kern w:val="16"/>
          <w:sz w:val="20"/>
          <w:lang w:eastAsia="hr-HR"/>
        </w:rPr>
        <w:t xml:space="preserve"> </w:t>
      </w:r>
      <w:proofErr w:type="spellStart"/>
      <w:r w:rsidR="006A39C0" w:rsidRPr="00F0020D">
        <w:rPr>
          <w:rFonts w:ascii="Aptos Narrow" w:eastAsia="Trebuchet MS" w:hAnsi="Aptos Narrow" w:cs="Arial"/>
          <w:color w:val="0D0D0D" w:themeColor="text1" w:themeTint="F2"/>
          <w:kern w:val="16"/>
          <w:sz w:val="20"/>
          <w:lang w:eastAsia="hr-HR"/>
        </w:rPr>
        <w:t>with</w:t>
      </w:r>
      <w:proofErr w:type="spellEnd"/>
      <w:r w:rsidR="006A39C0" w:rsidRPr="00F0020D">
        <w:rPr>
          <w:rFonts w:ascii="Aptos Narrow" w:eastAsia="Trebuchet MS" w:hAnsi="Aptos Narrow" w:cs="Arial"/>
          <w:color w:val="0D0D0D" w:themeColor="text1" w:themeTint="F2"/>
          <w:kern w:val="16"/>
          <w:sz w:val="20"/>
          <w:lang w:eastAsia="hr-HR"/>
        </w:rPr>
        <w:t xml:space="preserve"> </w:t>
      </w:r>
      <w:proofErr w:type="spellStart"/>
      <w:r w:rsidR="006A39C0" w:rsidRPr="00F0020D">
        <w:rPr>
          <w:rFonts w:ascii="Aptos Narrow" w:eastAsia="Trebuchet MS" w:hAnsi="Aptos Narrow" w:cs="Arial"/>
          <w:color w:val="0D0D0D" w:themeColor="text1" w:themeTint="F2"/>
          <w:kern w:val="16"/>
          <w:sz w:val="20"/>
          <w:lang w:eastAsia="hr-HR"/>
        </w:rPr>
        <w:t>our</w:t>
      </w:r>
      <w:proofErr w:type="spellEnd"/>
      <w:r w:rsidR="006A39C0" w:rsidRPr="00F0020D">
        <w:rPr>
          <w:rFonts w:ascii="Aptos Narrow" w:eastAsia="Trebuchet MS" w:hAnsi="Aptos Narrow" w:cs="Arial"/>
          <w:color w:val="0D0D0D" w:themeColor="text1" w:themeTint="F2"/>
          <w:kern w:val="16"/>
          <w:sz w:val="20"/>
          <w:lang w:eastAsia="hr-HR"/>
        </w:rPr>
        <w:t xml:space="preserve"> signature</w:t>
      </w:r>
      <w:r w:rsidRPr="00F0020D">
        <w:rPr>
          <w:rFonts w:ascii="Aptos Narrow" w:eastAsia="Trebuchet MS" w:hAnsi="Aptos Narrow" w:cs="Arial"/>
          <w:color w:val="0D0D0D" w:themeColor="text1" w:themeTint="F2"/>
          <w:kern w:val="16"/>
          <w:sz w:val="20"/>
          <w:lang w:eastAsia="hr-HR"/>
        </w:rPr>
        <w:t>.</w:t>
      </w:r>
    </w:p>
    <w:p w14:paraId="4275D598" w14:textId="2389CA95" w:rsidR="00CD7839" w:rsidRPr="00F0020D" w:rsidRDefault="00A741DA" w:rsidP="00CD7839">
      <w:pPr>
        <w:tabs>
          <w:tab w:val="left" w:pos="5580"/>
        </w:tabs>
        <w:spacing w:before="120" w:after="120" w:line="276" w:lineRule="auto"/>
        <w:ind w:left="720"/>
        <w:jc w:val="both"/>
        <w:rPr>
          <w:rFonts w:ascii="Aptos Narrow" w:eastAsia="Trebuchet MS" w:hAnsi="Aptos Narrow" w:cs="Arial"/>
          <w:color w:val="0D0D0D" w:themeColor="text1" w:themeTint="F2"/>
          <w:kern w:val="16"/>
          <w:sz w:val="20"/>
          <w:lang w:eastAsia="hr-HR"/>
        </w:rPr>
      </w:pPr>
      <w:r w:rsidRPr="00F0020D">
        <w:rPr>
          <w:rFonts w:ascii="Aptos Narrow" w:eastAsia="Trebuchet MS" w:hAnsi="Aptos Narrow" w:cs="Arial"/>
          <w:color w:val="0D0D0D" w:themeColor="text1" w:themeTint="F2"/>
          <w:kern w:val="16"/>
          <w:sz w:val="20"/>
          <w:lang w:eastAsia="hr-HR"/>
        </w:rPr>
        <w:t xml:space="preserve">Signature </w:t>
      </w:r>
      <w:proofErr w:type="spellStart"/>
      <w:r w:rsidRPr="00F0020D">
        <w:rPr>
          <w:rFonts w:ascii="Aptos Narrow" w:eastAsia="Trebuchet MS" w:hAnsi="Aptos Narrow" w:cs="Arial"/>
          <w:color w:val="0D0D0D" w:themeColor="text1" w:themeTint="F2"/>
          <w:kern w:val="16"/>
          <w:sz w:val="20"/>
          <w:lang w:eastAsia="hr-HR"/>
        </w:rPr>
        <w:t>of</w:t>
      </w:r>
      <w:proofErr w:type="spellEnd"/>
      <w:r w:rsidRPr="00F0020D">
        <w:rPr>
          <w:rFonts w:ascii="Aptos Narrow" w:eastAsia="Trebuchet MS" w:hAnsi="Aptos Narrow" w:cs="Arial"/>
          <w:color w:val="0D0D0D" w:themeColor="text1" w:themeTint="F2"/>
          <w:kern w:val="16"/>
          <w:sz w:val="20"/>
          <w:lang w:eastAsia="hr-HR"/>
        </w:rPr>
        <w:t xml:space="preserve"> </w:t>
      </w:r>
      <w:proofErr w:type="spellStart"/>
      <w:r w:rsidRPr="00F0020D">
        <w:rPr>
          <w:rFonts w:ascii="Aptos Narrow" w:eastAsia="Trebuchet MS" w:hAnsi="Aptos Narrow" w:cs="Arial"/>
          <w:color w:val="0D0D0D" w:themeColor="text1" w:themeTint="F2"/>
          <w:kern w:val="16"/>
          <w:sz w:val="20"/>
          <w:lang w:eastAsia="hr-HR"/>
        </w:rPr>
        <w:t>an</w:t>
      </w:r>
      <w:proofErr w:type="spellEnd"/>
      <w:r w:rsidRPr="00F0020D">
        <w:rPr>
          <w:rFonts w:ascii="Aptos Narrow" w:eastAsia="Trebuchet MS" w:hAnsi="Aptos Narrow" w:cs="Arial"/>
          <w:color w:val="0D0D0D" w:themeColor="text1" w:themeTint="F2"/>
          <w:kern w:val="16"/>
          <w:sz w:val="20"/>
          <w:lang w:eastAsia="hr-HR"/>
        </w:rPr>
        <w:t xml:space="preserve"> </w:t>
      </w:r>
      <w:proofErr w:type="spellStart"/>
      <w:r w:rsidRPr="00F0020D">
        <w:rPr>
          <w:rFonts w:ascii="Aptos Narrow" w:eastAsia="Trebuchet MS" w:hAnsi="Aptos Narrow" w:cs="Arial"/>
          <w:color w:val="0D0D0D" w:themeColor="text1" w:themeTint="F2"/>
          <w:kern w:val="16"/>
          <w:sz w:val="20"/>
          <w:lang w:eastAsia="hr-HR"/>
        </w:rPr>
        <w:t>authorized</w:t>
      </w:r>
      <w:proofErr w:type="spellEnd"/>
      <w:r w:rsidRPr="00F0020D">
        <w:rPr>
          <w:rFonts w:ascii="Aptos Narrow" w:eastAsia="Trebuchet MS" w:hAnsi="Aptos Narrow" w:cs="Arial"/>
          <w:color w:val="0D0D0D" w:themeColor="text1" w:themeTint="F2"/>
          <w:kern w:val="16"/>
          <w:sz w:val="20"/>
          <w:lang w:eastAsia="hr-HR"/>
        </w:rPr>
        <w:t xml:space="preserve"> </w:t>
      </w:r>
      <w:proofErr w:type="spellStart"/>
      <w:r w:rsidRPr="00F0020D">
        <w:rPr>
          <w:rFonts w:ascii="Aptos Narrow" w:eastAsia="Trebuchet MS" w:hAnsi="Aptos Narrow" w:cs="Arial"/>
          <w:color w:val="0D0D0D" w:themeColor="text1" w:themeTint="F2"/>
          <w:kern w:val="16"/>
          <w:sz w:val="20"/>
          <w:lang w:eastAsia="hr-HR"/>
        </w:rPr>
        <w:t>person</w:t>
      </w:r>
      <w:proofErr w:type="spellEnd"/>
      <w:r w:rsidRPr="00F0020D">
        <w:rPr>
          <w:rFonts w:ascii="Aptos Narrow" w:eastAsia="Trebuchet MS" w:hAnsi="Aptos Narrow" w:cs="Arial"/>
          <w:color w:val="0D0D0D" w:themeColor="text1" w:themeTint="F2"/>
          <w:kern w:val="16"/>
          <w:sz w:val="20"/>
          <w:lang w:eastAsia="hr-HR"/>
        </w:rPr>
        <w:t xml:space="preserve"> (</w:t>
      </w:r>
      <w:proofErr w:type="spellStart"/>
      <w:r w:rsidRPr="00F0020D">
        <w:rPr>
          <w:rFonts w:ascii="Aptos Narrow" w:eastAsia="Trebuchet MS" w:hAnsi="Aptos Narrow" w:cs="Arial"/>
          <w:color w:val="0D0D0D" w:themeColor="text1" w:themeTint="F2"/>
          <w:kern w:val="16"/>
          <w:sz w:val="20"/>
          <w:lang w:eastAsia="hr-HR"/>
        </w:rPr>
        <w:t>bidder's</w:t>
      </w:r>
      <w:proofErr w:type="spellEnd"/>
      <w:r w:rsidRPr="00F0020D">
        <w:rPr>
          <w:rFonts w:ascii="Aptos Narrow" w:eastAsia="Trebuchet MS" w:hAnsi="Aptos Narrow" w:cs="Arial"/>
          <w:color w:val="0D0D0D" w:themeColor="text1" w:themeTint="F2"/>
          <w:kern w:val="16"/>
          <w:sz w:val="20"/>
          <w:lang w:eastAsia="hr-HR"/>
        </w:rPr>
        <w:t xml:space="preserve"> </w:t>
      </w:r>
      <w:proofErr w:type="spellStart"/>
      <w:r w:rsidRPr="00F0020D">
        <w:rPr>
          <w:rFonts w:ascii="Aptos Narrow" w:eastAsia="Trebuchet MS" w:hAnsi="Aptos Narrow" w:cs="Arial"/>
          <w:color w:val="0D0D0D" w:themeColor="text1" w:themeTint="F2"/>
          <w:kern w:val="16"/>
          <w:sz w:val="20"/>
          <w:lang w:eastAsia="hr-HR"/>
        </w:rPr>
        <w:t>stamp</w:t>
      </w:r>
      <w:proofErr w:type="spellEnd"/>
      <w:r w:rsidRPr="00F0020D">
        <w:rPr>
          <w:rFonts w:ascii="Aptos Narrow" w:eastAsia="Trebuchet MS" w:hAnsi="Aptos Narrow" w:cs="Arial"/>
          <w:color w:val="0D0D0D" w:themeColor="text1" w:themeTint="F2"/>
          <w:kern w:val="16"/>
          <w:sz w:val="20"/>
          <w:lang w:eastAsia="hr-HR"/>
        </w:rPr>
        <w:t>)</w:t>
      </w:r>
      <w:r w:rsidR="00CD7839" w:rsidRPr="00F0020D">
        <w:rPr>
          <w:rFonts w:ascii="Aptos Narrow" w:eastAsia="Trebuchet MS" w:hAnsi="Aptos Narrow" w:cs="Arial"/>
          <w:color w:val="0D0D0D" w:themeColor="text1" w:themeTint="F2"/>
          <w:kern w:val="16"/>
          <w:sz w:val="20"/>
          <w:lang w:eastAsia="hr-HR"/>
        </w:rPr>
        <w:t xml:space="preserve">: </w:t>
      </w:r>
      <w:r w:rsidR="00CD7839" w:rsidRPr="00F0020D">
        <w:rPr>
          <w:rFonts w:ascii="Aptos Narrow" w:eastAsia="Trebuchet MS" w:hAnsi="Aptos Narrow" w:cs="Arial"/>
          <w:color w:val="0D0D0D" w:themeColor="text1" w:themeTint="F2"/>
          <w:kern w:val="16"/>
          <w:sz w:val="20"/>
          <w:lang w:eastAsia="hr-HR"/>
        </w:rPr>
        <w:tab/>
        <w:t>__________________________________</w:t>
      </w:r>
    </w:p>
    <w:p w14:paraId="3D8FF326" w14:textId="2693D93D" w:rsidR="00CD7839" w:rsidRPr="00F0020D" w:rsidRDefault="00A741DA" w:rsidP="00CD7839">
      <w:pPr>
        <w:tabs>
          <w:tab w:val="left" w:pos="5580"/>
        </w:tabs>
        <w:spacing w:before="120" w:after="120" w:line="276" w:lineRule="auto"/>
        <w:ind w:left="720"/>
        <w:jc w:val="both"/>
        <w:rPr>
          <w:rFonts w:ascii="Aptos Narrow" w:eastAsia="Trebuchet MS" w:hAnsi="Aptos Narrow" w:cs="Arial"/>
          <w:color w:val="0D0D0D" w:themeColor="text1" w:themeTint="F2"/>
          <w:kern w:val="16"/>
          <w:sz w:val="20"/>
          <w:lang w:eastAsia="hr-HR"/>
        </w:rPr>
      </w:pPr>
      <w:r w:rsidRPr="00F0020D">
        <w:rPr>
          <w:rFonts w:ascii="Aptos Narrow" w:eastAsia="Trebuchet MS" w:hAnsi="Aptos Narrow" w:cs="Arial"/>
          <w:color w:val="0D0D0D" w:themeColor="text1" w:themeTint="F2"/>
          <w:kern w:val="16"/>
          <w:sz w:val="20"/>
          <w:lang w:eastAsia="hr-HR"/>
        </w:rPr>
        <w:t xml:space="preserve">Name and </w:t>
      </w:r>
      <w:proofErr w:type="spellStart"/>
      <w:r w:rsidRPr="00F0020D">
        <w:rPr>
          <w:rFonts w:ascii="Aptos Narrow" w:eastAsia="Trebuchet MS" w:hAnsi="Aptos Narrow" w:cs="Arial"/>
          <w:color w:val="0D0D0D" w:themeColor="text1" w:themeTint="F2"/>
          <w:kern w:val="16"/>
          <w:sz w:val="20"/>
          <w:lang w:eastAsia="hr-HR"/>
        </w:rPr>
        <w:t>function</w:t>
      </w:r>
      <w:proofErr w:type="spellEnd"/>
      <w:r w:rsidRPr="00F0020D">
        <w:rPr>
          <w:rFonts w:ascii="Aptos Narrow" w:eastAsia="Trebuchet MS" w:hAnsi="Aptos Narrow" w:cs="Arial"/>
          <w:color w:val="0D0D0D" w:themeColor="text1" w:themeTint="F2"/>
          <w:kern w:val="16"/>
          <w:sz w:val="20"/>
          <w:lang w:eastAsia="hr-HR"/>
        </w:rPr>
        <w:t xml:space="preserve"> </w:t>
      </w:r>
      <w:proofErr w:type="spellStart"/>
      <w:r w:rsidRPr="00F0020D">
        <w:rPr>
          <w:rFonts w:ascii="Aptos Narrow" w:eastAsia="Trebuchet MS" w:hAnsi="Aptos Narrow" w:cs="Arial"/>
          <w:color w:val="0D0D0D" w:themeColor="text1" w:themeTint="F2"/>
          <w:kern w:val="16"/>
          <w:sz w:val="20"/>
          <w:lang w:eastAsia="hr-HR"/>
        </w:rPr>
        <w:t>of</w:t>
      </w:r>
      <w:proofErr w:type="spellEnd"/>
      <w:r w:rsidRPr="00F0020D">
        <w:rPr>
          <w:rFonts w:ascii="Aptos Narrow" w:eastAsia="Trebuchet MS" w:hAnsi="Aptos Narrow" w:cs="Arial"/>
          <w:color w:val="0D0D0D" w:themeColor="text1" w:themeTint="F2"/>
          <w:kern w:val="16"/>
          <w:sz w:val="20"/>
          <w:lang w:eastAsia="hr-HR"/>
        </w:rPr>
        <w:t xml:space="preserve"> </w:t>
      </w:r>
      <w:proofErr w:type="spellStart"/>
      <w:r w:rsidRPr="00F0020D">
        <w:rPr>
          <w:rFonts w:ascii="Aptos Narrow" w:eastAsia="Trebuchet MS" w:hAnsi="Aptos Narrow" w:cs="Arial"/>
          <w:color w:val="0D0D0D" w:themeColor="text1" w:themeTint="F2"/>
          <w:kern w:val="16"/>
          <w:sz w:val="20"/>
          <w:lang w:eastAsia="hr-HR"/>
        </w:rPr>
        <w:t>the</w:t>
      </w:r>
      <w:proofErr w:type="spellEnd"/>
      <w:r w:rsidRPr="00F0020D">
        <w:rPr>
          <w:rFonts w:ascii="Aptos Narrow" w:eastAsia="Trebuchet MS" w:hAnsi="Aptos Narrow" w:cs="Arial"/>
          <w:color w:val="0D0D0D" w:themeColor="text1" w:themeTint="F2"/>
          <w:kern w:val="16"/>
          <w:sz w:val="20"/>
          <w:lang w:eastAsia="hr-HR"/>
        </w:rPr>
        <w:t xml:space="preserve"> </w:t>
      </w:r>
      <w:proofErr w:type="spellStart"/>
      <w:r w:rsidRPr="00F0020D">
        <w:rPr>
          <w:rFonts w:ascii="Aptos Narrow" w:eastAsia="Trebuchet MS" w:hAnsi="Aptos Narrow" w:cs="Arial"/>
          <w:color w:val="0D0D0D" w:themeColor="text1" w:themeTint="F2"/>
          <w:kern w:val="16"/>
          <w:sz w:val="20"/>
          <w:lang w:eastAsia="hr-HR"/>
        </w:rPr>
        <w:t>signee</w:t>
      </w:r>
      <w:proofErr w:type="spellEnd"/>
      <w:r w:rsidR="00CD7839" w:rsidRPr="00F0020D">
        <w:rPr>
          <w:rFonts w:ascii="Aptos Narrow" w:eastAsia="Trebuchet MS" w:hAnsi="Aptos Narrow" w:cs="Arial"/>
          <w:color w:val="0D0D0D" w:themeColor="text1" w:themeTint="F2"/>
          <w:kern w:val="16"/>
          <w:sz w:val="20"/>
          <w:lang w:eastAsia="hr-HR"/>
        </w:rPr>
        <w:t xml:space="preserve">: </w:t>
      </w:r>
      <w:r w:rsidR="00CD7839" w:rsidRPr="00F0020D">
        <w:rPr>
          <w:rFonts w:ascii="Aptos Narrow" w:eastAsia="Trebuchet MS" w:hAnsi="Aptos Narrow" w:cs="Arial"/>
          <w:color w:val="0D0D0D" w:themeColor="text1" w:themeTint="F2"/>
          <w:kern w:val="16"/>
          <w:sz w:val="20"/>
          <w:lang w:eastAsia="hr-HR"/>
        </w:rPr>
        <w:tab/>
        <w:t>__________________________________</w:t>
      </w:r>
    </w:p>
    <w:p w14:paraId="566FC4DB" w14:textId="634B77D9" w:rsidR="00CD7839" w:rsidRPr="00F0020D" w:rsidRDefault="00A741DA" w:rsidP="00CD7839">
      <w:pPr>
        <w:tabs>
          <w:tab w:val="left" w:pos="5580"/>
        </w:tabs>
        <w:spacing w:before="120" w:after="120" w:line="276" w:lineRule="auto"/>
        <w:ind w:left="720"/>
        <w:jc w:val="both"/>
        <w:rPr>
          <w:rFonts w:ascii="Aptos Narrow" w:eastAsia="Trebuchet MS" w:hAnsi="Aptos Narrow" w:cs="Arial"/>
          <w:color w:val="0D0D0D" w:themeColor="text1" w:themeTint="F2"/>
          <w:kern w:val="16"/>
          <w:sz w:val="20"/>
          <w:lang w:eastAsia="hr-HR"/>
        </w:rPr>
      </w:pPr>
      <w:proofErr w:type="spellStart"/>
      <w:r w:rsidRPr="00F0020D">
        <w:rPr>
          <w:rFonts w:ascii="Aptos Narrow" w:eastAsia="Trebuchet MS" w:hAnsi="Aptos Narrow" w:cs="Arial"/>
          <w:color w:val="0D0D0D" w:themeColor="text1" w:themeTint="F2"/>
          <w:kern w:val="16"/>
          <w:sz w:val="20"/>
          <w:lang w:eastAsia="hr-HR"/>
        </w:rPr>
        <w:t>Bidder's</w:t>
      </w:r>
      <w:proofErr w:type="spellEnd"/>
      <w:r w:rsidRPr="00F0020D">
        <w:rPr>
          <w:rFonts w:ascii="Aptos Narrow" w:eastAsia="Trebuchet MS" w:hAnsi="Aptos Narrow" w:cs="Arial"/>
          <w:color w:val="0D0D0D" w:themeColor="text1" w:themeTint="F2"/>
          <w:kern w:val="16"/>
          <w:sz w:val="20"/>
          <w:lang w:eastAsia="hr-HR"/>
        </w:rPr>
        <w:t xml:space="preserve"> </w:t>
      </w:r>
      <w:proofErr w:type="spellStart"/>
      <w:r w:rsidRPr="00F0020D">
        <w:rPr>
          <w:rFonts w:ascii="Aptos Narrow" w:eastAsia="Trebuchet MS" w:hAnsi="Aptos Narrow" w:cs="Arial"/>
          <w:color w:val="0D0D0D" w:themeColor="text1" w:themeTint="F2"/>
          <w:kern w:val="16"/>
          <w:sz w:val="20"/>
          <w:lang w:eastAsia="hr-HR"/>
        </w:rPr>
        <w:t>name</w:t>
      </w:r>
      <w:proofErr w:type="spellEnd"/>
      <w:r w:rsidR="00CD7839" w:rsidRPr="00F0020D">
        <w:rPr>
          <w:rFonts w:ascii="Aptos Narrow" w:eastAsia="Trebuchet MS" w:hAnsi="Aptos Narrow" w:cs="Arial"/>
          <w:color w:val="0D0D0D" w:themeColor="text1" w:themeTint="F2"/>
          <w:kern w:val="16"/>
          <w:sz w:val="20"/>
          <w:lang w:eastAsia="hr-HR"/>
        </w:rPr>
        <w:t xml:space="preserve">: </w:t>
      </w:r>
      <w:r w:rsidR="00CD7839" w:rsidRPr="00F0020D">
        <w:rPr>
          <w:rFonts w:ascii="Aptos Narrow" w:eastAsia="Trebuchet MS" w:hAnsi="Aptos Narrow" w:cs="Arial"/>
          <w:color w:val="0D0D0D" w:themeColor="text1" w:themeTint="F2"/>
          <w:kern w:val="16"/>
          <w:sz w:val="20"/>
          <w:lang w:eastAsia="hr-HR"/>
        </w:rPr>
        <w:tab/>
        <w:t>__________________________________</w:t>
      </w:r>
    </w:p>
    <w:p w14:paraId="18DFED69" w14:textId="1EE89C54" w:rsidR="00CD7839" w:rsidRPr="00F0020D" w:rsidRDefault="00A741DA" w:rsidP="00CD7839">
      <w:pPr>
        <w:tabs>
          <w:tab w:val="left" w:pos="5580"/>
        </w:tabs>
        <w:spacing w:before="120" w:after="120" w:line="276" w:lineRule="auto"/>
        <w:ind w:left="720"/>
        <w:jc w:val="both"/>
        <w:rPr>
          <w:rFonts w:ascii="Aptos Narrow" w:eastAsia="Trebuchet MS" w:hAnsi="Aptos Narrow" w:cs="Arial"/>
          <w:color w:val="0D0D0D" w:themeColor="text1" w:themeTint="F2"/>
          <w:kern w:val="16"/>
          <w:sz w:val="20"/>
          <w:lang w:eastAsia="hr-HR"/>
        </w:rPr>
      </w:pPr>
      <w:proofErr w:type="spellStart"/>
      <w:r w:rsidRPr="00F0020D">
        <w:rPr>
          <w:rFonts w:ascii="Aptos Narrow" w:eastAsia="Trebuchet MS" w:hAnsi="Aptos Narrow" w:cs="Arial"/>
          <w:color w:val="0D0D0D" w:themeColor="text1" w:themeTint="F2"/>
          <w:kern w:val="16"/>
          <w:sz w:val="20"/>
          <w:lang w:eastAsia="hr-HR"/>
        </w:rPr>
        <w:t>Address</w:t>
      </w:r>
      <w:proofErr w:type="spellEnd"/>
      <w:r w:rsidR="00CD7839" w:rsidRPr="00F0020D">
        <w:rPr>
          <w:rFonts w:ascii="Aptos Narrow" w:eastAsia="Trebuchet MS" w:hAnsi="Aptos Narrow" w:cs="Arial"/>
          <w:color w:val="0D0D0D" w:themeColor="text1" w:themeTint="F2"/>
          <w:kern w:val="16"/>
          <w:sz w:val="20"/>
          <w:lang w:eastAsia="hr-HR"/>
        </w:rPr>
        <w:t xml:space="preserve">: </w:t>
      </w:r>
      <w:r w:rsidR="00CD7839" w:rsidRPr="00F0020D">
        <w:rPr>
          <w:rFonts w:ascii="Aptos Narrow" w:eastAsia="Trebuchet MS" w:hAnsi="Aptos Narrow" w:cs="Arial"/>
          <w:color w:val="0D0D0D" w:themeColor="text1" w:themeTint="F2"/>
          <w:kern w:val="16"/>
          <w:sz w:val="20"/>
          <w:lang w:eastAsia="hr-HR"/>
        </w:rPr>
        <w:tab/>
        <w:t>__________________________________</w:t>
      </w:r>
    </w:p>
    <w:p w14:paraId="61A3A58A" w14:textId="0CD81480" w:rsidR="00CD7839" w:rsidRPr="00F0020D" w:rsidRDefault="00A741DA" w:rsidP="00CD7839">
      <w:pPr>
        <w:tabs>
          <w:tab w:val="left" w:pos="5580"/>
        </w:tabs>
        <w:spacing w:before="120" w:after="120" w:line="276" w:lineRule="auto"/>
        <w:ind w:left="720"/>
        <w:jc w:val="both"/>
        <w:rPr>
          <w:rFonts w:ascii="Aptos Narrow" w:eastAsia="Trebuchet MS" w:hAnsi="Aptos Narrow" w:cs="Arial"/>
          <w:color w:val="0D0D0D" w:themeColor="text1" w:themeTint="F2"/>
          <w:kern w:val="16"/>
          <w:sz w:val="20"/>
          <w:lang w:eastAsia="hr-HR"/>
        </w:rPr>
      </w:pPr>
      <w:proofErr w:type="spellStart"/>
      <w:r w:rsidRPr="00F0020D">
        <w:rPr>
          <w:rFonts w:ascii="Aptos Narrow" w:eastAsia="Trebuchet MS" w:hAnsi="Aptos Narrow" w:cs="Arial"/>
          <w:color w:val="0D0D0D" w:themeColor="text1" w:themeTint="F2"/>
          <w:kern w:val="16"/>
          <w:sz w:val="20"/>
          <w:lang w:eastAsia="hr-HR"/>
        </w:rPr>
        <w:t>Contact</w:t>
      </w:r>
      <w:proofErr w:type="spellEnd"/>
      <w:r w:rsidRPr="00F0020D">
        <w:rPr>
          <w:rFonts w:ascii="Aptos Narrow" w:eastAsia="Trebuchet MS" w:hAnsi="Aptos Narrow" w:cs="Arial"/>
          <w:color w:val="0D0D0D" w:themeColor="text1" w:themeTint="F2"/>
          <w:kern w:val="16"/>
          <w:sz w:val="20"/>
          <w:lang w:eastAsia="hr-HR"/>
        </w:rPr>
        <w:t xml:space="preserve"> </w:t>
      </w:r>
      <w:proofErr w:type="spellStart"/>
      <w:r w:rsidRPr="00F0020D">
        <w:rPr>
          <w:rFonts w:ascii="Aptos Narrow" w:eastAsia="Trebuchet MS" w:hAnsi="Aptos Narrow" w:cs="Arial"/>
          <w:color w:val="0D0D0D" w:themeColor="text1" w:themeTint="F2"/>
          <w:kern w:val="16"/>
          <w:sz w:val="20"/>
          <w:lang w:eastAsia="hr-HR"/>
        </w:rPr>
        <w:t>person</w:t>
      </w:r>
      <w:proofErr w:type="spellEnd"/>
      <w:r w:rsidR="00CD7839" w:rsidRPr="00F0020D">
        <w:rPr>
          <w:rFonts w:ascii="Aptos Narrow" w:eastAsia="Trebuchet MS" w:hAnsi="Aptos Narrow" w:cs="Arial"/>
          <w:color w:val="0D0D0D" w:themeColor="text1" w:themeTint="F2"/>
          <w:kern w:val="16"/>
          <w:sz w:val="20"/>
          <w:lang w:eastAsia="hr-HR"/>
        </w:rPr>
        <w:t>:</w:t>
      </w:r>
      <w:r w:rsidR="00CD7839" w:rsidRPr="00F0020D">
        <w:rPr>
          <w:rFonts w:ascii="Aptos Narrow" w:eastAsia="Trebuchet MS" w:hAnsi="Aptos Narrow" w:cs="Arial"/>
          <w:color w:val="0D0D0D" w:themeColor="text1" w:themeTint="F2"/>
          <w:kern w:val="16"/>
          <w:sz w:val="20"/>
          <w:lang w:eastAsia="hr-HR"/>
        </w:rPr>
        <w:tab/>
        <w:t>__________________________________</w:t>
      </w:r>
    </w:p>
    <w:p w14:paraId="5E129B83" w14:textId="6871EAC4" w:rsidR="00CD7839" w:rsidRPr="00F0020D" w:rsidRDefault="00A741DA" w:rsidP="00CD7839">
      <w:pPr>
        <w:tabs>
          <w:tab w:val="left" w:pos="5580"/>
        </w:tabs>
        <w:spacing w:before="120" w:after="120" w:line="276" w:lineRule="auto"/>
        <w:ind w:left="720"/>
        <w:jc w:val="both"/>
        <w:rPr>
          <w:rFonts w:ascii="Aptos Narrow" w:eastAsia="Trebuchet MS" w:hAnsi="Aptos Narrow" w:cs="Arial"/>
          <w:color w:val="0D0D0D" w:themeColor="text1" w:themeTint="F2"/>
          <w:kern w:val="16"/>
          <w:sz w:val="20"/>
          <w:lang w:eastAsia="hr-HR"/>
        </w:rPr>
      </w:pPr>
      <w:proofErr w:type="spellStart"/>
      <w:r w:rsidRPr="00F0020D">
        <w:rPr>
          <w:rFonts w:ascii="Aptos Narrow" w:eastAsia="Trebuchet MS" w:hAnsi="Aptos Narrow" w:cs="Arial"/>
          <w:color w:val="0D0D0D" w:themeColor="text1" w:themeTint="F2"/>
          <w:kern w:val="16"/>
          <w:sz w:val="20"/>
          <w:lang w:eastAsia="hr-HR"/>
        </w:rPr>
        <w:t>Contact</w:t>
      </w:r>
      <w:proofErr w:type="spellEnd"/>
      <w:r w:rsidRPr="00F0020D">
        <w:rPr>
          <w:rFonts w:ascii="Aptos Narrow" w:eastAsia="Trebuchet MS" w:hAnsi="Aptos Narrow" w:cs="Arial"/>
          <w:color w:val="0D0D0D" w:themeColor="text1" w:themeTint="F2"/>
          <w:kern w:val="16"/>
          <w:sz w:val="20"/>
          <w:lang w:eastAsia="hr-HR"/>
        </w:rPr>
        <w:t xml:space="preserve"> </w:t>
      </w:r>
      <w:proofErr w:type="spellStart"/>
      <w:r w:rsidRPr="00F0020D">
        <w:rPr>
          <w:rFonts w:ascii="Aptos Narrow" w:eastAsia="Trebuchet MS" w:hAnsi="Aptos Narrow" w:cs="Arial"/>
          <w:color w:val="0D0D0D" w:themeColor="text1" w:themeTint="F2"/>
          <w:kern w:val="16"/>
          <w:sz w:val="20"/>
          <w:lang w:eastAsia="hr-HR"/>
        </w:rPr>
        <w:t>person's</w:t>
      </w:r>
      <w:proofErr w:type="spellEnd"/>
      <w:r w:rsidRPr="00F0020D">
        <w:rPr>
          <w:rFonts w:ascii="Aptos Narrow" w:eastAsia="Trebuchet MS" w:hAnsi="Aptos Narrow" w:cs="Arial"/>
          <w:color w:val="0D0D0D" w:themeColor="text1" w:themeTint="F2"/>
          <w:kern w:val="16"/>
          <w:sz w:val="20"/>
          <w:lang w:eastAsia="hr-HR"/>
        </w:rPr>
        <w:t xml:space="preserve"> </w:t>
      </w:r>
      <w:proofErr w:type="spellStart"/>
      <w:r w:rsidRPr="00F0020D">
        <w:rPr>
          <w:rFonts w:ascii="Aptos Narrow" w:eastAsia="Trebuchet MS" w:hAnsi="Aptos Narrow" w:cs="Arial"/>
          <w:color w:val="0D0D0D" w:themeColor="text1" w:themeTint="F2"/>
          <w:kern w:val="16"/>
          <w:sz w:val="20"/>
          <w:lang w:eastAsia="hr-HR"/>
        </w:rPr>
        <w:t>phone</w:t>
      </w:r>
      <w:proofErr w:type="spellEnd"/>
      <w:r w:rsidRPr="00F0020D">
        <w:rPr>
          <w:rFonts w:ascii="Aptos Narrow" w:eastAsia="Trebuchet MS" w:hAnsi="Aptos Narrow" w:cs="Arial"/>
          <w:color w:val="0D0D0D" w:themeColor="text1" w:themeTint="F2"/>
          <w:kern w:val="16"/>
          <w:sz w:val="20"/>
          <w:lang w:eastAsia="hr-HR"/>
        </w:rPr>
        <w:t xml:space="preserve"> </w:t>
      </w:r>
      <w:proofErr w:type="spellStart"/>
      <w:r w:rsidRPr="00F0020D">
        <w:rPr>
          <w:rFonts w:ascii="Aptos Narrow" w:eastAsia="Trebuchet MS" w:hAnsi="Aptos Narrow" w:cs="Arial"/>
          <w:color w:val="0D0D0D" w:themeColor="text1" w:themeTint="F2"/>
          <w:kern w:val="16"/>
          <w:sz w:val="20"/>
          <w:lang w:eastAsia="hr-HR"/>
        </w:rPr>
        <w:t>number</w:t>
      </w:r>
      <w:proofErr w:type="spellEnd"/>
      <w:r w:rsidR="00CD7839" w:rsidRPr="00F0020D">
        <w:rPr>
          <w:rFonts w:ascii="Aptos Narrow" w:eastAsia="Trebuchet MS" w:hAnsi="Aptos Narrow" w:cs="Arial"/>
          <w:color w:val="0D0D0D" w:themeColor="text1" w:themeTint="F2"/>
          <w:kern w:val="16"/>
          <w:sz w:val="20"/>
          <w:lang w:eastAsia="hr-HR"/>
        </w:rPr>
        <w:t>:</w:t>
      </w:r>
      <w:r w:rsidR="00CD7839" w:rsidRPr="00F0020D">
        <w:rPr>
          <w:rFonts w:ascii="Aptos Narrow" w:eastAsia="Trebuchet MS" w:hAnsi="Aptos Narrow" w:cs="Arial"/>
          <w:color w:val="0D0D0D" w:themeColor="text1" w:themeTint="F2"/>
          <w:kern w:val="16"/>
          <w:sz w:val="20"/>
          <w:lang w:eastAsia="hr-HR"/>
        </w:rPr>
        <w:tab/>
        <w:t>__________________________________</w:t>
      </w:r>
    </w:p>
    <w:p w14:paraId="0AE4DE83" w14:textId="77777777" w:rsidR="00CD7839" w:rsidRPr="00F0020D" w:rsidRDefault="00CD7839" w:rsidP="00CD7839">
      <w:pPr>
        <w:tabs>
          <w:tab w:val="left" w:pos="5580"/>
        </w:tabs>
        <w:spacing w:before="120" w:after="120" w:line="276" w:lineRule="auto"/>
        <w:jc w:val="both"/>
        <w:rPr>
          <w:rFonts w:ascii="Aptos Narrow" w:eastAsia="Trebuchet MS" w:hAnsi="Aptos Narrow" w:cs="Arial"/>
          <w:color w:val="0D0D0D" w:themeColor="text1" w:themeTint="F2"/>
          <w:kern w:val="16"/>
          <w:sz w:val="20"/>
          <w:lang w:eastAsia="hr-HR"/>
        </w:rPr>
      </w:pPr>
    </w:p>
    <w:p w14:paraId="09390CFA" w14:textId="276DF972" w:rsidR="00CD7839" w:rsidRPr="00F0020D" w:rsidRDefault="00CD7839" w:rsidP="00CD7839">
      <w:pPr>
        <w:tabs>
          <w:tab w:val="num" w:pos="284"/>
        </w:tabs>
        <w:spacing w:before="120" w:after="120" w:line="276" w:lineRule="auto"/>
        <w:ind w:left="284" w:hanging="284"/>
        <w:jc w:val="both"/>
        <w:rPr>
          <w:rFonts w:ascii="Aptos Narrow" w:eastAsia="Trebuchet MS" w:hAnsi="Aptos Narrow" w:cs="Arial"/>
          <w:color w:val="0D0D0D" w:themeColor="text1" w:themeTint="F2"/>
          <w:kern w:val="16"/>
          <w:sz w:val="20"/>
          <w:lang w:eastAsia="hr-HR"/>
        </w:rPr>
      </w:pPr>
      <w:r w:rsidRPr="00F0020D">
        <w:rPr>
          <w:rFonts w:ascii="Aptos Narrow" w:eastAsia="Trebuchet MS" w:hAnsi="Aptos Narrow" w:cs="Arial"/>
          <w:color w:val="0D0D0D" w:themeColor="text1" w:themeTint="F2"/>
          <w:kern w:val="16"/>
          <w:sz w:val="20"/>
          <w:lang w:eastAsia="hr-HR"/>
        </w:rPr>
        <w:t>5.</w:t>
      </w:r>
      <w:r w:rsidRPr="00F0020D">
        <w:rPr>
          <w:rFonts w:ascii="Aptos Narrow" w:eastAsia="Trebuchet MS" w:hAnsi="Aptos Narrow" w:cs="Arial"/>
          <w:color w:val="0D0D0D" w:themeColor="text1" w:themeTint="F2"/>
          <w:kern w:val="16"/>
          <w:sz w:val="20"/>
          <w:lang w:eastAsia="hr-HR"/>
        </w:rPr>
        <w:tab/>
      </w:r>
      <w:r w:rsidR="008A2056" w:rsidRPr="00F0020D">
        <w:rPr>
          <w:rFonts w:ascii="Aptos Narrow" w:eastAsia="Trebuchet MS" w:hAnsi="Aptos Narrow" w:cs="Arial"/>
          <w:color w:val="0D0D0D" w:themeColor="text1" w:themeTint="F2"/>
          <w:kern w:val="16"/>
          <w:sz w:val="20"/>
          <w:lang w:eastAsia="hr-HR"/>
        </w:rPr>
        <w:t xml:space="preserve">List </w:t>
      </w:r>
      <w:proofErr w:type="spellStart"/>
      <w:r w:rsidR="008A2056" w:rsidRPr="00F0020D">
        <w:rPr>
          <w:rFonts w:ascii="Aptos Narrow" w:eastAsia="Trebuchet MS" w:hAnsi="Aptos Narrow" w:cs="Arial"/>
          <w:color w:val="0D0D0D" w:themeColor="text1" w:themeTint="F2"/>
          <w:kern w:val="16"/>
          <w:sz w:val="20"/>
          <w:lang w:eastAsia="hr-HR"/>
        </w:rPr>
        <w:t>of</w:t>
      </w:r>
      <w:proofErr w:type="spellEnd"/>
      <w:r w:rsidR="008A2056" w:rsidRPr="00F0020D">
        <w:rPr>
          <w:rFonts w:ascii="Aptos Narrow" w:eastAsia="Trebuchet MS" w:hAnsi="Aptos Narrow" w:cs="Arial"/>
          <w:color w:val="0D0D0D" w:themeColor="text1" w:themeTint="F2"/>
          <w:kern w:val="16"/>
          <w:sz w:val="20"/>
          <w:lang w:eastAsia="hr-HR"/>
        </w:rPr>
        <w:t xml:space="preserve"> </w:t>
      </w:r>
      <w:proofErr w:type="spellStart"/>
      <w:r w:rsidR="008A2056" w:rsidRPr="00F0020D">
        <w:rPr>
          <w:rFonts w:ascii="Aptos Narrow" w:eastAsia="Trebuchet MS" w:hAnsi="Aptos Narrow" w:cs="Arial"/>
          <w:color w:val="0D0D0D" w:themeColor="text1" w:themeTint="F2"/>
          <w:kern w:val="16"/>
          <w:sz w:val="20"/>
          <w:lang w:eastAsia="hr-HR"/>
        </w:rPr>
        <w:t>documents</w:t>
      </w:r>
      <w:proofErr w:type="spellEnd"/>
      <w:r w:rsidR="008A2056" w:rsidRPr="00F0020D">
        <w:rPr>
          <w:rFonts w:ascii="Aptos Narrow" w:eastAsia="Trebuchet MS" w:hAnsi="Aptos Narrow" w:cs="Arial"/>
          <w:color w:val="0D0D0D" w:themeColor="text1" w:themeTint="F2"/>
          <w:kern w:val="16"/>
          <w:sz w:val="20"/>
          <w:lang w:eastAsia="hr-HR"/>
        </w:rPr>
        <w:t xml:space="preserve"> </w:t>
      </w:r>
      <w:proofErr w:type="spellStart"/>
      <w:r w:rsidR="008A2056" w:rsidRPr="00F0020D">
        <w:rPr>
          <w:rFonts w:ascii="Aptos Narrow" w:eastAsia="Trebuchet MS" w:hAnsi="Aptos Narrow" w:cs="Arial"/>
          <w:color w:val="0D0D0D" w:themeColor="text1" w:themeTint="F2"/>
          <w:kern w:val="16"/>
          <w:sz w:val="20"/>
          <w:lang w:eastAsia="hr-HR"/>
        </w:rPr>
        <w:t>attached</w:t>
      </w:r>
      <w:proofErr w:type="spellEnd"/>
      <w:r w:rsidR="008A2056" w:rsidRPr="00F0020D">
        <w:rPr>
          <w:rFonts w:ascii="Aptos Narrow" w:eastAsia="Trebuchet MS" w:hAnsi="Aptos Narrow" w:cs="Arial"/>
          <w:color w:val="0D0D0D" w:themeColor="text1" w:themeTint="F2"/>
          <w:kern w:val="16"/>
          <w:sz w:val="20"/>
          <w:lang w:eastAsia="hr-HR"/>
        </w:rPr>
        <w:t xml:space="preserve"> to </w:t>
      </w:r>
      <w:proofErr w:type="spellStart"/>
      <w:r w:rsidR="008A2056" w:rsidRPr="00F0020D">
        <w:rPr>
          <w:rFonts w:ascii="Aptos Narrow" w:eastAsia="Trebuchet MS" w:hAnsi="Aptos Narrow" w:cs="Arial"/>
          <w:color w:val="0D0D0D" w:themeColor="text1" w:themeTint="F2"/>
          <w:kern w:val="16"/>
          <w:sz w:val="20"/>
          <w:lang w:eastAsia="hr-HR"/>
        </w:rPr>
        <w:t>the</w:t>
      </w:r>
      <w:proofErr w:type="spellEnd"/>
      <w:r w:rsidR="008A2056" w:rsidRPr="00F0020D">
        <w:rPr>
          <w:rFonts w:ascii="Aptos Narrow" w:eastAsia="Trebuchet MS" w:hAnsi="Aptos Narrow" w:cs="Arial"/>
          <w:color w:val="0D0D0D" w:themeColor="text1" w:themeTint="F2"/>
          <w:kern w:val="16"/>
          <w:sz w:val="20"/>
          <w:lang w:eastAsia="hr-HR"/>
        </w:rPr>
        <w:t xml:space="preserve"> </w:t>
      </w:r>
      <w:proofErr w:type="spellStart"/>
      <w:r w:rsidR="008A2056" w:rsidRPr="00F0020D">
        <w:rPr>
          <w:rFonts w:ascii="Aptos Narrow" w:eastAsia="Trebuchet MS" w:hAnsi="Aptos Narrow" w:cs="Arial"/>
          <w:color w:val="0D0D0D" w:themeColor="text1" w:themeTint="F2"/>
          <w:kern w:val="16"/>
          <w:sz w:val="20"/>
          <w:lang w:eastAsia="hr-HR"/>
        </w:rPr>
        <w:t>offer</w:t>
      </w:r>
      <w:proofErr w:type="spellEnd"/>
    </w:p>
    <w:p w14:paraId="6CB38DF0" w14:textId="77777777" w:rsidR="00CD7839" w:rsidRPr="00F0020D" w:rsidRDefault="00CD7839" w:rsidP="00CD7839">
      <w:pPr>
        <w:spacing w:before="120" w:after="120" w:line="276" w:lineRule="auto"/>
        <w:jc w:val="both"/>
        <w:rPr>
          <w:rFonts w:ascii="Aptos Narrow" w:eastAsia="Trebuchet MS" w:hAnsi="Aptos Narrow" w:cs="Arial"/>
          <w:color w:val="0D0D0D" w:themeColor="text1" w:themeTint="F2"/>
          <w:kern w:val="16"/>
          <w:sz w:val="20"/>
          <w:lang w:eastAsia="hr-HR"/>
        </w:rPr>
      </w:pPr>
    </w:p>
    <w:p w14:paraId="3F591617" w14:textId="526D829F" w:rsidR="00CD7839" w:rsidRPr="00F0020D" w:rsidRDefault="00CD7839" w:rsidP="00CD7839">
      <w:pPr>
        <w:tabs>
          <w:tab w:val="num" w:pos="284"/>
        </w:tabs>
        <w:spacing w:before="120" w:after="120" w:line="276" w:lineRule="auto"/>
        <w:ind w:left="284" w:hanging="284"/>
        <w:jc w:val="both"/>
        <w:rPr>
          <w:rFonts w:ascii="Aptos Narrow" w:eastAsia="Trebuchet MS" w:hAnsi="Aptos Narrow" w:cs="Arial"/>
          <w:color w:val="0D0D0D" w:themeColor="text1" w:themeTint="F2"/>
          <w:kern w:val="16"/>
          <w:sz w:val="20"/>
          <w:lang w:eastAsia="hr-HR"/>
        </w:rPr>
      </w:pPr>
      <w:r w:rsidRPr="00F0020D">
        <w:rPr>
          <w:rFonts w:ascii="Aptos Narrow" w:eastAsia="Trebuchet MS" w:hAnsi="Aptos Narrow" w:cs="Arial"/>
          <w:color w:val="0D0D0D" w:themeColor="text1" w:themeTint="F2"/>
          <w:kern w:val="16"/>
          <w:sz w:val="20"/>
          <w:lang w:eastAsia="hr-HR"/>
        </w:rPr>
        <w:t>6.</w:t>
      </w:r>
      <w:r w:rsidRPr="00F0020D">
        <w:rPr>
          <w:rFonts w:ascii="Aptos Narrow" w:eastAsia="Trebuchet MS" w:hAnsi="Aptos Narrow" w:cs="Arial"/>
          <w:color w:val="0D0D0D" w:themeColor="text1" w:themeTint="F2"/>
          <w:kern w:val="16"/>
          <w:sz w:val="20"/>
          <w:lang w:eastAsia="hr-HR"/>
        </w:rPr>
        <w:tab/>
      </w:r>
      <w:proofErr w:type="spellStart"/>
      <w:r w:rsidR="008A2056" w:rsidRPr="00F0020D">
        <w:rPr>
          <w:rFonts w:ascii="Aptos Narrow" w:eastAsia="Trebuchet MS" w:hAnsi="Aptos Narrow" w:cs="Arial"/>
          <w:color w:val="0D0D0D" w:themeColor="text1" w:themeTint="F2"/>
          <w:kern w:val="16"/>
          <w:sz w:val="20"/>
          <w:lang w:eastAsia="hr-HR"/>
        </w:rPr>
        <w:t>Evidence</w:t>
      </w:r>
      <w:proofErr w:type="spellEnd"/>
      <w:r w:rsidR="008A2056" w:rsidRPr="00F0020D">
        <w:rPr>
          <w:rFonts w:ascii="Aptos Narrow" w:eastAsia="Trebuchet MS" w:hAnsi="Aptos Narrow" w:cs="Arial"/>
          <w:color w:val="0D0D0D" w:themeColor="text1" w:themeTint="F2"/>
          <w:kern w:val="16"/>
          <w:sz w:val="20"/>
          <w:lang w:eastAsia="hr-HR"/>
        </w:rPr>
        <w:t xml:space="preserve"> and </w:t>
      </w:r>
      <w:proofErr w:type="spellStart"/>
      <w:r w:rsidR="008A2056" w:rsidRPr="00F0020D">
        <w:rPr>
          <w:rFonts w:ascii="Aptos Narrow" w:eastAsia="Trebuchet MS" w:hAnsi="Aptos Narrow" w:cs="Arial"/>
          <w:color w:val="0D0D0D" w:themeColor="text1" w:themeTint="F2"/>
          <w:kern w:val="16"/>
          <w:sz w:val="20"/>
          <w:lang w:eastAsia="hr-HR"/>
        </w:rPr>
        <w:t>conditions</w:t>
      </w:r>
      <w:proofErr w:type="spellEnd"/>
      <w:r w:rsidR="008A2056" w:rsidRPr="00F0020D">
        <w:rPr>
          <w:rFonts w:ascii="Aptos Narrow" w:eastAsia="Trebuchet MS" w:hAnsi="Aptos Narrow" w:cs="Arial"/>
          <w:color w:val="0D0D0D" w:themeColor="text1" w:themeTint="F2"/>
          <w:kern w:val="16"/>
          <w:sz w:val="20"/>
          <w:lang w:eastAsia="hr-HR"/>
        </w:rPr>
        <w:t xml:space="preserve"> </w:t>
      </w:r>
      <w:proofErr w:type="spellStart"/>
      <w:r w:rsidR="008A2056" w:rsidRPr="00F0020D">
        <w:rPr>
          <w:rFonts w:ascii="Aptos Narrow" w:eastAsia="Trebuchet MS" w:hAnsi="Aptos Narrow" w:cs="Arial"/>
          <w:color w:val="0D0D0D" w:themeColor="text1" w:themeTint="F2"/>
          <w:kern w:val="16"/>
          <w:sz w:val="20"/>
          <w:lang w:eastAsia="hr-HR"/>
        </w:rPr>
        <w:t>of</w:t>
      </w:r>
      <w:proofErr w:type="spellEnd"/>
      <w:r w:rsidR="008A2056" w:rsidRPr="00F0020D">
        <w:rPr>
          <w:rFonts w:ascii="Aptos Narrow" w:eastAsia="Trebuchet MS" w:hAnsi="Aptos Narrow" w:cs="Arial"/>
          <w:color w:val="0D0D0D" w:themeColor="text1" w:themeTint="F2"/>
          <w:kern w:val="16"/>
          <w:sz w:val="20"/>
          <w:lang w:eastAsia="hr-HR"/>
        </w:rPr>
        <w:t xml:space="preserve"> </w:t>
      </w:r>
      <w:proofErr w:type="spellStart"/>
      <w:r w:rsidR="008A2056" w:rsidRPr="00F0020D">
        <w:rPr>
          <w:rFonts w:ascii="Aptos Narrow" w:eastAsia="Trebuchet MS" w:hAnsi="Aptos Narrow" w:cs="Arial"/>
          <w:color w:val="0D0D0D" w:themeColor="text1" w:themeTint="F2"/>
          <w:kern w:val="16"/>
          <w:sz w:val="20"/>
          <w:lang w:eastAsia="hr-HR"/>
        </w:rPr>
        <w:t>capability</w:t>
      </w:r>
      <w:proofErr w:type="spellEnd"/>
      <w:r w:rsidR="008A2056" w:rsidRPr="00F0020D">
        <w:rPr>
          <w:rFonts w:ascii="Aptos Narrow" w:eastAsia="Trebuchet MS" w:hAnsi="Aptos Narrow" w:cs="Arial"/>
          <w:color w:val="0D0D0D" w:themeColor="text1" w:themeTint="F2"/>
          <w:kern w:val="16"/>
          <w:sz w:val="20"/>
          <w:lang w:eastAsia="hr-HR"/>
        </w:rPr>
        <w:t xml:space="preserve"> </w:t>
      </w:r>
      <w:proofErr w:type="spellStart"/>
      <w:r w:rsidR="008A2056" w:rsidRPr="00F0020D">
        <w:rPr>
          <w:rFonts w:ascii="Aptos Narrow" w:eastAsia="Trebuchet MS" w:hAnsi="Aptos Narrow" w:cs="Arial"/>
          <w:color w:val="0D0D0D" w:themeColor="text1" w:themeTint="F2"/>
          <w:kern w:val="16"/>
          <w:sz w:val="20"/>
          <w:lang w:eastAsia="hr-HR"/>
        </w:rPr>
        <w:t>required</w:t>
      </w:r>
      <w:proofErr w:type="spellEnd"/>
      <w:r w:rsidR="008A2056" w:rsidRPr="00F0020D">
        <w:rPr>
          <w:rFonts w:ascii="Aptos Narrow" w:eastAsia="Trebuchet MS" w:hAnsi="Aptos Narrow" w:cs="Arial"/>
          <w:color w:val="0D0D0D" w:themeColor="text1" w:themeTint="F2"/>
          <w:kern w:val="16"/>
          <w:sz w:val="20"/>
          <w:lang w:eastAsia="hr-HR"/>
        </w:rPr>
        <w:t xml:space="preserve"> </w:t>
      </w:r>
      <w:proofErr w:type="spellStart"/>
      <w:r w:rsidR="008A2056" w:rsidRPr="00F0020D">
        <w:rPr>
          <w:rFonts w:ascii="Aptos Narrow" w:eastAsia="Trebuchet MS" w:hAnsi="Aptos Narrow" w:cs="Arial"/>
          <w:color w:val="0D0D0D" w:themeColor="text1" w:themeTint="F2"/>
          <w:kern w:val="16"/>
          <w:sz w:val="20"/>
          <w:lang w:eastAsia="hr-HR"/>
        </w:rPr>
        <w:t>in</w:t>
      </w:r>
      <w:proofErr w:type="spellEnd"/>
      <w:r w:rsidR="008A2056" w:rsidRPr="00F0020D">
        <w:rPr>
          <w:rFonts w:ascii="Aptos Narrow" w:eastAsia="Trebuchet MS" w:hAnsi="Aptos Narrow" w:cs="Arial"/>
          <w:color w:val="0D0D0D" w:themeColor="text1" w:themeTint="F2"/>
          <w:kern w:val="16"/>
          <w:sz w:val="20"/>
          <w:lang w:eastAsia="hr-HR"/>
        </w:rPr>
        <w:t xml:space="preserve"> </w:t>
      </w:r>
      <w:proofErr w:type="spellStart"/>
      <w:r w:rsidR="008A2056" w:rsidRPr="00F0020D">
        <w:rPr>
          <w:rFonts w:ascii="Aptos Narrow" w:eastAsia="Trebuchet MS" w:hAnsi="Aptos Narrow" w:cs="Arial"/>
          <w:color w:val="0D0D0D" w:themeColor="text1" w:themeTint="F2"/>
          <w:kern w:val="16"/>
          <w:sz w:val="20"/>
          <w:lang w:eastAsia="hr-HR"/>
        </w:rPr>
        <w:t>the</w:t>
      </w:r>
      <w:proofErr w:type="spellEnd"/>
      <w:r w:rsidR="008A2056" w:rsidRPr="00F0020D">
        <w:rPr>
          <w:rFonts w:ascii="Aptos Narrow" w:eastAsia="Trebuchet MS" w:hAnsi="Aptos Narrow" w:cs="Arial"/>
          <w:color w:val="0D0D0D" w:themeColor="text1" w:themeTint="F2"/>
          <w:kern w:val="16"/>
          <w:sz w:val="20"/>
          <w:lang w:eastAsia="hr-HR"/>
        </w:rPr>
        <w:t xml:space="preserve"> </w:t>
      </w:r>
      <w:proofErr w:type="spellStart"/>
      <w:r w:rsidR="008A2056" w:rsidRPr="00F0020D">
        <w:rPr>
          <w:rFonts w:ascii="Aptos Narrow" w:eastAsia="Trebuchet MS" w:hAnsi="Aptos Narrow" w:cs="Arial"/>
          <w:color w:val="0D0D0D" w:themeColor="text1" w:themeTint="F2"/>
          <w:kern w:val="16"/>
          <w:sz w:val="20"/>
          <w:lang w:eastAsia="hr-HR"/>
        </w:rPr>
        <w:t>Offer</w:t>
      </w:r>
      <w:proofErr w:type="spellEnd"/>
      <w:r w:rsidR="008A2056" w:rsidRPr="00F0020D">
        <w:rPr>
          <w:rFonts w:ascii="Aptos Narrow" w:eastAsia="Trebuchet MS" w:hAnsi="Aptos Narrow" w:cs="Arial"/>
          <w:color w:val="0D0D0D" w:themeColor="text1" w:themeTint="F2"/>
          <w:kern w:val="16"/>
          <w:sz w:val="20"/>
          <w:lang w:eastAsia="hr-HR"/>
        </w:rPr>
        <w:t xml:space="preserve"> </w:t>
      </w:r>
      <w:proofErr w:type="spellStart"/>
      <w:r w:rsidR="008A2056" w:rsidRPr="00F0020D">
        <w:rPr>
          <w:rFonts w:ascii="Aptos Narrow" w:eastAsia="Trebuchet MS" w:hAnsi="Aptos Narrow" w:cs="Arial"/>
          <w:color w:val="0D0D0D" w:themeColor="text1" w:themeTint="F2"/>
          <w:kern w:val="16"/>
          <w:sz w:val="20"/>
          <w:lang w:eastAsia="hr-HR"/>
        </w:rPr>
        <w:t>Documentation</w:t>
      </w:r>
      <w:proofErr w:type="spellEnd"/>
      <w:r w:rsidR="008A2056" w:rsidRPr="00F0020D">
        <w:rPr>
          <w:rFonts w:ascii="Aptos Narrow" w:eastAsia="Trebuchet MS" w:hAnsi="Aptos Narrow" w:cs="Arial"/>
          <w:color w:val="0D0D0D" w:themeColor="text1" w:themeTint="F2"/>
          <w:kern w:val="16"/>
          <w:sz w:val="20"/>
          <w:lang w:eastAsia="hr-HR"/>
        </w:rPr>
        <w:t xml:space="preserve"> - to </w:t>
      </w:r>
      <w:proofErr w:type="spellStart"/>
      <w:r w:rsidR="008A2056" w:rsidRPr="00F0020D">
        <w:rPr>
          <w:rFonts w:ascii="Aptos Narrow" w:eastAsia="Trebuchet MS" w:hAnsi="Aptos Narrow" w:cs="Arial"/>
          <w:color w:val="0D0D0D" w:themeColor="text1" w:themeTint="F2"/>
          <w:kern w:val="16"/>
          <w:sz w:val="20"/>
          <w:lang w:eastAsia="hr-HR"/>
        </w:rPr>
        <w:t>be</w:t>
      </w:r>
      <w:proofErr w:type="spellEnd"/>
      <w:r w:rsidR="008A2056" w:rsidRPr="00F0020D">
        <w:rPr>
          <w:rFonts w:ascii="Aptos Narrow" w:eastAsia="Trebuchet MS" w:hAnsi="Aptos Narrow" w:cs="Arial"/>
          <w:color w:val="0D0D0D" w:themeColor="text1" w:themeTint="F2"/>
          <w:kern w:val="16"/>
          <w:sz w:val="20"/>
          <w:lang w:eastAsia="hr-HR"/>
        </w:rPr>
        <w:t xml:space="preserve"> </w:t>
      </w:r>
      <w:proofErr w:type="spellStart"/>
      <w:r w:rsidR="008A2056" w:rsidRPr="00F0020D">
        <w:rPr>
          <w:rFonts w:ascii="Aptos Narrow" w:eastAsia="Trebuchet MS" w:hAnsi="Aptos Narrow" w:cs="Arial"/>
          <w:color w:val="0D0D0D" w:themeColor="text1" w:themeTint="F2"/>
          <w:kern w:val="16"/>
          <w:sz w:val="20"/>
          <w:lang w:eastAsia="hr-HR"/>
        </w:rPr>
        <w:t>attached</w:t>
      </w:r>
      <w:proofErr w:type="spellEnd"/>
      <w:r w:rsidR="008A2056" w:rsidRPr="00F0020D">
        <w:rPr>
          <w:rFonts w:ascii="Aptos Narrow" w:eastAsia="Trebuchet MS" w:hAnsi="Aptos Narrow" w:cs="Arial"/>
          <w:color w:val="0D0D0D" w:themeColor="text1" w:themeTint="F2"/>
          <w:kern w:val="16"/>
          <w:sz w:val="20"/>
          <w:lang w:eastAsia="hr-HR"/>
        </w:rPr>
        <w:t xml:space="preserve"> </w:t>
      </w:r>
      <w:proofErr w:type="spellStart"/>
      <w:r w:rsidR="008A2056" w:rsidRPr="00F0020D">
        <w:rPr>
          <w:rFonts w:ascii="Aptos Narrow" w:eastAsia="Trebuchet MS" w:hAnsi="Aptos Narrow" w:cs="Arial"/>
          <w:color w:val="0D0D0D" w:themeColor="text1" w:themeTint="F2"/>
          <w:kern w:val="16"/>
          <w:sz w:val="20"/>
          <w:lang w:eastAsia="hr-HR"/>
        </w:rPr>
        <w:t>according</w:t>
      </w:r>
      <w:proofErr w:type="spellEnd"/>
      <w:r w:rsidR="008A2056" w:rsidRPr="00F0020D">
        <w:rPr>
          <w:rFonts w:ascii="Aptos Narrow" w:eastAsia="Trebuchet MS" w:hAnsi="Aptos Narrow" w:cs="Arial"/>
          <w:color w:val="0D0D0D" w:themeColor="text1" w:themeTint="F2"/>
          <w:kern w:val="16"/>
          <w:sz w:val="20"/>
          <w:lang w:eastAsia="hr-HR"/>
        </w:rPr>
        <w:t xml:space="preserve"> to </w:t>
      </w:r>
      <w:proofErr w:type="spellStart"/>
      <w:r w:rsidR="008A2056" w:rsidRPr="00F0020D">
        <w:rPr>
          <w:rFonts w:ascii="Aptos Narrow" w:eastAsia="Trebuchet MS" w:hAnsi="Aptos Narrow" w:cs="Arial"/>
          <w:color w:val="0D0D0D" w:themeColor="text1" w:themeTint="F2"/>
          <w:kern w:val="16"/>
          <w:sz w:val="20"/>
          <w:lang w:eastAsia="hr-HR"/>
        </w:rPr>
        <w:t>the</w:t>
      </w:r>
      <w:proofErr w:type="spellEnd"/>
      <w:r w:rsidR="008A2056" w:rsidRPr="00F0020D">
        <w:rPr>
          <w:rFonts w:ascii="Aptos Narrow" w:eastAsia="Trebuchet MS" w:hAnsi="Aptos Narrow" w:cs="Arial"/>
          <w:color w:val="0D0D0D" w:themeColor="text1" w:themeTint="F2"/>
          <w:kern w:val="16"/>
          <w:sz w:val="20"/>
          <w:lang w:eastAsia="hr-HR"/>
        </w:rPr>
        <w:t xml:space="preserve"> </w:t>
      </w:r>
      <w:proofErr w:type="spellStart"/>
      <w:r w:rsidR="008A2056" w:rsidRPr="00F0020D">
        <w:rPr>
          <w:rFonts w:ascii="Aptos Narrow" w:eastAsia="Trebuchet MS" w:hAnsi="Aptos Narrow" w:cs="Arial"/>
          <w:color w:val="0D0D0D" w:themeColor="text1" w:themeTint="F2"/>
          <w:kern w:val="16"/>
          <w:sz w:val="20"/>
          <w:lang w:eastAsia="hr-HR"/>
        </w:rPr>
        <w:t>order</w:t>
      </w:r>
      <w:proofErr w:type="spellEnd"/>
      <w:r w:rsidR="008A2056" w:rsidRPr="00F0020D">
        <w:rPr>
          <w:rFonts w:ascii="Aptos Narrow" w:eastAsia="Trebuchet MS" w:hAnsi="Aptos Narrow" w:cs="Arial"/>
          <w:color w:val="0D0D0D" w:themeColor="text1" w:themeTint="F2"/>
          <w:kern w:val="16"/>
          <w:sz w:val="20"/>
          <w:lang w:eastAsia="hr-HR"/>
        </w:rPr>
        <w:t xml:space="preserve"> </w:t>
      </w:r>
      <w:proofErr w:type="spellStart"/>
      <w:r w:rsidR="008A2056" w:rsidRPr="00F0020D">
        <w:rPr>
          <w:rFonts w:ascii="Aptos Narrow" w:eastAsia="Trebuchet MS" w:hAnsi="Aptos Narrow" w:cs="Arial"/>
          <w:color w:val="0D0D0D" w:themeColor="text1" w:themeTint="F2"/>
          <w:kern w:val="16"/>
          <w:sz w:val="20"/>
          <w:lang w:eastAsia="hr-HR"/>
        </w:rPr>
        <w:t>of</w:t>
      </w:r>
      <w:proofErr w:type="spellEnd"/>
      <w:r w:rsidR="008A2056" w:rsidRPr="00F0020D">
        <w:rPr>
          <w:rFonts w:ascii="Aptos Narrow" w:eastAsia="Trebuchet MS" w:hAnsi="Aptos Narrow" w:cs="Arial"/>
          <w:color w:val="0D0D0D" w:themeColor="text1" w:themeTint="F2"/>
          <w:kern w:val="16"/>
          <w:sz w:val="20"/>
          <w:lang w:eastAsia="hr-HR"/>
        </w:rPr>
        <w:t xml:space="preserve"> </w:t>
      </w:r>
      <w:proofErr w:type="spellStart"/>
      <w:r w:rsidR="008A2056" w:rsidRPr="00F0020D">
        <w:rPr>
          <w:rFonts w:ascii="Aptos Narrow" w:eastAsia="Trebuchet MS" w:hAnsi="Aptos Narrow" w:cs="Arial"/>
          <w:color w:val="0D0D0D" w:themeColor="text1" w:themeTint="F2"/>
          <w:kern w:val="16"/>
          <w:sz w:val="20"/>
          <w:lang w:eastAsia="hr-HR"/>
        </w:rPr>
        <w:t>request</w:t>
      </w:r>
      <w:proofErr w:type="spellEnd"/>
      <w:r w:rsidR="008A2056" w:rsidRPr="00F0020D">
        <w:rPr>
          <w:rFonts w:ascii="Aptos Narrow" w:eastAsia="Trebuchet MS" w:hAnsi="Aptos Narrow" w:cs="Arial"/>
          <w:color w:val="0D0D0D" w:themeColor="text1" w:themeTint="F2"/>
          <w:kern w:val="16"/>
          <w:sz w:val="20"/>
          <w:lang w:eastAsia="hr-HR"/>
        </w:rPr>
        <w:t>.</w:t>
      </w:r>
    </w:p>
    <w:p w14:paraId="57B14B64" w14:textId="77777777" w:rsidR="00CD7839" w:rsidRPr="00F0020D" w:rsidRDefault="00CD7839" w:rsidP="00CD7839">
      <w:pPr>
        <w:spacing w:before="120" w:after="120" w:line="276" w:lineRule="auto"/>
        <w:jc w:val="both"/>
        <w:rPr>
          <w:rFonts w:ascii="Aptos Narrow" w:eastAsia="Trebuchet MS" w:hAnsi="Aptos Narrow" w:cs="Arial"/>
          <w:color w:val="0D0D0D" w:themeColor="text1" w:themeTint="F2"/>
          <w:kern w:val="16"/>
          <w:sz w:val="20"/>
          <w:lang w:eastAsia="hr-HR"/>
        </w:rPr>
      </w:pPr>
    </w:p>
    <w:p w14:paraId="47A62FC4" w14:textId="77777777" w:rsidR="00CD7839" w:rsidRPr="00F0020D" w:rsidRDefault="00CD7839" w:rsidP="00CD7839">
      <w:pPr>
        <w:tabs>
          <w:tab w:val="left" w:pos="284"/>
        </w:tabs>
        <w:spacing w:before="120" w:after="120" w:line="240" w:lineRule="auto"/>
        <w:ind w:firstLine="284"/>
        <w:jc w:val="both"/>
        <w:rPr>
          <w:rFonts w:ascii="Aptos Narrow" w:eastAsia="Trebuchet MS" w:hAnsi="Aptos Narrow" w:cs="Arial"/>
          <w:color w:val="0D0D0D" w:themeColor="text1" w:themeTint="F2"/>
          <w:kern w:val="16"/>
          <w:sz w:val="24"/>
        </w:rPr>
      </w:pPr>
      <w:r w:rsidRPr="00F0020D">
        <w:rPr>
          <w:rFonts w:ascii="Aptos Narrow" w:eastAsia="Trebuchet MS" w:hAnsi="Aptos Narrow" w:cs="Arial"/>
          <w:color w:val="0D0D0D" w:themeColor="text1" w:themeTint="F2"/>
          <w:kern w:val="16"/>
          <w:sz w:val="24"/>
        </w:rPr>
        <w:br w:type="page"/>
      </w:r>
    </w:p>
    <w:p w14:paraId="4D835662" w14:textId="6D09F5E0" w:rsidR="00CD7839" w:rsidRPr="00F0020D" w:rsidRDefault="008A2056" w:rsidP="002D414E">
      <w:pPr>
        <w:pStyle w:val="Heading1"/>
        <w:rPr>
          <w:rFonts w:ascii="Aptos Narrow" w:hAnsi="Aptos Narrow"/>
          <w:color w:val="0D0D0D" w:themeColor="text1" w:themeTint="F2"/>
        </w:rPr>
      </w:pPr>
      <w:bookmarkStart w:id="2" w:name="_Toc374368756"/>
      <w:bookmarkStart w:id="3" w:name="_Toc381116803"/>
      <w:bookmarkStart w:id="4" w:name="_Toc117247171"/>
      <w:r w:rsidRPr="00F0020D">
        <w:rPr>
          <w:rFonts w:ascii="Aptos Narrow" w:hAnsi="Aptos Narrow"/>
          <w:color w:val="0D0D0D" w:themeColor="text1" w:themeTint="F2"/>
        </w:rPr>
        <w:lastRenderedPageBreak/>
        <w:t>Attachment</w:t>
      </w:r>
      <w:r w:rsidR="00CD7839" w:rsidRPr="00F0020D">
        <w:rPr>
          <w:rFonts w:ascii="Aptos Narrow" w:hAnsi="Aptos Narrow"/>
          <w:color w:val="0D0D0D" w:themeColor="text1" w:themeTint="F2"/>
        </w:rPr>
        <w:t xml:space="preserve"> A – </w:t>
      </w:r>
      <w:bookmarkEnd w:id="2"/>
      <w:bookmarkEnd w:id="3"/>
      <w:r w:rsidRPr="00F0020D">
        <w:rPr>
          <w:rFonts w:ascii="Aptos Narrow" w:hAnsi="Aptos Narrow"/>
          <w:color w:val="0D0D0D" w:themeColor="text1" w:themeTint="F2"/>
        </w:rPr>
        <w:t>Statement</w:t>
      </w:r>
      <w:bookmarkEnd w:id="4"/>
    </w:p>
    <w:p w14:paraId="4295C1D2" w14:textId="77777777" w:rsidR="00CD7839" w:rsidRPr="00F0020D" w:rsidRDefault="00CD7839" w:rsidP="00CD7839">
      <w:pPr>
        <w:tabs>
          <w:tab w:val="left" w:pos="1380"/>
        </w:tabs>
        <w:spacing w:before="120" w:after="120" w:line="240" w:lineRule="auto"/>
        <w:jc w:val="both"/>
        <w:rPr>
          <w:rFonts w:ascii="Aptos Narrow" w:eastAsia="Trebuchet MS" w:hAnsi="Aptos Narrow" w:cs="Arial"/>
          <w:color w:val="0D0D0D" w:themeColor="text1" w:themeTint="F2"/>
          <w:kern w:val="16"/>
          <w:sz w:val="24"/>
        </w:rPr>
      </w:pPr>
    </w:p>
    <w:p w14:paraId="0639756D" w14:textId="5AB01262" w:rsidR="00CD7839" w:rsidRPr="00F0020D" w:rsidRDefault="008A2056" w:rsidP="00CD7839">
      <w:pPr>
        <w:spacing w:before="120" w:after="120" w:line="276" w:lineRule="auto"/>
        <w:jc w:val="both"/>
        <w:rPr>
          <w:rFonts w:ascii="Aptos Narrow" w:eastAsia="Trebuchet MS" w:hAnsi="Aptos Narrow" w:cs="Arial"/>
          <w:color w:val="0D0D0D" w:themeColor="text1" w:themeTint="F2"/>
          <w:kern w:val="16"/>
          <w:sz w:val="20"/>
          <w:szCs w:val="20"/>
          <w:lang w:eastAsia="hr-HR"/>
        </w:rPr>
      </w:pPr>
      <w:proofErr w:type="spellStart"/>
      <w:r w:rsidRPr="00F0020D">
        <w:rPr>
          <w:rFonts w:ascii="Aptos Narrow" w:eastAsia="Trebuchet MS" w:hAnsi="Aptos Narrow" w:cs="Arial"/>
          <w:color w:val="0D0D0D" w:themeColor="text1" w:themeTint="F2"/>
          <w:kern w:val="16"/>
          <w:sz w:val="20"/>
          <w:szCs w:val="20"/>
          <w:lang w:eastAsia="hr-HR"/>
        </w:rPr>
        <w:t>The</w:t>
      </w:r>
      <w:proofErr w:type="spellEnd"/>
      <w:r w:rsidRPr="00F0020D">
        <w:rPr>
          <w:rFonts w:ascii="Aptos Narrow" w:eastAsia="Trebuchet MS" w:hAnsi="Aptos Narrow" w:cs="Arial"/>
          <w:color w:val="0D0D0D" w:themeColor="text1" w:themeTint="F2"/>
          <w:kern w:val="16"/>
          <w:sz w:val="20"/>
          <w:szCs w:val="20"/>
          <w:lang w:eastAsia="hr-HR"/>
        </w:rPr>
        <w:t xml:space="preserve"> </w:t>
      </w:r>
      <w:proofErr w:type="spellStart"/>
      <w:r w:rsidRPr="00F0020D">
        <w:rPr>
          <w:rFonts w:ascii="Aptos Narrow" w:eastAsia="Trebuchet MS" w:hAnsi="Aptos Narrow" w:cs="Arial"/>
          <w:color w:val="0D0D0D" w:themeColor="text1" w:themeTint="F2"/>
          <w:kern w:val="16"/>
          <w:sz w:val="20"/>
          <w:szCs w:val="20"/>
          <w:lang w:eastAsia="hr-HR"/>
        </w:rPr>
        <w:t>Bidder</w:t>
      </w:r>
      <w:proofErr w:type="spellEnd"/>
      <w:r w:rsidRPr="00F0020D">
        <w:rPr>
          <w:rFonts w:ascii="Aptos Narrow" w:eastAsia="Trebuchet MS" w:hAnsi="Aptos Narrow" w:cs="Arial"/>
          <w:color w:val="0D0D0D" w:themeColor="text1" w:themeTint="F2"/>
          <w:kern w:val="16"/>
          <w:sz w:val="20"/>
          <w:szCs w:val="20"/>
          <w:lang w:eastAsia="hr-HR"/>
        </w:rPr>
        <w:t xml:space="preserve"> </w:t>
      </w:r>
      <w:proofErr w:type="spellStart"/>
      <w:r w:rsidRPr="00F0020D">
        <w:rPr>
          <w:rFonts w:ascii="Aptos Narrow" w:eastAsia="Trebuchet MS" w:hAnsi="Aptos Narrow" w:cs="Arial"/>
          <w:color w:val="0D0D0D" w:themeColor="text1" w:themeTint="F2"/>
          <w:kern w:val="16"/>
          <w:sz w:val="20"/>
          <w:szCs w:val="20"/>
          <w:lang w:eastAsia="hr-HR"/>
        </w:rPr>
        <w:t>hereby</w:t>
      </w:r>
      <w:proofErr w:type="spellEnd"/>
      <w:r w:rsidRPr="00F0020D">
        <w:rPr>
          <w:rFonts w:ascii="Aptos Narrow" w:eastAsia="Trebuchet MS" w:hAnsi="Aptos Narrow" w:cs="Arial"/>
          <w:color w:val="0D0D0D" w:themeColor="text1" w:themeTint="F2"/>
          <w:kern w:val="16"/>
          <w:sz w:val="20"/>
          <w:szCs w:val="20"/>
          <w:lang w:eastAsia="hr-HR"/>
        </w:rPr>
        <w:t xml:space="preserve"> </w:t>
      </w:r>
      <w:proofErr w:type="spellStart"/>
      <w:r w:rsidRPr="00F0020D">
        <w:rPr>
          <w:rFonts w:ascii="Aptos Narrow" w:eastAsia="Trebuchet MS" w:hAnsi="Aptos Narrow" w:cs="Arial"/>
          <w:color w:val="0D0D0D" w:themeColor="text1" w:themeTint="F2"/>
          <w:kern w:val="16"/>
          <w:sz w:val="20"/>
          <w:szCs w:val="20"/>
          <w:lang w:eastAsia="hr-HR"/>
        </w:rPr>
        <w:t>explicitly</w:t>
      </w:r>
      <w:proofErr w:type="spellEnd"/>
      <w:r w:rsidRPr="00F0020D">
        <w:rPr>
          <w:rFonts w:ascii="Aptos Narrow" w:eastAsia="Trebuchet MS" w:hAnsi="Aptos Narrow" w:cs="Arial"/>
          <w:color w:val="0D0D0D" w:themeColor="text1" w:themeTint="F2"/>
          <w:kern w:val="16"/>
          <w:sz w:val="20"/>
          <w:szCs w:val="20"/>
          <w:lang w:eastAsia="hr-HR"/>
        </w:rPr>
        <w:t xml:space="preserve"> and </w:t>
      </w:r>
      <w:proofErr w:type="spellStart"/>
      <w:r w:rsidRPr="00F0020D">
        <w:rPr>
          <w:rFonts w:ascii="Aptos Narrow" w:eastAsia="Trebuchet MS" w:hAnsi="Aptos Narrow" w:cs="Arial"/>
          <w:color w:val="0D0D0D" w:themeColor="text1" w:themeTint="F2"/>
          <w:kern w:val="16"/>
          <w:sz w:val="20"/>
          <w:szCs w:val="20"/>
          <w:lang w:eastAsia="hr-HR"/>
        </w:rPr>
        <w:t>irrevocably</w:t>
      </w:r>
      <w:proofErr w:type="spellEnd"/>
      <w:r w:rsidRPr="00F0020D">
        <w:rPr>
          <w:rFonts w:ascii="Aptos Narrow" w:eastAsia="Trebuchet MS" w:hAnsi="Aptos Narrow" w:cs="Arial"/>
          <w:color w:val="0D0D0D" w:themeColor="text1" w:themeTint="F2"/>
          <w:kern w:val="16"/>
          <w:sz w:val="20"/>
          <w:szCs w:val="20"/>
          <w:lang w:eastAsia="hr-HR"/>
        </w:rPr>
        <w:t xml:space="preserve"> </w:t>
      </w:r>
      <w:proofErr w:type="spellStart"/>
      <w:r w:rsidRPr="00F0020D">
        <w:rPr>
          <w:rFonts w:ascii="Aptos Narrow" w:eastAsia="Trebuchet MS" w:hAnsi="Aptos Narrow" w:cs="Arial"/>
          <w:color w:val="0D0D0D" w:themeColor="text1" w:themeTint="F2"/>
          <w:kern w:val="16"/>
          <w:sz w:val="20"/>
          <w:szCs w:val="20"/>
          <w:lang w:eastAsia="hr-HR"/>
        </w:rPr>
        <w:t>declares</w:t>
      </w:r>
      <w:proofErr w:type="spellEnd"/>
      <w:r w:rsidRPr="00F0020D">
        <w:rPr>
          <w:rFonts w:ascii="Aptos Narrow" w:eastAsia="Trebuchet MS" w:hAnsi="Aptos Narrow" w:cs="Arial"/>
          <w:color w:val="0D0D0D" w:themeColor="text1" w:themeTint="F2"/>
          <w:kern w:val="16"/>
          <w:sz w:val="20"/>
          <w:szCs w:val="20"/>
          <w:lang w:eastAsia="hr-HR"/>
        </w:rPr>
        <w:t xml:space="preserve"> </w:t>
      </w:r>
      <w:proofErr w:type="spellStart"/>
      <w:r w:rsidRPr="00F0020D">
        <w:rPr>
          <w:rFonts w:ascii="Aptos Narrow" w:eastAsia="Trebuchet MS" w:hAnsi="Aptos Narrow" w:cs="Arial"/>
          <w:color w:val="0D0D0D" w:themeColor="text1" w:themeTint="F2"/>
          <w:kern w:val="16"/>
          <w:sz w:val="20"/>
          <w:szCs w:val="20"/>
          <w:lang w:eastAsia="hr-HR"/>
        </w:rPr>
        <w:t>that</w:t>
      </w:r>
      <w:proofErr w:type="spellEnd"/>
      <w:r w:rsidRPr="00F0020D">
        <w:rPr>
          <w:rFonts w:ascii="Aptos Narrow" w:eastAsia="Trebuchet MS" w:hAnsi="Aptos Narrow" w:cs="Arial"/>
          <w:color w:val="0D0D0D" w:themeColor="text1" w:themeTint="F2"/>
          <w:kern w:val="16"/>
          <w:sz w:val="20"/>
          <w:szCs w:val="20"/>
          <w:lang w:eastAsia="hr-HR"/>
        </w:rPr>
        <w:t xml:space="preserve"> he </w:t>
      </w:r>
      <w:proofErr w:type="spellStart"/>
      <w:r w:rsidRPr="00F0020D">
        <w:rPr>
          <w:rFonts w:ascii="Aptos Narrow" w:eastAsia="Trebuchet MS" w:hAnsi="Aptos Narrow" w:cs="Arial"/>
          <w:color w:val="0D0D0D" w:themeColor="text1" w:themeTint="F2"/>
          <w:kern w:val="16"/>
          <w:sz w:val="20"/>
          <w:szCs w:val="20"/>
          <w:lang w:eastAsia="hr-HR"/>
        </w:rPr>
        <w:t>confirms</w:t>
      </w:r>
      <w:proofErr w:type="spellEnd"/>
      <w:r w:rsidRPr="00F0020D">
        <w:rPr>
          <w:rFonts w:ascii="Aptos Narrow" w:eastAsia="Trebuchet MS" w:hAnsi="Aptos Narrow" w:cs="Arial"/>
          <w:color w:val="0D0D0D" w:themeColor="text1" w:themeTint="F2"/>
          <w:kern w:val="16"/>
          <w:sz w:val="20"/>
          <w:szCs w:val="20"/>
          <w:lang w:eastAsia="hr-HR"/>
        </w:rPr>
        <w:t xml:space="preserve">, </w:t>
      </w:r>
      <w:proofErr w:type="spellStart"/>
      <w:r w:rsidRPr="00F0020D">
        <w:rPr>
          <w:rFonts w:ascii="Aptos Narrow" w:eastAsia="Trebuchet MS" w:hAnsi="Aptos Narrow" w:cs="Arial"/>
          <w:color w:val="0D0D0D" w:themeColor="text1" w:themeTint="F2"/>
          <w:kern w:val="16"/>
          <w:sz w:val="20"/>
          <w:szCs w:val="20"/>
          <w:lang w:eastAsia="hr-HR"/>
        </w:rPr>
        <w:t>accepts</w:t>
      </w:r>
      <w:proofErr w:type="spellEnd"/>
      <w:r w:rsidRPr="00F0020D">
        <w:rPr>
          <w:rFonts w:ascii="Aptos Narrow" w:eastAsia="Trebuchet MS" w:hAnsi="Aptos Narrow" w:cs="Arial"/>
          <w:color w:val="0D0D0D" w:themeColor="text1" w:themeTint="F2"/>
          <w:kern w:val="16"/>
          <w:sz w:val="20"/>
          <w:szCs w:val="20"/>
          <w:lang w:eastAsia="hr-HR"/>
        </w:rPr>
        <w:t xml:space="preserve"> and </w:t>
      </w:r>
      <w:proofErr w:type="spellStart"/>
      <w:r w:rsidRPr="00F0020D">
        <w:rPr>
          <w:rFonts w:ascii="Aptos Narrow" w:eastAsia="Trebuchet MS" w:hAnsi="Aptos Narrow" w:cs="Arial"/>
          <w:color w:val="0D0D0D" w:themeColor="text1" w:themeTint="F2"/>
          <w:kern w:val="16"/>
          <w:sz w:val="20"/>
          <w:szCs w:val="20"/>
          <w:lang w:eastAsia="hr-HR"/>
        </w:rPr>
        <w:t>agrees</w:t>
      </w:r>
      <w:proofErr w:type="spellEnd"/>
      <w:r w:rsidRPr="00F0020D">
        <w:rPr>
          <w:rFonts w:ascii="Aptos Narrow" w:eastAsia="Trebuchet MS" w:hAnsi="Aptos Narrow" w:cs="Arial"/>
          <w:color w:val="0D0D0D" w:themeColor="text1" w:themeTint="F2"/>
          <w:kern w:val="16"/>
          <w:sz w:val="20"/>
          <w:szCs w:val="20"/>
          <w:lang w:eastAsia="hr-HR"/>
        </w:rPr>
        <w:t xml:space="preserve"> </w:t>
      </w:r>
      <w:proofErr w:type="spellStart"/>
      <w:r w:rsidRPr="00F0020D">
        <w:rPr>
          <w:rFonts w:ascii="Aptos Narrow" w:eastAsia="Trebuchet MS" w:hAnsi="Aptos Narrow" w:cs="Arial"/>
          <w:color w:val="0D0D0D" w:themeColor="text1" w:themeTint="F2"/>
          <w:kern w:val="16"/>
          <w:sz w:val="20"/>
          <w:szCs w:val="20"/>
          <w:lang w:eastAsia="hr-HR"/>
        </w:rPr>
        <w:t>with</w:t>
      </w:r>
      <w:proofErr w:type="spellEnd"/>
      <w:r w:rsidRPr="00F0020D">
        <w:rPr>
          <w:rFonts w:ascii="Aptos Narrow" w:eastAsia="Trebuchet MS" w:hAnsi="Aptos Narrow" w:cs="Arial"/>
          <w:color w:val="0D0D0D" w:themeColor="text1" w:themeTint="F2"/>
          <w:kern w:val="16"/>
          <w:sz w:val="20"/>
          <w:szCs w:val="20"/>
          <w:lang w:eastAsia="hr-HR"/>
        </w:rPr>
        <w:t xml:space="preserve"> </w:t>
      </w:r>
      <w:proofErr w:type="spellStart"/>
      <w:r w:rsidRPr="00F0020D">
        <w:rPr>
          <w:rFonts w:ascii="Aptos Narrow" w:eastAsia="Trebuchet MS" w:hAnsi="Aptos Narrow" w:cs="Arial"/>
          <w:color w:val="0D0D0D" w:themeColor="text1" w:themeTint="F2"/>
          <w:kern w:val="16"/>
          <w:sz w:val="20"/>
          <w:szCs w:val="20"/>
          <w:lang w:eastAsia="hr-HR"/>
        </w:rPr>
        <w:t>the</w:t>
      </w:r>
      <w:proofErr w:type="spellEnd"/>
      <w:r w:rsidRPr="00F0020D">
        <w:rPr>
          <w:rFonts w:ascii="Aptos Narrow" w:eastAsia="Trebuchet MS" w:hAnsi="Aptos Narrow" w:cs="Arial"/>
          <w:color w:val="0D0D0D" w:themeColor="text1" w:themeTint="F2"/>
          <w:kern w:val="16"/>
          <w:sz w:val="20"/>
          <w:szCs w:val="20"/>
          <w:lang w:eastAsia="hr-HR"/>
        </w:rPr>
        <w:t xml:space="preserve"> </w:t>
      </w:r>
      <w:proofErr w:type="spellStart"/>
      <w:r w:rsidRPr="00F0020D">
        <w:rPr>
          <w:rFonts w:ascii="Aptos Narrow" w:eastAsia="Trebuchet MS" w:hAnsi="Aptos Narrow" w:cs="Arial"/>
          <w:color w:val="0D0D0D" w:themeColor="text1" w:themeTint="F2"/>
          <w:kern w:val="16"/>
          <w:sz w:val="20"/>
          <w:szCs w:val="20"/>
          <w:lang w:eastAsia="hr-HR"/>
        </w:rPr>
        <w:t>following</w:t>
      </w:r>
      <w:proofErr w:type="spellEnd"/>
      <w:r w:rsidR="00CD7839" w:rsidRPr="00F0020D">
        <w:rPr>
          <w:rFonts w:ascii="Aptos Narrow" w:eastAsia="Trebuchet MS" w:hAnsi="Aptos Narrow" w:cs="Arial"/>
          <w:color w:val="0D0D0D" w:themeColor="text1" w:themeTint="F2"/>
          <w:kern w:val="16"/>
          <w:sz w:val="20"/>
          <w:szCs w:val="20"/>
          <w:lang w:eastAsia="hr-HR"/>
        </w:rPr>
        <w:t>:</w:t>
      </w:r>
    </w:p>
    <w:p w14:paraId="655A8BCB" w14:textId="1434B201" w:rsidR="00CD7839" w:rsidRPr="00F0020D" w:rsidRDefault="003967A9">
      <w:pPr>
        <w:numPr>
          <w:ilvl w:val="0"/>
          <w:numId w:val="32"/>
        </w:numPr>
        <w:tabs>
          <w:tab w:val="left" w:pos="284"/>
        </w:tabs>
        <w:spacing w:before="120" w:after="240" w:line="276" w:lineRule="auto"/>
        <w:ind w:left="850" w:hanging="493"/>
        <w:jc w:val="both"/>
        <w:rPr>
          <w:rFonts w:ascii="Aptos Narrow" w:eastAsia="Times New Roman" w:hAnsi="Aptos Narrow" w:cs="Arial"/>
          <w:color w:val="0D0D0D" w:themeColor="text1" w:themeTint="F2"/>
          <w:sz w:val="20"/>
          <w:szCs w:val="20"/>
          <w:lang w:eastAsia="hr-HR"/>
        </w:rPr>
      </w:pPr>
      <w:proofErr w:type="spellStart"/>
      <w:r w:rsidRPr="00F0020D">
        <w:rPr>
          <w:rFonts w:ascii="Aptos Narrow" w:eastAsia="Times New Roman" w:hAnsi="Aptos Narrow" w:cs="Arial"/>
          <w:color w:val="0D0D0D" w:themeColor="text1" w:themeTint="F2"/>
          <w:sz w:val="20"/>
          <w:szCs w:val="20"/>
          <w:lang w:eastAsia="hr-HR"/>
        </w:rPr>
        <w:t>The</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Bidder</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is</w:t>
      </w:r>
      <w:proofErr w:type="spellEnd"/>
      <w:r w:rsidRPr="00F0020D">
        <w:rPr>
          <w:rFonts w:ascii="Aptos Narrow" w:eastAsia="Times New Roman" w:hAnsi="Aptos Narrow" w:cs="Arial"/>
          <w:color w:val="0D0D0D" w:themeColor="text1" w:themeTint="F2"/>
          <w:sz w:val="20"/>
          <w:szCs w:val="20"/>
          <w:lang w:eastAsia="hr-HR"/>
        </w:rPr>
        <w:t xml:space="preserve"> a </w:t>
      </w:r>
      <w:proofErr w:type="spellStart"/>
      <w:r w:rsidRPr="00F0020D">
        <w:rPr>
          <w:rFonts w:ascii="Aptos Narrow" w:eastAsia="Times New Roman" w:hAnsi="Aptos Narrow" w:cs="Arial"/>
          <w:color w:val="0D0D0D" w:themeColor="text1" w:themeTint="F2"/>
          <w:sz w:val="20"/>
          <w:szCs w:val="20"/>
          <w:lang w:eastAsia="hr-HR"/>
        </w:rPr>
        <w:t>legal</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entity</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validly</w:t>
      </w:r>
      <w:proofErr w:type="spellEnd"/>
      <w:r w:rsidRPr="00F0020D">
        <w:rPr>
          <w:rFonts w:ascii="Aptos Narrow" w:eastAsia="Times New Roman" w:hAnsi="Aptos Narrow" w:cs="Arial"/>
          <w:color w:val="0D0D0D" w:themeColor="text1" w:themeTint="F2"/>
          <w:sz w:val="20"/>
          <w:szCs w:val="20"/>
          <w:lang w:eastAsia="hr-HR"/>
        </w:rPr>
        <w:t xml:space="preserve"> and </w:t>
      </w:r>
      <w:proofErr w:type="spellStart"/>
      <w:r w:rsidRPr="00F0020D">
        <w:rPr>
          <w:rFonts w:ascii="Aptos Narrow" w:eastAsia="Times New Roman" w:hAnsi="Aptos Narrow" w:cs="Arial"/>
          <w:color w:val="0D0D0D" w:themeColor="text1" w:themeTint="F2"/>
          <w:sz w:val="20"/>
          <w:szCs w:val="20"/>
          <w:lang w:eastAsia="hr-HR"/>
        </w:rPr>
        <w:t>legally</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organized</w:t>
      </w:r>
      <w:proofErr w:type="spellEnd"/>
      <w:r w:rsidRPr="00F0020D">
        <w:rPr>
          <w:rFonts w:ascii="Aptos Narrow" w:eastAsia="Times New Roman" w:hAnsi="Aptos Narrow" w:cs="Arial"/>
          <w:color w:val="0D0D0D" w:themeColor="text1" w:themeTint="F2"/>
          <w:sz w:val="20"/>
          <w:szCs w:val="20"/>
          <w:lang w:eastAsia="hr-HR"/>
        </w:rPr>
        <w:t xml:space="preserve"> and </w:t>
      </w:r>
      <w:proofErr w:type="spellStart"/>
      <w:r w:rsidRPr="00F0020D">
        <w:rPr>
          <w:rFonts w:ascii="Aptos Narrow" w:eastAsia="Times New Roman" w:hAnsi="Aptos Narrow" w:cs="Arial"/>
          <w:color w:val="0D0D0D" w:themeColor="text1" w:themeTint="F2"/>
          <w:sz w:val="20"/>
          <w:szCs w:val="20"/>
          <w:lang w:eastAsia="hr-HR"/>
        </w:rPr>
        <w:t>with</w:t>
      </w:r>
      <w:proofErr w:type="spellEnd"/>
      <w:r w:rsidRPr="00F0020D">
        <w:rPr>
          <w:rFonts w:ascii="Aptos Narrow" w:eastAsia="Times New Roman" w:hAnsi="Aptos Narrow" w:cs="Arial"/>
          <w:color w:val="0D0D0D" w:themeColor="text1" w:themeTint="F2"/>
          <w:sz w:val="20"/>
          <w:szCs w:val="20"/>
          <w:lang w:eastAsia="hr-HR"/>
        </w:rPr>
        <w:t xml:space="preserve"> a </w:t>
      </w:r>
      <w:proofErr w:type="spellStart"/>
      <w:r w:rsidRPr="00F0020D">
        <w:rPr>
          <w:rFonts w:ascii="Aptos Narrow" w:eastAsia="Times New Roman" w:hAnsi="Aptos Narrow" w:cs="Arial"/>
          <w:color w:val="0D0D0D" w:themeColor="text1" w:themeTint="F2"/>
          <w:sz w:val="20"/>
          <w:szCs w:val="20"/>
          <w:lang w:eastAsia="hr-HR"/>
        </w:rPr>
        <w:t>good</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business</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reputation</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The</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Bidder</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has</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all</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the</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necessary</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authorization</w:t>
      </w:r>
      <w:proofErr w:type="spellEnd"/>
      <w:r w:rsidRPr="00F0020D">
        <w:rPr>
          <w:rFonts w:ascii="Aptos Narrow" w:eastAsia="Times New Roman" w:hAnsi="Aptos Narrow" w:cs="Arial"/>
          <w:color w:val="0D0D0D" w:themeColor="text1" w:themeTint="F2"/>
          <w:sz w:val="20"/>
          <w:szCs w:val="20"/>
          <w:lang w:eastAsia="hr-HR"/>
        </w:rPr>
        <w:t xml:space="preserve"> to </w:t>
      </w:r>
      <w:proofErr w:type="spellStart"/>
      <w:r w:rsidRPr="00F0020D">
        <w:rPr>
          <w:rFonts w:ascii="Aptos Narrow" w:eastAsia="Times New Roman" w:hAnsi="Aptos Narrow" w:cs="Arial"/>
          <w:color w:val="0D0D0D" w:themeColor="text1" w:themeTint="F2"/>
          <w:sz w:val="20"/>
          <w:szCs w:val="20"/>
          <w:lang w:eastAsia="hr-HR"/>
        </w:rPr>
        <w:t>submit</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this</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Bid</w:t>
      </w:r>
      <w:proofErr w:type="spellEnd"/>
      <w:r w:rsidRPr="00F0020D">
        <w:rPr>
          <w:rFonts w:ascii="Aptos Narrow" w:eastAsia="Times New Roman" w:hAnsi="Aptos Narrow" w:cs="Arial"/>
          <w:color w:val="0D0D0D" w:themeColor="text1" w:themeTint="F2"/>
          <w:sz w:val="20"/>
          <w:szCs w:val="20"/>
          <w:lang w:eastAsia="hr-HR"/>
        </w:rPr>
        <w:t xml:space="preserve"> and </w:t>
      </w:r>
      <w:proofErr w:type="spellStart"/>
      <w:r w:rsidRPr="00F0020D">
        <w:rPr>
          <w:rFonts w:ascii="Aptos Narrow" w:eastAsia="Times New Roman" w:hAnsi="Aptos Narrow" w:cs="Arial"/>
          <w:color w:val="0D0D0D" w:themeColor="text1" w:themeTint="F2"/>
          <w:sz w:val="20"/>
          <w:szCs w:val="20"/>
          <w:lang w:eastAsia="hr-HR"/>
        </w:rPr>
        <w:t>fulfill</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the</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stated</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obligations</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in</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accordance</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with</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internal</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acts</w:t>
      </w:r>
      <w:proofErr w:type="spellEnd"/>
      <w:r w:rsidRPr="00F0020D">
        <w:rPr>
          <w:rFonts w:ascii="Aptos Narrow" w:eastAsia="Times New Roman" w:hAnsi="Aptos Narrow" w:cs="Arial"/>
          <w:color w:val="0D0D0D" w:themeColor="text1" w:themeTint="F2"/>
          <w:sz w:val="20"/>
          <w:szCs w:val="20"/>
          <w:lang w:eastAsia="hr-HR"/>
        </w:rPr>
        <w:t xml:space="preserve"> and </w:t>
      </w:r>
      <w:proofErr w:type="spellStart"/>
      <w:r w:rsidRPr="00F0020D">
        <w:rPr>
          <w:rFonts w:ascii="Aptos Narrow" w:eastAsia="Times New Roman" w:hAnsi="Aptos Narrow" w:cs="Arial"/>
          <w:color w:val="0D0D0D" w:themeColor="text1" w:themeTint="F2"/>
          <w:sz w:val="20"/>
          <w:szCs w:val="20"/>
          <w:lang w:eastAsia="hr-HR"/>
        </w:rPr>
        <w:t>applicable</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regulations</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The</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obligations</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contained</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in</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this</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Offer</w:t>
      </w:r>
      <w:proofErr w:type="spellEnd"/>
      <w:r w:rsidRPr="00F0020D">
        <w:rPr>
          <w:rFonts w:ascii="Aptos Narrow" w:eastAsia="Times New Roman" w:hAnsi="Aptos Narrow" w:cs="Arial"/>
          <w:color w:val="0D0D0D" w:themeColor="text1" w:themeTint="F2"/>
          <w:sz w:val="20"/>
          <w:szCs w:val="20"/>
          <w:lang w:eastAsia="hr-HR"/>
        </w:rPr>
        <w:t xml:space="preserve"> are, </w:t>
      </w:r>
      <w:proofErr w:type="spellStart"/>
      <w:r w:rsidRPr="00F0020D">
        <w:rPr>
          <w:rFonts w:ascii="Aptos Narrow" w:eastAsia="Times New Roman" w:hAnsi="Aptos Narrow" w:cs="Arial"/>
          <w:color w:val="0D0D0D" w:themeColor="text1" w:themeTint="F2"/>
          <w:sz w:val="20"/>
          <w:szCs w:val="20"/>
          <w:lang w:eastAsia="hr-HR"/>
        </w:rPr>
        <w:t>in</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accordance</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with</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the</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law</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valid</w:t>
      </w:r>
      <w:proofErr w:type="spellEnd"/>
      <w:r w:rsidRPr="00F0020D">
        <w:rPr>
          <w:rFonts w:ascii="Aptos Narrow" w:eastAsia="Times New Roman" w:hAnsi="Aptos Narrow" w:cs="Arial"/>
          <w:color w:val="0D0D0D" w:themeColor="text1" w:themeTint="F2"/>
          <w:sz w:val="20"/>
          <w:szCs w:val="20"/>
          <w:lang w:eastAsia="hr-HR"/>
        </w:rPr>
        <w:t xml:space="preserve"> and </w:t>
      </w:r>
      <w:proofErr w:type="spellStart"/>
      <w:r w:rsidRPr="00F0020D">
        <w:rPr>
          <w:rFonts w:ascii="Aptos Narrow" w:eastAsia="Times New Roman" w:hAnsi="Aptos Narrow" w:cs="Arial"/>
          <w:color w:val="0D0D0D" w:themeColor="text1" w:themeTint="F2"/>
          <w:sz w:val="20"/>
          <w:szCs w:val="20"/>
          <w:lang w:eastAsia="hr-HR"/>
        </w:rPr>
        <w:t>binding</w:t>
      </w:r>
      <w:proofErr w:type="spellEnd"/>
      <w:r w:rsidRPr="00F0020D">
        <w:rPr>
          <w:rFonts w:ascii="Aptos Narrow" w:eastAsia="Times New Roman" w:hAnsi="Aptos Narrow" w:cs="Arial"/>
          <w:color w:val="0D0D0D" w:themeColor="text1" w:themeTint="F2"/>
          <w:sz w:val="20"/>
          <w:szCs w:val="20"/>
          <w:lang w:eastAsia="hr-HR"/>
        </w:rPr>
        <w:t xml:space="preserve"> for </w:t>
      </w:r>
      <w:proofErr w:type="spellStart"/>
      <w:r w:rsidRPr="00F0020D">
        <w:rPr>
          <w:rFonts w:ascii="Aptos Narrow" w:eastAsia="Times New Roman" w:hAnsi="Aptos Narrow" w:cs="Arial"/>
          <w:color w:val="0D0D0D" w:themeColor="text1" w:themeTint="F2"/>
          <w:sz w:val="20"/>
          <w:szCs w:val="20"/>
          <w:lang w:eastAsia="hr-HR"/>
        </w:rPr>
        <w:t>the</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signee</w:t>
      </w:r>
      <w:proofErr w:type="spellEnd"/>
      <w:r w:rsidRPr="00F0020D">
        <w:rPr>
          <w:rFonts w:ascii="Aptos Narrow" w:eastAsia="Times New Roman" w:hAnsi="Aptos Narrow" w:cs="Arial"/>
          <w:color w:val="0D0D0D" w:themeColor="text1" w:themeTint="F2"/>
          <w:sz w:val="20"/>
          <w:szCs w:val="20"/>
          <w:lang w:eastAsia="hr-HR"/>
        </w:rPr>
        <w:t xml:space="preserve">. No </w:t>
      </w:r>
      <w:proofErr w:type="spellStart"/>
      <w:r w:rsidRPr="00F0020D">
        <w:rPr>
          <w:rFonts w:ascii="Aptos Narrow" w:eastAsia="Times New Roman" w:hAnsi="Aptos Narrow" w:cs="Arial"/>
          <w:color w:val="0D0D0D" w:themeColor="text1" w:themeTint="F2"/>
          <w:sz w:val="20"/>
          <w:szCs w:val="20"/>
          <w:lang w:eastAsia="hr-HR"/>
        </w:rPr>
        <w:t>authorization</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consent</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approval</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permit</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exemption</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or</w:t>
      </w:r>
      <w:proofErr w:type="spellEnd"/>
      <w:r w:rsidRPr="00F0020D">
        <w:rPr>
          <w:rFonts w:ascii="Aptos Narrow" w:eastAsia="Times New Roman" w:hAnsi="Aptos Narrow" w:cs="Arial"/>
          <w:color w:val="0D0D0D" w:themeColor="text1" w:themeTint="F2"/>
          <w:sz w:val="20"/>
          <w:szCs w:val="20"/>
          <w:lang w:eastAsia="hr-HR"/>
        </w:rPr>
        <w:t xml:space="preserve"> other </w:t>
      </w:r>
      <w:proofErr w:type="spellStart"/>
      <w:r w:rsidRPr="00F0020D">
        <w:rPr>
          <w:rFonts w:ascii="Aptos Narrow" w:eastAsia="Times New Roman" w:hAnsi="Aptos Narrow" w:cs="Arial"/>
          <w:color w:val="0D0D0D" w:themeColor="text1" w:themeTint="F2"/>
          <w:sz w:val="20"/>
          <w:szCs w:val="20"/>
          <w:lang w:eastAsia="hr-HR"/>
        </w:rPr>
        <w:t>activity</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or</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notification</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or</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registration</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or</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application</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with</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public</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authorities</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administrative</w:t>
      </w:r>
      <w:proofErr w:type="spellEnd"/>
      <w:r w:rsidRPr="00F0020D">
        <w:rPr>
          <w:rFonts w:ascii="Aptos Narrow" w:eastAsia="Times New Roman" w:hAnsi="Aptos Narrow" w:cs="Arial"/>
          <w:color w:val="0D0D0D" w:themeColor="text1" w:themeTint="F2"/>
          <w:sz w:val="20"/>
          <w:szCs w:val="20"/>
          <w:lang w:eastAsia="hr-HR"/>
        </w:rPr>
        <w:t xml:space="preserve"> and/</w:t>
      </w:r>
      <w:proofErr w:type="spellStart"/>
      <w:r w:rsidRPr="00F0020D">
        <w:rPr>
          <w:rFonts w:ascii="Aptos Narrow" w:eastAsia="Times New Roman" w:hAnsi="Aptos Narrow" w:cs="Arial"/>
          <w:color w:val="0D0D0D" w:themeColor="text1" w:themeTint="F2"/>
          <w:sz w:val="20"/>
          <w:szCs w:val="20"/>
          <w:lang w:eastAsia="hr-HR"/>
        </w:rPr>
        <w:t>or</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regulatory</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authorities</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is</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required</w:t>
      </w:r>
      <w:proofErr w:type="spellEnd"/>
      <w:r w:rsidRPr="00F0020D">
        <w:rPr>
          <w:rFonts w:ascii="Aptos Narrow" w:eastAsia="Times New Roman" w:hAnsi="Aptos Narrow" w:cs="Arial"/>
          <w:color w:val="0D0D0D" w:themeColor="text1" w:themeTint="F2"/>
          <w:sz w:val="20"/>
          <w:szCs w:val="20"/>
          <w:lang w:eastAsia="hr-HR"/>
        </w:rPr>
        <w:t xml:space="preserve"> for </w:t>
      </w:r>
      <w:proofErr w:type="spellStart"/>
      <w:r w:rsidRPr="00F0020D">
        <w:rPr>
          <w:rFonts w:ascii="Aptos Narrow" w:eastAsia="Times New Roman" w:hAnsi="Aptos Narrow" w:cs="Arial"/>
          <w:color w:val="0D0D0D" w:themeColor="text1" w:themeTint="F2"/>
          <w:sz w:val="20"/>
          <w:szCs w:val="20"/>
          <w:lang w:eastAsia="hr-HR"/>
        </w:rPr>
        <w:t>the</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submission</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of</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this</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Offer</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or</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the</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performance</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of</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the</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obligations</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specified</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herein</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The</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delivery</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of</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this</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Offer</w:t>
      </w:r>
      <w:proofErr w:type="spellEnd"/>
      <w:r w:rsidRPr="00F0020D">
        <w:rPr>
          <w:rFonts w:ascii="Aptos Narrow" w:eastAsia="Times New Roman" w:hAnsi="Aptos Narrow" w:cs="Arial"/>
          <w:color w:val="0D0D0D" w:themeColor="text1" w:themeTint="F2"/>
          <w:sz w:val="20"/>
          <w:szCs w:val="20"/>
          <w:lang w:eastAsia="hr-HR"/>
        </w:rPr>
        <w:t xml:space="preserve"> and </w:t>
      </w:r>
      <w:proofErr w:type="spellStart"/>
      <w:r w:rsidRPr="00F0020D">
        <w:rPr>
          <w:rFonts w:ascii="Aptos Narrow" w:eastAsia="Times New Roman" w:hAnsi="Aptos Narrow" w:cs="Arial"/>
          <w:color w:val="0D0D0D" w:themeColor="text1" w:themeTint="F2"/>
          <w:sz w:val="20"/>
          <w:szCs w:val="20"/>
          <w:lang w:eastAsia="hr-HR"/>
        </w:rPr>
        <w:t>the</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performance</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of</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the</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obligations</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stated</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here</w:t>
      </w:r>
      <w:proofErr w:type="spellEnd"/>
      <w:r w:rsidRPr="00F0020D">
        <w:rPr>
          <w:rFonts w:ascii="Aptos Narrow" w:eastAsia="Times New Roman" w:hAnsi="Aptos Narrow" w:cs="Arial"/>
          <w:color w:val="0D0D0D" w:themeColor="text1" w:themeTint="F2"/>
          <w:sz w:val="20"/>
          <w:szCs w:val="20"/>
          <w:lang w:eastAsia="hr-HR"/>
        </w:rPr>
        <w:t xml:space="preserve"> are </w:t>
      </w:r>
      <w:proofErr w:type="spellStart"/>
      <w:r w:rsidRPr="00F0020D">
        <w:rPr>
          <w:rFonts w:ascii="Aptos Narrow" w:eastAsia="Times New Roman" w:hAnsi="Aptos Narrow" w:cs="Arial"/>
          <w:color w:val="0D0D0D" w:themeColor="text1" w:themeTint="F2"/>
          <w:sz w:val="20"/>
          <w:szCs w:val="20"/>
          <w:lang w:eastAsia="hr-HR"/>
        </w:rPr>
        <w:t>not</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contrary</w:t>
      </w:r>
      <w:proofErr w:type="spellEnd"/>
      <w:r w:rsidRPr="00F0020D">
        <w:rPr>
          <w:rFonts w:ascii="Aptos Narrow" w:eastAsia="Times New Roman" w:hAnsi="Aptos Narrow" w:cs="Arial"/>
          <w:color w:val="0D0D0D" w:themeColor="text1" w:themeTint="F2"/>
          <w:sz w:val="20"/>
          <w:szCs w:val="20"/>
          <w:lang w:eastAsia="hr-HR"/>
        </w:rPr>
        <w:t xml:space="preserve"> to </w:t>
      </w:r>
      <w:proofErr w:type="spellStart"/>
      <w:r w:rsidRPr="00F0020D">
        <w:rPr>
          <w:rFonts w:ascii="Aptos Narrow" w:eastAsia="Times New Roman" w:hAnsi="Aptos Narrow" w:cs="Arial"/>
          <w:color w:val="0D0D0D" w:themeColor="text1" w:themeTint="F2"/>
          <w:sz w:val="20"/>
          <w:szCs w:val="20"/>
          <w:lang w:eastAsia="hr-HR"/>
        </w:rPr>
        <w:t>applicable</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regulations</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internal</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acts</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concluded</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contracts</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or</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any</w:t>
      </w:r>
      <w:proofErr w:type="spellEnd"/>
      <w:r w:rsidRPr="00F0020D">
        <w:rPr>
          <w:rFonts w:ascii="Aptos Narrow" w:eastAsia="Times New Roman" w:hAnsi="Aptos Narrow" w:cs="Arial"/>
          <w:color w:val="0D0D0D" w:themeColor="text1" w:themeTint="F2"/>
          <w:sz w:val="20"/>
          <w:szCs w:val="20"/>
          <w:lang w:eastAsia="hr-HR"/>
        </w:rPr>
        <w:t xml:space="preserve"> other </w:t>
      </w:r>
      <w:proofErr w:type="spellStart"/>
      <w:r w:rsidRPr="00F0020D">
        <w:rPr>
          <w:rFonts w:ascii="Aptos Narrow" w:eastAsia="Times New Roman" w:hAnsi="Aptos Narrow" w:cs="Arial"/>
          <w:color w:val="0D0D0D" w:themeColor="text1" w:themeTint="F2"/>
          <w:sz w:val="20"/>
          <w:szCs w:val="20"/>
          <w:lang w:eastAsia="hr-HR"/>
        </w:rPr>
        <w:t>restriction</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binding</w:t>
      </w:r>
      <w:proofErr w:type="spellEnd"/>
      <w:r w:rsidRPr="00F0020D">
        <w:rPr>
          <w:rFonts w:ascii="Aptos Narrow" w:eastAsia="Times New Roman" w:hAnsi="Aptos Narrow" w:cs="Arial"/>
          <w:color w:val="0D0D0D" w:themeColor="text1" w:themeTint="F2"/>
          <w:sz w:val="20"/>
          <w:szCs w:val="20"/>
          <w:lang w:eastAsia="hr-HR"/>
        </w:rPr>
        <w:t xml:space="preserve"> on </w:t>
      </w:r>
      <w:proofErr w:type="spellStart"/>
      <w:r w:rsidRPr="00F0020D">
        <w:rPr>
          <w:rFonts w:ascii="Aptos Narrow" w:eastAsia="Times New Roman" w:hAnsi="Aptos Narrow" w:cs="Arial"/>
          <w:color w:val="0D0D0D" w:themeColor="text1" w:themeTint="F2"/>
          <w:sz w:val="20"/>
          <w:szCs w:val="20"/>
          <w:lang w:eastAsia="hr-HR"/>
        </w:rPr>
        <w:t>the</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Bidder</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The</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signee</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has</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all</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necessary</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approvals</w:t>
      </w:r>
      <w:proofErr w:type="spellEnd"/>
      <w:r w:rsidRPr="00F0020D">
        <w:rPr>
          <w:rFonts w:ascii="Aptos Narrow" w:eastAsia="Times New Roman" w:hAnsi="Aptos Narrow" w:cs="Arial"/>
          <w:color w:val="0D0D0D" w:themeColor="text1" w:themeTint="F2"/>
          <w:sz w:val="20"/>
          <w:szCs w:val="20"/>
          <w:lang w:eastAsia="hr-HR"/>
        </w:rPr>
        <w:t xml:space="preserve"> and/</w:t>
      </w:r>
      <w:proofErr w:type="spellStart"/>
      <w:r w:rsidRPr="00F0020D">
        <w:rPr>
          <w:rFonts w:ascii="Aptos Narrow" w:eastAsia="Times New Roman" w:hAnsi="Aptos Narrow" w:cs="Arial"/>
          <w:color w:val="0D0D0D" w:themeColor="text1" w:themeTint="F2"/>
          <w:sz w:val="20"/>
          <w:szCs w:val="20"/>
          <w:lang w:eastAsia="hr-HR"/>
        </w:rPr>
        <w:t>or</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consents</w:t>
      </w:r>
      <w:proofErr w:type="spellEnd"/>
      <w:r w:rsidRPr="00F0020D">
        <w:rPr>
          <w:rFonts w:ascii="Aptos Narrow" w:eastAsia="Times New Roman" w:hAnsi="Aptos Narrow" w:cs="Arial"/>
          <w:color w:val="0D0D0D" w:themeColor="text1" w:themeTint="F2"/>
          <w:sz w:val="20"/>
          <w:szCs w:val="20"/>
          <w:lang w:eastAsia="hr-HR"/>
        </w:rPr>
        <w:t xml:space="preserve"> for </w:t>
      </w:r>
      <w:proofErr w:type="spellStart"/>
      <w:r w:rsidRPr="00F0020D">
        <w:rPr>
          <w:rFonts w:ascii="Aptos Narrow" w:eastAsia="Times New Roman" w:hAnsi="Aptos Narrow" w:cs="Arial"/>
          <w:color w:val="0D0D0D" w:themeColor="text1" w:themeTint="F2"/>
          <w:sz w:val="20"/>
          <w:szCs w:val="20"/>
          <w:lang w:eastAsia="hr-HR"/>
        </w:rPr>
        <w:t>the</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individual</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execution</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of</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this</w:t>
      </w:r>
      <w:proofErr w:type="spellEnd"/>
      <w:r w:rsidRPr="00F0020D">
        <w:rPr>
          <w:rFonts w:ascii="Aptos Narrow" w:eastAsia="Times New Roman" w:hAnsi="Aptos Narrow" w:cs="Arial"/>
          <w:color w:val="0D0D0D" w:themeColor="text1" w:themeTint="F2"/>
          <w:sz w:val="20"/>
          <w:szCs w:val="20"/>
          <w:lang w:eastAsia="hr-HR"/>
        </w:rPr>
        <w:t xml:space="preserve"> </w:t>
      </w:r>
      <w:proofErr w:type="spellStart"/>
      <w:r w:rsidRPr="00F0020D">
        <w:rPr>
          <w:rFonts w:ascii="Aptos Narrow" w:eastAsia="Times New Roman" w:hAnsi="Aptos Narrow" w:cs="Arial"/>
          <w:color w:val="0D0D0D" w:themeColor="text1" w:themeTint="F2"/>
          <w:sz w:val="20"/>
          <w:szCs w:val="20"/>
          <w:lang w:eastAsia="hr-HR"/>
        </w:rPr>
        <w:t>Offer</w:t>
      </w:r>
      <w:proofErr w:type="spellEnd"/>
      <w:r w:rsidR="00CD7839" w:rsidRPr="00F0020D">
        <w:rPr>
          <w:rFonts w:ascii="Aptos Narrow" w:eastAsia="Times New Roman" w:hAnsi="Aptos Narrow" w:cs="Arial"/>
          <w:color w:val="0D0D0D" w:themeColor="text1" w:themeTint="F2"/>
          <w:sz w:val="20"/>
          <w:szCs w:val="20"/>
          <w:lang w:eastAsia="hr-HR"/>
        </w:rPr>
        <w:t>.</w:t>
      </w:r>
    </w:p>
    <w:p w14:paraId="5DB1E999" w14:textId="634278D6" w:rsidR="00CD7839" w:rsidRPr="00F0020D" w:rsidRDefault="003967A9">
      <w:pPr>
        <w:numPr>
          <w:ilvl w:val="0"/>
          <w:numId w:val="32"/>
        </w:numPr>
        <w:tabs>
          <w:tab w:val="left" w:pos="284"/>
        </w:tabs>
        <w:spacing w:before="120" w:after="0" w:line="276" w:lineRule="auto"/>
        <w:jc w:val="both"/>
        <w:rPr>
          <w:rFonts w:ascii="Aptos Narrow" w:eastAsia="Trebuchet MS" w:hAnsi="Aptos Narrow" w:cs="Arial"/>
          <w:color w:val="0D0D0D" w:themeColor="text1" w:themeTint="F2"/>
          <w:kern w:val="16"/>
          <w:sz w:val="20"/>
        </w:rPr>
      </w:pP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Bidder</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has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reviewed</w:t>
      </w:r>
      <w:proofErr w:type="spellEnd"/>
      <w:r w:rsidRPr="00F0020D">
        <w:rPr>
          <w:rFonts w:ascii="Aptos Narrow" w:eastAsia="Trebuchet MS" w:hAnsi="Aptos Narrow" w:cs="Arial"/>
          <w:color w:val="0D0D0D" w:themeColor="text1" w:themeTint="F2"/>
          <w:kern w:val="16"/>
          <w:sz w:val="20"/>
        </w:rPr>
        <w:t xml:space="preserve"> and </w:t>
      </w:r>
      <w:proofErr w:type="spellStart"/>
      <w:r w:rsidRPr="00F0020D">
        <w:rPr>
          <w:rFonts w:ascii="Aptos Narrow" w:eastAsia="Trebuchet MS" w:hAnsi="Aptos Narrow" w:cs="Arial"/>
          <w:color w:val="0D0D0D" w:themeColor="text1" w:themeTint="F2"/>
          <w:kern w:val="16"/>
          <w:sz w:val="20"/>
        </w:rPr>
        <w:t>understands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Rules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Public</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Invitation</w:t>
      </w:r>
      <w:proofErr w:type="spellEnd"/>
      <w:r w:rsidRPr="00F0020D">
        <w:rPr>
          <w:rFonts w:ascii="Aptos Narrow" w:eastAsia="Trebuchet MS" w:hAnsi="Aptos Narrow" w:cs="Arial"/>
          <w:color w:val="0D0D0D" w:themeColor="text1" w:themeTint="F2"/>
          <w:kern w:val="16"/>
          <w:sz w:val="20"/>
        </w:rPr>
        <w:t xml:space="preserve"> and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entire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Offer</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Documentation</w:t>
      </w:r>
      <w:proofErr w:type="spellEnd"/>
      <w:r w:rsidRPr="00F0020D">
        <w:rPr>
          <w:rFonts w:ascii="Aptos Narrow" w:eastAsia="Trebuchet MS" w:hAnsi="Aptos Narrow" w:cs="Arial"/>
          <w:color w:val="0D0D0D" w:themeColor="text1" w:themeTint="F2"/>
          <w:kern w:val="16"/>
          <w:sz w:val="20"/>
        </w:rPr>
        <w:t xml:space="preserve"> and </w:t>
      </w:r>
      <w:proofErr w:type="spellStart"/>
      <w:r w:rsidRPr="00F0020D">
        <w:rPr>
          <w:rFonts w:ascii="Aptos Narrow" w:eastAsia="Trebuchet MS" w:hAnsi="Aptos Narrow" w:cs="Arial"/>
          <w:color w:val="0D0D0D" w:themeColor="text1" w:themeTint="F2"/>
          <w:kern w:val="16"/>
          <w:sz w:val="20"/>
        </w:rPr>
        <w:t>fully</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complies</w:t>
      </w:r>
      <w:proofErr w:type="spellEnd"/>
      <w:r w:rsidRPr="00F0020D">
        <w:rPr>
          <w:rFonts w:ascii="Aptos Narrow" w:eastAsia="Trebuchet MS" w:hAnsi="Aptos Narrow" w:cs="Arial"/>
          <w:color w:val="0D0D0D" w:themeColor="text1" w:themeTint="F2"/>
          <w:kern w:val="16"/>
          <w:sz w:val="20"/>
        </w:rPr>
        <w:t xml:space="preserve"> and </w:t>
      </w:r>
      <w:proofErr w:type="spellStart"/>
      <w:r w:rsidRPr="00F0020D">
        <w:rPr>
          <w:rFonts w:ascii="Aptos Narrow" w:eastAsia="Trebuchet MS" w:hAnsi="Aptos Narrow" w:cs="Arial"/>
          <w:color w:val="0D0D0D" w:themeColor="text1" w:themeTint="F2"/>
          <w:kern w:val="16"/>
          <w:sz w:val="20"/>
        </w:rPr>
        <w:t>will</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continue</w:t>
      </w:r>
      <w:proofErr w:type="spellEnd"/>
      <w:r w:rsidRPr="00F0020D">
        <w:rPr>
          <w:rFonts w:ascii="Aptos Narrow" w:eastAsia="Trebuchet MS" w:hAnsi="Aptos Narrow" w:cs="Arial"/>
          <w:color w:val="0D0D0D" w:themeColor="text1" w:themeTint="F2"/>
          <w:kern w:val="16"/>
          <w:sz w:val="20"/>
        </w:rPr>
        <w:t xml:space="preserve"> to </w:t>
      </w:r>
      <w:proofErr w:type="spellStart"/>
      <w:r w:rsidRPr="00F0020D">
        <w:rPr>
          <w:rFonts w:ascii="Aptos Narrow" w:eastAsia="Trebuchet MS" w:hAnsi="Aptos Narrow" w:cs="Arial"/>
          <w:color w:val="0D0D0D" w:themeColor="text1" w:themeTint="F2"/>
          <w:kern w:val="16"/>
          <w:sz w:val="20"/>
        </w:rPr>
        <w:t>comply</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with</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Rules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in</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all</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aspects</w:t>
      </w:r>
      <w:proofErr w:type="spellEnd"/>
      <w:r w:rsidR="00CD7839" w:rsidRPr="00F0020D">
        <w:rPr>
          <w:rFonts w:ascii="Aptos Narrow" w:eastAsia="Trebuchet MS" w:hAnsi="Aptos Narrow" w:cs="Arial"/>
          <w:color w:val="0D0D0D" w:themeColor="text1" w:themeTint="F2"/>
          <w:kern w:val="16"/>
          <w:sz w:val="20"/>
        </w:rPr>
        <w:t>.</w:t>
      </w:r>
    </w:p>
    <w:p w14:paraId="0D5B8048" w14:textId="77777777" w:rsidR="00CD7839" w:rsidRPr="00F0020D" w:rsidRDefault="00CD7839" w:rsidP="00CD7839">
      <w:pPr>
        <w:tabs>
          <w:tab w:val="left" w:pos="284"/>
        </w:tabs>
        <w:spacing w:after="0" w:line="276" w:lineRule="auto"/>
        <w:ind w:left="851"/>
        <w:jc w:val="both"/>
        <w:rPr>
          <w:rFonts w:ascii="Aptos Narrow" w:eastAsia="Trebuchet MS" w:hAnsi="Aptos Narrow" w:cs="Arial"/>
          <w:color w:val="0D0D0D" w:themeColor="text1" w:themeTint="F2"/>
          <w:kern w:val="16"/>
          <w:sz w:val="20"/>
        </w:rPr>
      </w:pPr>
    </w:p>
    <w:p w14:paraId="1CF8FCE6" w14:textId="7A225BE6" w:rsidR="003967A9" w:rsidRPr="00F0020D" w:rsidRDefault="003967A9">
      <w:pPr>
        <w:pStyle w:val="ListParagraph"/>
        <w:numPr>
          <w:ilvl w:val="0"/>
          <w:numId w:val="32"/>
        </w:numPr>
        <w:tabs>
          <w:tab w:val="left" w:pos="284"/>
        </w:tabs>
        <w:spacing w:after="0" w:line="276" w:lineRule="auto"/>
        <w:rPr>
          <w:rFonts w:ascii="Aptos Narrow" w:hAnsi="Aptos Narrow" w:cs="Arial"/>
          <w:color w:val="0D0D0D" w:themeColor="text1" w:themeTint="F2"/>
        </w:rPr>
      </w:pPr>
      <w:proofErr w:type="spellStart"/>
      <w:r w:rsidRPr="00F0020D">
        <w:rPr>
          <w:rFonts w:ascii="Aptos Narrow" w:hAnsi="Aptos Narrow" w:cs="Arial"/>
          <w:color w:val="0D0D0D" w:themeColor="text1" w:themeTint="F2"/>
        </w:rPr>
        <w:t>The</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signee</w:t>
      </w:r>
      <w:proofErr w:type="spellEnd"/>
      <w:r w:rsidRPr="00F0020D">
        <w:rPr>
          <w:rFonts w:ascii="Aptos Narrow" w:hAnsi="Aptos Narrow" w:cs="Arial"/>
          <w:color w:val="0D0D0D" w:themeColor="text1" w:themeTint="F2"/>
        </w:rPr>
        <w:t xml:space="preserve"> had </w:t>
      </w:r>
      <w:proofErr w:type="spellStart"/>
      <w:r w:rsidRPr="00F0020D">
        <w:rPr>
          <w:rFonts w:ascii="Aptos Narrow" w:hAnsi="Aptos Narrow" w:cs="Arial"/>
          <w:color w:val="0D0D0D" w:themeColor="text1" w:themeTint="F2"/>
        </w:rPr>
        <w:t>the</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opportunity</w:t>
      </w:r>
      <w:proofErr w:type="spellEnd"/>
      <w:r w:rsidRPr="00F0020D">
        <w:rPr>
          <w:rFonts w:ascii="Aptos Narrow" w:hAnsi="Aptos Narrow" w:cs="Arial"/>
          <w:color w:val="0D0D0D" w:themeColor="text1" w:themeTint="F2"/>
        </w:rPr>
        <w:t xml:space="preserve"> to </w:t>
      </w:r>
      <w:proofErr w:type="spellStart"/>
      <w:r w:rsidRPr="00F0020D">
        <w:rPr>
          <w:rFonts w:ascii="Aptos Narrow" w:hAnsi="Aptos Narrow" w:cs="Arial"/>
          <w:color w:val="0D0D0D" w:themeColor="text1" w:themeTint="F2"/>
        </w:rPr>
        <w:t>perform</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due</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diligence</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of</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the</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subject</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of</w:t>
      </w:r>
      <w:proofErr w:type="spellEnd"/>
      <w:r w:rsidRPr="00F0020D">
        <w:rPr>
          <w:rFonts w:ascii="Aptos Narrow" w:hAnsi="Aptos Narrow" w:cs="Arial"/>
          <w:color w:val="0D0D0D" w:themeColor="text1" w:themeTint="F2"/>
        </w:rPr>
        <w:t xml:space="preserve"> sale, </w:t>
      </w:r>
      <w:proofErr w:type="spellStart"/>
      <w:r w:rsidRPr="00F0020D">
        <w:rPr>
          <w:rFonts w:ascii="Aptos Narrow" w:hAnsi="Aptos Narrow" w:cs="Arial"/>
          <w:color w:val="0D0D0D" w:themeColor="text1" w:themeTint="F2"/>
        </w:rPr>
        <w:t>i.e</w:t>
      </w:r>
      <w:proofErr w:type="spellEnd"/>
      <w:r w:rsidRPr="00F0020D">
        <w:rPr>
          <w:rFonts w:ascii="Aptos Narrow" w:hAnsi="Aptos Narrow" w:cs="Arial"/>
          <w:color w:val="0D0D0D" w:themeColor="text1" w:themeTint="F2"/>
        </w:rPr>
        <w:t xml:space="preserve">. a </w:t>
      </w:r>
      <w:proofErr w:type="spellStart"/>
      <w:r w:rsidRPr="00F0020D">
        <w:rPr>
          <w:rFonts w:ascii="Aptos Narrow" w:hAnsi="Aptos Narrow" w:cs="Arial"/>
          <w:color w:val="0D0D0D" w:themeColor="text1" w:themeTint="F2"/>
        </w:rPr>
        <w:t>thorough</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check</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of</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the</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assets</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rights</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obligations</w:t>
      </w:r>
      <w:proofErr w:type="spellEnd"/>
      <w:r w:rsidRPr="00F0020D">
        <w:rPr>
          <w:rFonts w:ascii="Aptos Narrow" w:hAnsi="Aptos Narrow" w:cs="Arial"/>
          <w:color w:val="0D0D0D" w:themeColor="text1" w:themeTint="F2"/>
        </w:rPr>
        <w:t xml:space="preserve"> and </w:t>
      </w:r>
      <w:proofErr w:type="spellStart"/>
      <w:r w:rsidRPr="00F0020D">
        <w:rPr>
          <w:rFonts w:ascii="Aptos Narrow" w:hAnsi="Aptos Narrow" w:cs="Arial"/>
          <w:color w:val="0D0D0D" w:themeColor="text1" w:themeTint="F2"/>
        </w:rPr>
        <w:t>operations</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of</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the</w:t>
      </w:r>
      <w:proofErr w:type="spellEnd"/>
      <w:r w:rsidRPr="00F0020D">
        <w:rPr>
          <w:rFonts w:ascii="Aptos Narrow" w:hAnsi="Aptos Narrow" w:cs="Arial"/>
          <w:color w:val="0D0D0D" w:themeColor="text1" w:themeTint="F2"/>
        </w:rPr>
        <w:t xml:space="preserve"> Company, </w:t>
      </w:r>
      <w:proofErr w:type="spellStart"/>
      <w:r w:rsidRPr="00F0020D">
        <w:rPr>
          <w:rFonts w:ascii="Aptos Narrow" w:hAnsi="Aptos Narrow" w:cs="Arial"/>
          <w:color w:val="0D0D0D" w:themeColor="text1" w:themeTint="F2"/>
        </w:rPr>
        <w:t>which</w:t>
      </w:r>
      <w:proofErr w:type="spellEnd"/>
      <w:r w:rsidRPr="00F0020D">
        <w:rPr>
          <w:rFonts w:ascii="Aptos Narrow" w:hAnsi="Aptos Narrow" w:cs="Arial"/>
          <w:color w:val="0D0D0D" w:themeColor="text1" w:themeTint="F2"/>
        </w:rPr>
        <w:t xml:space="preserve"> he </w:t>
      </w:r>
      <w:proofErr w:type="spellStart"/>
      <w:r w:rsidRPr="00F0020D">
        <w:rPr>
          <w:rFonts w:ascii="Aptos Narrow" w:hAnsi="Aptos Narrow" w:cs="Arial"/>
          <w:color w:val="0D0D0D" w:themeColor="text1" w:themeTint="F2"/>
        </w:rPr>
        <w:t>considers</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necessary</w:t>
      </w:r>
      <w:proofErr w:type="spellEnd"/>
      <w:r w:rsidRPr="00F0020D">
        <w:rPr>
          <w:rFonts w:ascii="Aptos Narrow" w:hAnsi="Aptos Narrow" w:cs="Arial"/>
          <w:color w:val="0D0D0D" w:themeColor="text1" w:themeTint="F2"/>
        </w:rPr>
        <w:t xml:space="preserve"> for </w:t>
      </w:r>
      <w:proofErr w:type="spellStart"/>
      <w:r w:rsidRPr="00F0020D">
        <w:rPr>
          <w:rFonts w:ascii="Aptos Narrow" w:hAnsi="Aptos Narrow" w:cs="Arial"/>
          <w:color w:val="0D0D0D" w:themeColor="text1" w:themeTint="F2"/>
        </w:rPr>
        <w:t>making</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this</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offer</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The</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Bidder</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submits</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this</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sealed</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bid</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based</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solely</w:t>
      </w:r>
      <w:proofErr w:type="spellEnd"/>
      <w:r w:rsidRPr="00F0020D">
        <w:rPr>
          <w:rFonts w:ascii="Aptos Narrow" w:hAnsi="Aptos Narrow" w:cs="Arial"/>
          <w:color w:val="0D0D0D" w:themeColor="text1" w:themeTint="F2"/>
        </w:rPr>
        <w:t xml:space="preserve"> on </w:t>
      </w:r>
      <w:proofErr w:type="spellStart"/>
      <w:r w:rsidRPr="00F0020D">
        <w:rPr>
          <w:rFonts w:ascii="Aptos Narrow" w:hAnsi="Aptos Narrow" w:cs="Arial"/>
          <w:color w:val="0D0D0D" w:themeColor="text1" w:themeTint="F2"/>
        </w:rPr>
        <w:t>its</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own</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independent</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research</w:t>
      </w:r>
      <w:proofErr w:type="spellEnd"/>
      <w:r w:rsidRPr="00F0020D">
        <w:rPr>
          <w:rFonts w:ascii="Aptos Narrow" w:hAnsi="Aptos Narrow" w:cs="Arial"/>
          <w:color w:val="0D0D0D" w:themeColor="text1" w:themeTint="F2"/>
        </w:rPr>
        <w:t xml:space="preserve"> and </w:t>
      </w:r>
      <w:proofErr w:type="spellStart"/>
      <w:r w:rsidRPr="00F0020D">
        <w:rPr>
          <w:rFonts w:ascii="Aptos Narrow" w:hAnsi="Aptos Narrow" w:cs="Arial"/>
          <w:color w:val="0D0D0D" w:themeColor="text1" w:themeTint="F2"/>
        </w:rPr>
        <w:t>findings</w:t>
      </w:r>
      <w:proofErr w:type="spellEnd"/>
      <w:r w:rsidRPr="00F0020D">
        <w:rPr>
          <w:rFonts w:ascii="Aptos Narrow" w:hAnsi="Aptos Narrow" w:cs="Arial"/>
          <w:color w:val="0D0D0D" w:themeColor="text1" w:themeTint="F2"/>
        </w:rPr>
        <w:t xml:space="preserve">, and </w:t>
      </w:r>
      <w:proofErr w:type="spellStart"/>
      <w:r w:rsidRPr="00F0020D">
        <w:rPr>
          <w:rFonts w:ascii="Aptos Narrow" w:hAnsi="Aptos Narrow" w:cs="Arial"/>
          <w:color w:val="0D0D0D" w:themeColor="text1" w:themeTint="F2"/>
        </w:rPr>
        <w:t>not</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in</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reliance</w:t>
      </w:r>
      <w:proofErr w:type="spellEnd"/>
      <w:r w:rsidRPr="00F0020D">
        <w:rPr>
          <w:rFonts w:ascii="Aptos Narrow" w:hAnsi="Aptos Narrow" w:cs="Arial"/>
          <w:color w:val="0D0D0D" w:themeColor="text1" w:themeTint="F2"/>
        </w:rPr>
        <w:t xml:space="preserve"> on </w:t>
      </w:r>
      <w:proofErr w:type="spellStart"/>
      <w:r w:rsidRPr="00F0020D">
        <w:rPr>
          <w:rFonts w:ascii="Aptos Narrow" w:hAnsi="Aptos Narrow" w:cs="Arial"/>
          <w:color w:val="0D0D0D" w:themeColor="text1" w:themeTint="F2"/>
        </w:rPr>
        <w:t>any</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information</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provided</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by</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the</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Seller</w:t>
      </w:r>
      <w:proofErr w:type="spellEnd"/>
      <w:r w:rsidRPr="00F0020D">
        <w:rPr>
          <w:rFonts w:ascii="Aptos Narrow" w:hAnsi="Aptos Narrow" w:cs="Arial"/>
          <w:color w:val="0D0D0D" w:themeColor="text1" w:themeTint="F2"/>
        </w:rPr>
        <w:t xml:space="preserve"> and/</w:t>
      </w:r>
      <w:proofErr w:type="spellStart"/>
      <w:r w:rsidRPr="00F0020D">
        <w:rPr>
          <w:rFonts w:ascii="Aptos Narrow" w:hAnsi="Aptos Narrow" w:cs="Arial"/>
          <w:color w:val="0D0D0D" w:themeColor="text1" w:themeTint="F2"/>
        </w:rPr>
        <w:t>or</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its</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advisors</w:t>
      </w:r>
      <w:proofErr w:type="spellEnd"/>
      <w:r w:rsidRPr="00F0020D">
        <w:rPr>
          <w:rFonts w:ascii="Aptos Narrow" w:hAnsi="Aptos Narrow" w:cs="Arial"/>
          <w:color w:val="0D0D0D" w:themeColor="text1" w:themeTint="F2"/>
        </w:rPr>
        <w:t>.</w:t>
      </w:r>
    </w:p>
    <w:p w14:paraId="65F97734" w14:textId="77777777" w:rsidR="003967A9" w:rsidRPr="00F0020D" w:rsidRDefault="003967A9" w:rsidP="003967A9">
      <w:pPr>
        <w:pStyle w:val="ListParagraph"/>
        <w:tabs>
          <w:tab w:val="left" w:pos="284"/>
        </w:tabs>
        <w:spacing w:after="0" w:line="276" w:lineRule="auto"/>
        <w:ind w:left="851"/>
        <w:rPr>
          <w:rFonts w:ascii="Aptos Narrow" w:hAnsi="Aptos Narrow" w:cs="Arial"/>
          <w:color w:val="0D0D0D" w:themeColor="text1" w:themeTint="F2"/>
        </w:rPr>
      </w:pPr>
    </w:p>
    <w:p w14:paraId="5CADBF71" w14:textId="64FE1ADF" w:rsidR="00CD7839" w:rsidRPr="00F0020D" w:rsidRDefault="003967A9">
      <w:pPr>
        <w:numPr>
          <w:ilvl w:val="0"/>
          <w:numId w:val="32"/>
        </w:numPr>
        <w:tabs>
          <w:tab w:val="left" w:pos="284"/>
        </w:tabs>
        <w:spacing w:before="120" w:after="0" w:line="276" w:lineRule="auto"/>
        <w:jc w:val="both"/>
        <w:rPr>
          <w:rFonts w:ascii="Aptos Narrow" w:eastAsia="Trebuchet MS" w:hAnsi="Aptos Narrow" w:cs="Arial"/>
          <w:color w:val="0D0D0D" w:themeColor="text1" w:themeTint="F2"/>
          <w:kern w:val="16"/>
          <w:sz w:val="20"/>
        </w:rPr>
      </w:pP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bidder</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reviewed</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Purchase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Agreement</w:t>
      </w:r>
      <w:proofErr w:type="spellEnd"/>
      <w:r w:rsidRPr="00F0020D">
        <w:rPr>
          <w:rFonts w:ascii="Aptos Narrow" w:eastAsia="Trebuchet MS" w:hAnsi="Aptos Narrow" w:cs="Arial"/>
          <w:color w:val="0D0D0D" w:themeColor="text1" w:themeTint="F2"/>
          <w:kern w:val="16"/>
          <w:sz w:val="20"/>
        </w:rPr>
        <w:t xml:space="preserve"> draft, </w:t>
      </w:r>
      <w:proofErr w:type="spellStart"/>
      <w:r w:rsidRPr="00F0020D">
        <w:rPr>
          <w:rFonts w:ascii="Aptos Narrow" w:eastAsia="Trebuchet MS" w:hAnsi="Aptos Narrow" w:cs="Arial"/>
          <w:color w:val="0D0D0D" w:themeColor="text1" w:themeTint="F2"/>
          <w:kern w:val="16"/>
          <w:sz w:val="20"/>
        </w:rPr>
        <w:t>which</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forms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part</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of</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Offer</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documentation</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bidder</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expressly</w:t>
      </w:r>
      <w:proofErr w:type="spellEnd"/>
      <w:r w:rsidRPr="00F0020D">
        <w:rPr>
          <w:rFonts w:ascii="Aptos Narrow" w:eastAsia="Trebuchet MS" w:hAnsi="Aptos Narrow" w:cs="Arial"/>
          <w:color w:val="0D0D0D" w:themeColor="text1" w:themeTint="F2"/>
          <w:kern w:val="16"/>
          <w:sz w:val="20"/>
        </w:rPr>
        <w:t xml:space="preserve"> and </w:t>
      </w:r>
      <w:proofErr w:type="spellStart"/>
      <w:r w:rsidRPr="00F0020D">
        <w:rPr>
          <w:rFonts w:ascii="Aptos Narrow" w:eastAsia="Trebuchet MS" w:hAnsi="Aptos Narrow" w:cs="Arial"/>
          <w:color w:val="0D0D0D" w:themeColor="text1" w:themeTint="F2"/>
          <w:kern w:val="16"/>
          <w:sz w:val="20"/>
        </w:rPr>
        <w:t>irrevocably</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declares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that</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any</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changes</w:t>
      </w:r>
      <w:proofErr w:type="spellEnd"/>
      <w:r w:rsidRPr="00F0020D">
        <w:rPr>
          <w:rFonts w:ascii="Aptos Narrow" w:eastAsia="Trebuchet MS" w:hAnsi="Aptos Narrow" w:cs="Arial"/>
          <w:color w:val="0D0D0D" w:themeColor="text1" w:themeTint="F2"/>
          <w:kern w:val="16"/>
          <w:sz w:val="20"/>
        </w:rPr>
        <w:t xml:space="preserve"> to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Purchase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Agreement</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will</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not</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affect</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material</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elements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of</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this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offer</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i.e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price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of</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offer</w:t>
      </w:r>
      <w:proofErr w:type="spellEnd"/>
      <w:r w:rsidR="00CD7839" w:rsidRPr="00F0020D">
        <w:rPr>
          <w:rFonts w:ascii="Aptos Narrow" w:eastAsia="Trebuchet MS" w:hAnsi="Aptos Narrow" w:cs="Arial"/>
          <w:color w:val="0D0D0D" w:themeColor="text1" w:themeTint="F2"/>
          <w:kern w:val="16"/>
          <w:sz w:val="20"/>
        </w:rPr>
        <w:t>.</w:t>
      </w:r>
    </w:p>
    <w:p w14:paraId="109637BB" w14:textId="77777777" w:rsidR="00CD7839" w:rsidRPr="00F0020D" w:rsidRDefault="00CD7839" w:rsidP="00CD7839">
      <w:pPr>
        <w:tabs>
          <w:tab w:val="left" w:pos="284"/>
        </w:tabs>
        <w:spacing w:after="0" w:line="276" w:lineRule="auto"/>
        <w:jc w:val="both"/>
        <w:rPr>
          <w:rFonts w:ascii="Aptos Narrow" w:eastAsia="Trebuchet MS" w:hAnsi="Aptos Narrow" w:cs="Arial"/>
          <w:color w:val="0D0D0D" w:themeColor="text1" w:themeTint="F2"/>
          <w:kern w:val="16"/>
          <w:sz w:val="20"/>
        </w:rPr>
      </w:pPr>
    </w:p>
    <w:p w14:paraId="6DE4C710" w14:textId="41C730B3" w:rsidR="00CD7839" w:rsidRPr="00F0020D" w:rsidRDefault="003967A9">
      <w:pPr>
        <w:numPr>
          <w:ilvl w:val="0"/>
          <w:numId w:val="32"/>
        </w:numPr>
        <w:tabs>
          <w:tab w:val="left" w:pos="284"/>
        </w:tabs>
        <w:spacing w:before="120" w:after="0" w:line="276" w:lineRule="auto"/>
        <w:jc w:val="both"/>
        <w:rPr>
          <w:rFonts w:ascii="Aptos Narrow" w:eastAsia="Trebuchet MS" w:hAnsi="Aptos Narrow" w:cs="Arial"/>
          <w:color w:val="0D0D0D" w:themeColor="text1" w:themeTint="F2"/>
          <w:kern w:val="16"/>
          <w:sz w:val="20"/>
        </w:rPr>
      </w:pPr>
      <w:proofErr w:type="spellStart"/>
      <w:r w:rsidRPr="00F0020D">
        <w:rPr>
          <w:rFonts w:ascii="Aptos Narrow" w:eastAsia="Trebuchet MS" w:hAnsi="Aptos Narrow" w:cs="Arial"/>
          <w:color w:val="0D0D0D" w:themeColor="text1" w:themeTint="F2"/>
          <w:kern w:val="16"/>
          <w:sz w:val="20"/>
        </w:rPr>
        <w:t>If</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Bidder</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is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selected</w:t>
      </w:r>
      <w:proofErr w:type="spellEnd"/>
      <w:r w:rsidRPr="00F0020D">
        <w:rPr>
          <w:rFonts w:ascii="Aptos Narrow" w:eastAsia="Trebuchet MS" w:hAnsi="Aptos Narrow" w:cs="Arial"/>
          <w:color w:val="0D0D0D" w:themeColor="text1" w:themeTint="F2"/>
          <w:kern w:val="16"/>
          <w:sz w:val="20"/>
        </w:rPr>
        <w:t xml:space="preserve"> as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Best </w:t>
      </w:r>
      <w:proofErr w:type="spellStart"/>
      <w:r w:rsidRPr="00F0020D">
        <w:rPr>
          <w:rFonts w:ascii="Aptos Narrow" w:eastAsia="Trebuchet MS" w:hAnsi="Aptos Narrow" w:cs="Arial"/>
          <w:color w:val="0D0D0D" w:themeColor="text1" w:themeTint="F2"/>
          <w:kern w:val="16"/>
          <w:sz w:val="20"/>
        </w:rPr>
        <w:t>Bidder</w:t>
      </w:r>
      <w:proofErr w:type="spellEnd"/>
      <w:r w:rsidRPr="00F0020D">
        <w:rPr>
          <w:rFonts w:ascii="Aptos Narrow" w:eastAsia="Trebuchet MS" w:hAnsi="Aptos Narrow" w:cs="Arial"/>
          <w:color w:val="0D0D0D" w:themeColor="text1" w:themeTint="F2"/>
          <w:kern w:val="16"/>
          <w:sz w:val="20"/>
        </w:rPr>
        <w:t xml:space="preserve">, he </w:t>
      </w:r>
      <w:proofErr w:type="spellStart"/>
      <w:r w:rsidRPr="00F0020D">
        <w:rPr>
          <w:rFonts w:ascii="Aptos Narrow" w:eastAsia="Trebuchet MS" w:hAnsi="Aptos Narrow" w:cs="Arial"/>
          <w:color w:val="0D0D0D" w:themeColor="text1" w:themeTint="F2"/>
          <w:kern w:val="16"/>
          <w:sz w:val="20"/>
        </w:rPr>
        <w:t>will</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enter</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into</w:t>
      </w:r>
      <w:proofErr w:type="spellEnd"/>
      <w:r w:rsidRPr="00F0020D">
        <w:rPr>
          <w:rFonts w:ascii="Aptos Narrow" w:eastAsia="Trebuchet MS" w:hAnsi="Aptos Narrow" w:cs="Arial"/>
          <w:color w:val="0D0D0D" w:themeColor="text1" w:themeTint="F2"/>
          <w:kern w:val="16"/>
          <w:sz w:val="20"/>
        </w:rPr>
        <w:t xml:space="preserve"> a </w:t>
      </w:r>
      <w:proofErr w:type="spellStart"/>
      <w:r w:rsidRPr="00F0020D">
        <w:rPr>
          <w:rFonts w:ascii="Aptos Narrow" w:eastAsia="Trebuchet MS" w:hAnsi="Aptos Narrow" w:cs="Arial"/>
          <w:color w:val="0D0D0D" w:themeColor="text1" w:themeTint="F2"/>
          <w:kern w:val="16"/>
          <w:sz w:val="20"/>
        </w:rPr>
        <w:t>Purchase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Agreement</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without</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changes</w:t>
      </w:r>
      <w:proofErr w:type="spellEnd"/>
      <w:r w:rsidRPr="00F0020D">
        <w:rPr>
          <w:rFonts w:ascii="Aptos Narrow" w:eastAsia="Trebuchet MS" w:hAnsi="Aptos Narrow" w:cs="Arial"/>
          <w:color w:val="0D0D0D" w:themeColor="text1" w:themeTint="F2"/>
          <w:kern w:val="16"/>
          <w:sz w:val="20"/>
        </w:rPr>
        <w:t xml:space="preserve"> and/</w:t>
      </w:r>
      <w:proofErr w:type="spellStart"/>
      <w:r w:rsidRPr="00F0020D">
        <w:rPr>
          <w:rFonts w:ascii="Aptos Narrow" w:eastAsia="Trebuchet MS" w:hAnsi="Aptos Narrow" w:cs="Arial"/>
          <w:color w:val="0D0D0D" w:themeColor="text1" w:themeTint="F2"/>
          <w:kern w:val="16"/>
          <w:sz w:val="20"/>
        </w:rPr>
        <w:t>or</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additions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except</w:t>
      </w:r>
      <w:proofErr w:type="spellEnd"/>
      <w:r w:rsidRPr="00F0020D">
        <w:rPr>
          <w:rFonts w:ascii="Aptos Narrow" w:eastAsia="Trebuchet MS" w:hAnsi="Aptos Narrow" w:cs="Arial"/>
          <w:color w:val="0D0D0D" w:themeColor="text1" w:themeTint="F2"/>
          <w:kern w:val="16"/>
          <w:sz w:val="20"/>
        </w:rPr>
        <w:t xml:space="preserve"> for </w:t>
      </w:r>
      <w:proofErr w:type="spellStart"/>
      <w:r w:rsidRPr="00F0020D">
        <w:rPr>
          <w:rFonts w:ascii="Aptos Narrow" w:eastAsia="Trebuchet MS" w:hAnsi="Aptos Narrow" w:cs="Arial"/>
          <w:color w:val="0D0D0D" w:themeColor="text1" w:themeTint="F2"/>
          <w:kern w:val="16"/>
          <w:sz w:val="20"/>
        </w:rPr>
        <w:t>those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that</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will</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included</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in</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Purchase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Agreement</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by</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mutual</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agreement</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between</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Bidder</w:t>
      </w:r>
      <w:proofErr w:type="spellEnd"/>
      <w:r w:rsidRPr="00F0020D">
        <w:rPr>
          <w:rFonts w:ascii="Aptos Narrow" w:eastAsia="Trebuchet MS" w:hAnsi="Aptos Narrow" w:cs="Arial"/>
          <w:color w:val="0D0D0D" w:themeColor="text1" w:themeTint="F2"/>
          <w:kern w:val="16"/>
          <w:sz w:val="20"/>
        </w:rPr>
        <w:t xml:space="preserve"> and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Seller</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during</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negotiations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in</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accordance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with</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article</w:t>
      </w:r>
      <w:proofErr w:type="spellEnd"/>
      <w:r w:rsidRPr="00F0020D">
        <w:rPr>
          <w:rFonts w:ascii="Aptos Narrow" w:eastAsia="Trebuchet MS" w:hAnsi="Aptos Narrow" w:cs="Arial"/>
          <w:color w:val="0D0D0D" w:themeColor="text1" w:themeTint="F2"/>
          <w:kern w:val="16"/>
          <w:sz w:val="20"/>
        </w:rPr>
        <w:t xml:space="preserve"> 16 </w:t>
      </w:r>
      <w:proofErr w:type="spellStart"/>
      <w:r w:rsidRPr="00F0020D">
        <w:rPr>
          <w:rFonts w:ascii="Aptos Narrow" w:eastAsia="Trebuchet MS" w:hAnsi="Aptos Narrow" w:cs="Arial"/>
          <w:color w:val="0D0D0D" w:themeColor="text1" w:themeTint="F2"/>
          <w:kern w:val="16"/>
          <w:sz w:val="20"/>
        </w:rPr>
        <w:t>of</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Rules</w:t>
      </w:r>
      <w:proofErr w:type="spellEnd"/>
      <w:r w:rsidR="00CD7839" w:rsidRPr="00F0020D">
        <w:rPr>
          <w:rFonts w:ascii="Aptos Narrow" w:eastAsia="Trebuchet MS" w:hAnsi="Aptos Narrow" w:cs="Arial"/>
          <w:color w:val="0D0D0D" w:themeColor="text1" w:themeTint="F2"/>
          <w:kern w:val="16"/>
          <w:sz w:val="20"/>
        </w:rPr>
        <w:t>.</w:t>
      </w:r>
    </w:p>
    <w:p w14:paraId="7CB5B19C" w14:textId="77777777" w:rsidR="00CD7839" w:rsidRPr="00F0020D" w:rsidRDefault="00CD7839" w:rsidP="00CD7839">
      <w:pPr>
        <w:tabs>
          <w:tab w:val="left" w:pos="284"/>
        </w:tabs>
        <w:spacing w:after="0" w:line="276" w:lineRule="auto"/>
        <w:jc w:val="both"/>
        <w:rPr>
          <w:rFonts w:ascii="Aptos Narrow" w:eastAsia="Trebuchet MS" w:hAnsi="Aptos Narrow" w:cs="Arial"/>
          <w:color w:val="0D0D0D" w:themeColor="text1" w:themeTint="F2"/>
          <w:kern w:val="16"/>
          <w:sz w:val="20"/>
        </w:rPr>
      </w:pPr>
    </w:p>
    <w:p w14:paraId="7C5EAC15" w14:textId="70EB1CD7" w:rsidR="00CD7839" w:rsidRPr="00F0020D" w:rsidRDefault="003C08D8">
      <w:pPr>
        <w:pStyle w:val="ListParagraph"/>
        <w:numPr>
          <w:ilvl w:val="0"/>
          <w:numId w:val="32"/>
        </w:numPr>
        <w:tabs>
          <w:tab w:val="left" w:pos="284"/>
        </w:tabs>
        <w:spacing w:after="0" w:line="276" w:lineRule="auto"/>
        <w:rPr>
          <w:rFonts w:ascii="Aptos Narrow" w:hAnsi="Aptos Narrow" w:cs="Arial"/>
          <w:color w:val="0D0D0D" w:themeColor="text1" w:themeTint="F2"/>
        </w:rPr>
      </w:pPr>
      <w:proofErr w:type="spellStart"/>
      <w:r w:rsidRPr="00F0020D">
        <w:rPr>
          <w:rFonts w:ascii="Aptos Narrow" w:hAnsi="Aptos Narrow" w:cs="Arial"/>
          <w:color w:val="0D0D0D" w:themeColor="text1" w:themeTint="F2"/>
        </w:rPr>
        <w:t>If</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the</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Bidder</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is</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selected</w:t>
      </w:r>
      <w:proofErr w:type="spellEnd"/>
      <w:r w:rsidRPr="00F0020D">
        <w:rPr>
          <w:rFonts w:ascii="Aptos Narrow" w:hAnsi="Aptos Narrow" w:cs="Arial"/>
          <w:color w:val="0D0D0D" w:themeColor="text1" w:themeTint="F2"/>
        </w:rPr>
        <w:t xml:space="preserve"> as </w:t>
      </w:r>
      <w:proofErr w:type="spellStart"/>
      <w:r w:rsidRPr="00F0020D">
        <w:rPr>
          <w:rFonts w:ascii="Aptos Narrow" w:hAnsi="Aptos Narrow" w:cs="Arial"/>
          <w:color w:val="0D0D0D" w:themeColor="text1" w:themeTint="F2"/>
        </w:rPr>
        <w:t>the</w:t>
      </w:r>
      <w:proofErr w:type="spellEnd"/>
      <w:r w:rsidRPr="00F0020D">
        <w:rPr>
          <w:rFonts w:ascii="Aptos Narrow" w:hAnsi="Aptos Narrow" w:cs="Arial"/>
          <w:color w:val="0D0D0D" w:themeColor="text1" w:themeTint="F2"/>
        </w:rPr>
        <w:t xml:space="preserve"> Best </w:t>
      </w:r>
      <w:proofErr w:type="spellStart"/>
      <w:r w:rsidRPr="00F0020D">
        <w:rPr>
          <w:rFonts w:ascii="Aptos Narrow" w:hAnsi="Aptos Narrow" w:cs="Arial"/>
          <w:color w:val="0D0D0D" w:themeColor="text1" w:themeTint="F2"/>
        </w:rPr>
        <w:t>Bidder</w:t>
      </w:r>
      <w:proofErr w:type="spellEnd"/>
      <w:r w:rsidRPr="00F0020D">
        <w:rPr>
          <w:rFonts w:ascii="Aptos Narrow" w:hAnsi="Aptos Narrow" w:cs="Arial"/>
          <w:color w:val="0D0D0D" w:themeColor="text1" w:themeTint="F2"/>
        </w:rPr>
        <w:t xml:space="preserve">, and </w:t>
      </w:r>
      <w:proofErr w:type="spellStart"/>
      <w:r w:rsidRPr="00F0020D">
        <w:rPr>
          <w:rFonts w:ascii="Aptos Narrow" w:hAnsi="Aptos Narrow" w:cs="Arial"/>
          <w:color w:val="0D0D0D" w:themeColor="text1" w:themeTint="F2"/>
        </w:rPr>
        <w:t>then</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fails</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or</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refuses</w:t>
      </w:r>
      <w:proofErr w:type="spellEnd"/>
      <w:r w:rsidRPr="00F0020D">
        <w:rPr>
          <w:rFonts w:ascii="Aptos Narrow" w:hAnsi="Aptos Narrow" w:cs="Arial"/>
          <w:color w:val="0D0D0D" w:themeColor="text1" w:themeTint="F2"/>
        </w:rPr>
        <w:t xml:space="preserve"> to </w:t>
      </w:r>
      <w:proofErr w:type="spellStart"/>
      <w:r w:rsidRPr="00F0020D">
        <w:rPr>
          <w:rFonts w:ascii="Aptos Narrow" w:hAnsi="Aptos Narrow" w:cs="Arial"/>
          <w:color w:val="0D0D0D" w:themeColor="text1" w:themeTint="F2"/>
        </w:rPr>
        <w:t>enter</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into</w:t>
      </w:r>
      <w:proofErr w:type="spellEnd"/>
      <w:r w:rsidRPr="00F0020D">
        <w:rPr>
          <w:rFonts w:ascii="Aptos Narrow" w:hAnsi="Aptos Narrow" w:cs="Arial"/>
          <w:color w:val="0D0D0D" w:themeColor="text1" w:themeTint="F2"/>
        </w:rPr>
        <w:t xml:space="preserve"> a </w:t>
      </w:r>
      <w:proofErr w:type="spellStart"/>
      <w:r w:rsidRPr="00F0020D">
        <w:rPr>
          <w:rFonts w:ascii="Aptos Narrow" w:hAnsi="Aptos Narrow" w:cs="Arial"/>
          <w:color w:val="0D0D0D" w:themeColor="text1" w:themeTint="F2"/>
        </w:rPr>
        <w:t>Purchase</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Agreement</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in</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accordance</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with</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the</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Rules</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the</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Seller</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has</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the</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right</w:t>
      </w:r>
      <w:proofErr w:type="spellEnd"/>
      <w:r w:rsidRPr="00F0020D">
        <w:rPr>
          <w:rFonts w:ascii="Aptos Narrow" w:hAnsi="Aptos Narrow" w:cs="Arial"/>
          <w:color w:val="0D0D0D" w:themeColor="text1" w:themeTint="F2"/>
        </w:rPr>
        <w:t xml:space="preserve"> to </w:t>
      </w:r>
      <w:proofErr w:type="spellStart"/>
      <w:r w:rsidRPr="00F0020D">
        <w:rPr>
          <w:rFonts w:ascii="Aptos Narrow" w:hAnsi="Aptos Narrow" w:cs="Arial"/>
          <w:color w:val="0D0D0D" w:themeColor="text1" w:themeTint="F2"/>
        </w:rPr>
        <w:t>retain</w:t>
      </w:r>
      <w:proofErr w:type="spellEnd"/>
      <w:r w:rsidRPr="00F0020D">
        <w:rPr>
          <w:rFonts w:ascii="Aptos Narrow" w:hAnsi="Aptos Narrow" w:cs="Arial"/>
          <w:color w:val="0D0D0D" w:themeColor="text1" w:themeTint="F2"/>
        </w:rPr>
        <w:t xml:space="preserve"> and </w:t>
      </w:r>
      <w:proofErr w:type="spellStart"/>
      <w:r w:rsidRPr="00F0020D">
        <w:rPr>
          <w:rFonts w:ascii="Aptos Narrow" w:hAnsi="Aptos Narrow" w:cs="Arial"/>
          <w:color w:val="0D0D0D" w:themeColor="text1" w:themeTint="F2"/>
        </w:rPr>
        <w:t>activate</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the</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Bid</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Guarantee</w:t>
      </w:r>
      <w:proofErr w:type="spellEnd"/>
      <w:r w:rsidRPr="00F0020D">
        <w:rPr>
          <w:rFonts w:ascii="Aptos Narrow" w:hAnsi="Aptos Narrow" w:cs="Arial"/>
          <w:color w:val="0D0D0D" w:themeColor="text1" w:themeTint="F2"/>
        </w:rPr>
        <w:t xml:space="preserve"> from </w:t>
      </w:r>
      <w:proofErr w:type="spellStart"/>
      <w:r w:rsidRPr="00F0020D">
        <w:rPr>
          <w:rFonts w:ascii="Aptos Narrow" w:hAnsi="Aptos Narrow" w:cs="Arial"/>
          <w:color w:val="0D0D0D" w:themeColor="text1" w:themeTint="F2"/>
        </w:rPr>
        <w:t>article</w:t>
      </w:r>
      <w:proofErr w:type="spellEnd"/>
      <w:r w:rsidRPr="00F0020D">
        <w:rPr>
          <w:rFonts w:ascii="Aptos Narrow" w:hAnsi="Aptos Narrow" w:cs="Arial"/>
          <w:color w:val="0D0D0D" w:themeColor="text1" w:themeTint="F2"/>
        </w:rPr>
        <w:t xml:space="preserve"> 8.2 </w:t>
      </w:r>
      <w:proofErr w:type="spellStart"/>
      <w:r w:rsidRPr="00F0020D">
        <w:rPr>
          <w:rFonts w:ascii="Aptos Narrow" w:hAnsi="Aptos Narrow" w:cs="Arial"/>
          <w:color w:val="0D0D0D" w:themeColor="text1" w:themeTint="F2"/>
        </w:rPr>
        <w:t>of</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the</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Rules</w:t>
      </w:r>
      <w:proofErr w:type="spellEnd"/>
      <w:r w:rsidRPr="00F0020D">
        <w:rPr>
          <w:rFonts w:ascii="Aptos Narrow" w:hAnsi="Aptos Narrow" w:cs="Arial"/>
          <w:color w:val="0D0D0D" w:themeColor="text1" w:themeTint="F2"/>
        </w:rPr>
        <w:t xml:space="preserve"> for </w:t>
      </w:r>
      <w:proofErr w:type="spellStart"/>
      <w:r w:rsidRPr="00F0020D">
        <w:rPr>
          <w:rFonts w:ascii="Aptos Narrow" w:hAnsi="Aptos Narrow" w:cs="Arial"/>
          <w:color w:val="0D0D0D" w:themeColor="text1" w:themeTint="F2"/>
        </w:rPr>
        <w:t>damages</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The</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Bidder</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declares</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that</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the</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value</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of</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the</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Bid</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Guarantee</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represents</w:t>
      </w:r>
      <w:proofErr w:type="spellEnd"/>
      <w:r w:rsidRPr="00F0020D">
        <w:rPr>
          <w:rFonts w:ascii="Aptos Narrow" w:hAnsi="Aptos Narrow" w:cs="Arial"/>
          <w:color w:val="0D0D0D" w:themeColor="text1" w:themeTint="F2"/>
        </w:rPr>
        <w:t xml:space="preserve"> a </w:t>
      </w:r>
      <w:proofErr w:type="spellStart"/>
      <w:r w:rsidRPr="00F0020D">
        <w:rPr>
          <w:rFonts w:ascii="Aptos Narrow" w:hAnsi="Aptos Narrow" w:cs="Arial"/>
          <w:color w:val="0D0D0D" w:themeColor="text1" w:themeTint="F2"/>
        </w:rPr>
        <w:t>reasonable</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estimate</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of</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the</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damage</w:t>
      </w:r>
      <w:proofErr w:type="spellEnd"/>
      <w:r w:rsidRPr="00F0020D">
        <w:rPr>
          <w:rFonts w:ascii="Aptos Narrow" w:hAnsi="Aptos Narrow" w:cs="Arial"/>
          <w:color w:val="0D0D0D" w:themeColor="text1" w:themeTint="F2"/>
        </w:rPr>
        <w:t xml:space="preserve">, but </w:t>
      </w:r>
      <w:proofErr w:type="spellStart"/>
      <w:r w:rsidRPr="00F0020D">
        <w:rPr>
          <w:rFonts w:ascii="Aptos Narrow" w:hAnsi="Aptos Narrow" w:cs="Arial"/>
          <w:color w:val="0D0D0D" w:themeColor="text1" w:themeTint="F2"/>
        </w:rPr>
        <w:t>the</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Seller</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has</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the</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right</w:t>
      </w:r>
      <w:proofErr w:type="spellEnd"/>
      <w:r w:rsidRPr="00F0020D">
        <w:rPr>
          <w:rFonts w:ascii="Aptos Narrow" w:hAnsi="Aptos Narrow" w:cs="Arial"/>
          <w:color w:val="0D0D0D" w:themeColor="text1" w:themeTint="F2"/>
        </w:rPr>
        <w:t xml:space="preserve"> to </w:t>
      </w:r>
      <w:proofErr w:type="spellStart"/>
      <w:r w:rsidRPr="00F0020D">
        <w:rPr>
          <w:rFonts w:ascii="Aptos Narrow" w:hAnsi="Aptos Narrow" w:cs="Arial"/>
          <w:color w:val="0D0D0D" w:themeColor="text1" w:themeTint="F2"/>
        </w:rPr>
        <w:t>claim</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the</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entire</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amount</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of</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damages</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if</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the</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damage</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suffered</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exceeds</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the</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value</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of</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the</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Bid</w:t>
      </w:r>
      <w:proofErr w:type="spellEnd"/>
      <w:r w:rsidRPr="00F0020D">
        <w:rPr>
          <w:rFonts w:ascii="Aptos Narrow" w:hAnsi="Aptos Narrow" w:cs="Arial"/>
          <w:color w:val="0D0D0D" w:themeColor="text1" w:themeTint="F2"/>
        </w:rPr>
        <w:t xml:space="preserve"> </w:t>
      </w:r>
      <w:proofErr w:type="spellStart"/>
      <w:r w:rsidRPr="00F0020D">
        <w:rPr>
          <w:rFonts w:ascii="Aptos Narrow" w:hAnsi="Aptos Narrow" w:cs="Arial"/>
          <w:color w:val="0D0D0D" w:themeColor="text1" w:themeTint="F2"/>
        </w:rPr>
        <w:t>Guarantee</w:t>
      </w:r>
      <w:proofErr w:type="spellEnd"/>
      <w:r w:rsidRPr="00F0020D">
        <w:rPr>
          <w:rFonts w:ascii="Aptos Narrow" w:hAnsi="Aptos Narrow" w:cs="Arial"/>
          <w:color w:val="0D0D0D" w:themeColor="text1" w:themeTint="F2"/>
        </w:rPr>
        <w:t>.</w:t>
      </w:r>
    </w:p>
    <w:p w14:paraId="726DBEB2" w14:textId="77777777" w:rsidR="003C08D8" w:rsidRPr="00F0020D" w:rsidRDefault="003C08D8" w:rsidP="003C08D8">
      <w:pPr>
        <w:tabs>
          <w:tab w:val="left" w:pos="284"/>
        </w:tabs>
        <w:spacing w:after="0" w:line="276" w:lineRule="auto"/>
        <w:rPr>
          <w:rFonts w:ascii="Aptos Narrow" w:hAnsi="Aptos Narrow" w:cs="Arial"/>
          <w:color w:val="0D0D0D" w:themeColor="text1" w:themeTint="F2"/>
        </w:rPr>
      </w:pPr>
    </w:p>
    <w:p w14:paraId="56FC9C10" w14:textId="34231EFB" w:rsidR="00CD7839" w:rsidRPr="00F0020D" w:rsidRDefault="003C08D8">
      <w:pPr>
        <w:numPr>
          <w:ilvl w:val="0"/>
          <w:numId w:val="32"/>
        </w:numPr>
        <w:tabs>
          <w:tab w:val="left" w:pos="284"/>
        </w:tabs>
        <w:spacing w:before="120" w:after="0" w:line="276" w:lineRule="auto"/>
        <w:jc w:val="both"/>
        <w:rPr>
          <w:rFonts w:ascii="Aptos Narrow" w:eastAsia="Trebuchet MS" w:hAnsi="Aptos Narrow" w:cs="Arial"/>
          <w:color w:val="0D0D0D" w:themeColor="text1" w:themeTint="F2"/>
          <w:kern w:val="16"/>
          <w:sz w:val="20"/>
        </w:rPr>
      </w:pP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bidder</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will</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fully</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comply</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with</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Non</w:t>
      </w:r>
      <w:r w:rsidR="00FF0C56" w:rsidRPr="00F0020D">
        <w:rPr>
          <w:rFonts w:ascii="Aptos Narrow" w:eastAsia="Trebuchet MS" w:hAnsi="Aptos Narrow" w:cs="Arial"/>
          <w:color w:val="0D0D0D" w:themeColor="text1" w:themeTint="F2"/>
          <w:kern w:val="16"/>
          <w:sz w:val="20"/>
        </w:rPr>
        <w:t>-</w:t>
      </w:r>
      <w:r w:rsidRPr="00F0020D">
        <w:rPr>
          <w:rFonts w:ascii="Aptos Narrow" w:eastAsia="Trebuchet MS" w:hAnsi="Aptos Narrow" w:cs="Arial"/>
          <w:color w:val="0D0D0D" w:themeColor="text1" w:themeTint="F2"/>
          <w:kern w:val="16"/>
          <w:sz w:val="20"/>
        </w:rPr>
        <w:t>disclosure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agreement</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signed</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during</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Public</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Offer</w:t>
      </w:r>
      <w:proofErr w:type="spellEnd"/>
      <w:r w:rsidR="00CD7839" w:rsidRPr="00F0020D">
        <w:rPr>
          <w:rFonts w:ascii="Aptos Narrow" w:eastAsia="Trebuchet MS" w:hAnsi="Aptos Narrow" w:cs="Arial"/>
          <w:color w:val="0D0D0D" w:themeColor="text1" w:themeTint="F2"/>
          <w:kern w:val="16"/>
          <w:sz w:val="20"/>
        </w:rPr>
        <w:t>.</w:t>
      </w:r>
    </w:p>
    <w:p w14:paraId="33FBE429" w14:textId="77777777" w:rsidR="00CD7839" w:rsidRPr="00F0020D" w:rsidRDefault="00CD7839" w:rsidP="00CD7839">
      <w:pPr>
        <w:tabs>
          <w:tab w:val="left" w:pos="284"/>
        </w:tabs>
        <w:spacing w:after="0" w:line="276" w:lineRule="auto"/>
        <w:jc w:val="both"/>
        <w:rPr>
          <w:rFonts w:ascii="Aptos Narrow" w:eastAsia="Trebuchet MS" w:hAnsi="Aptos Narrow" w:cs="Arial"/>
          <w:color w:val="0D0D0D" w:themeColor="text1" w:themeTint="F2"/>
          <w:kern w:val="16"/>
          <w:sz w:val="20"/>
        </w:rPr>
      </w:pPr>
    </w:p>
    <w:p w14:paraId="616CC445" w14:textId="4EB66E94" w:rsidR="00CD7839" w:rsidRPr="00F0020D" w:rsidRDefault="003C08D8">
      <w:pPr>
        <w:numPr>
          <w:ilvl w:val="0"/>
          <w:numId w:val="32"/>
        </w:numPr>
        <w:tabs>
          <w:tab w:val="left" w:pos="284"/>
        </w:tabs>
        <w:spacing w:before="120" w:after="0" w:line="276" w:lineRule="auto"/>
        <w:jc w:val="both"/>
        <w:rPr>
          <w:rFonts w:ascii="Aptos Narrow" w:eastAsia="Trebuchet MS" w:hAnsi="Aptos Narrow" w:cs="Arial"/>
          <w:color w:val="0D0D0D" w:themeColor="text1" w:themeTint="F2"/>
          <w:kern w:val="16"/>
          <w:sz w:val="20"/>
        </w:rPr>
      </w:pP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Bidder</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submits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this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sealed</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Offer</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knowing</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that</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it</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is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irrevocable</w:t>
      </w:r>
      <w:proofErr w:type="spellEnd"/>
      <w:r w:rsidRPr="00F0020D">
        <w:rPr>
          <w:rFonts w:ascii="Aptos Narrow" w:eastAsia="Trebuchet MS" w:hAnsi="Aptos Narrow" w:cs="Arial"/>
          <w:color w:val="0D0D0D" w:themeColor="text1" w:themeTint="F2"/>
          <w:kern w:val="16"/>
          <w:sz w:val="20"/>
        </w:rPr>
        <w:t xml:space="preserve"> and </w:t>
      </w:r>
      <w:proofErr w:type="spellStart"/>
      <w:r w:rsidRPr="00F0020D">
        <w:rPr>
          <w:rFonts w:ascii="Aptos Narrow" w:eastAsia="Trebuchet MS" w:hAnsi="Aptos Narrow" w:cs="Arial"/>
          <w:color w:val="0D0D0D" w:themeColor="text1" w:themeTint="F2"/>
          <w:kern w:val="16"/>
          <w:sz w:val="20"/>
        </w:rPr>
        <w:t>that</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it</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cannot</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withdrawn</w:t>
      </w:r>
      <w:proofErr w:type="spellEnd"/>
      <w:r w:rsidRPr="00F0020D">
        <w:rPr>
          <w:rFonts w:ascii="Aptos Narrow" w:eastAsia="Trebuchet MS" w:hAnsi="Aptos Narrow" w:cs="Arial"/>
          <w:color w:val="0D0D0D" w:themeColor="text1" w:themeTint="F2"/>
          <w:kern w:val="16"/>
          <w:sz w:val="20"/>
        </w:rPr>
        <w:t xml:space="preserve"> and/</w:t>
      </w:r>
      <w:proofErr w:type="spellStart"/>
      <w:r w:rsidRPr="00F0020D">
        <w:rPr>
          <w:rFonts w:ascii="Aptos Narrow" w:eastAsia="Trebuchet MS" w:hAnsi="Aptos Narrow" w:cs="Arial"/>
          <w:color w:val="0D0D0D" w:themeColor="text1" w:themeTint="F2"/>
          <w:kern w:val="16"/>
          <w:sz w:val="20"/>
        </w:rPr>
        <w:t>or</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canceled</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by</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Bidder</w:t>
      </w:r>
      <w:proofErr w:type="spellEnd"/>
      <w:r w:rsidRPr="00F0020D">
        <w:rPr>
          <w:rFonts w:ascii="Aptos Narrow" w:eastAsia="Trebuchet MS" w:hAnsi="Aptos Narrow" w:cs="Arial"/>
          <w:color w:val="0D0D0D" w:themeColor="text1" w:themeTint="F2"/>
          <w:kern w:val="16"/>
          <w:sz w:val="20"/>
        </w:rPr>
        <w:t xml:space="preserve"> for </w:t>
      </w:r>
      <w:proofErr w:type="spellStart"/>
      <w:r w:rsidRPr="00F0020D">
        <w:rPr>
          <w:rFonts w:ascii="Aptos Narrow" w:eastAsia="Trebuchet MS" w:hAnsi="Aptos Narrow" w:cs="Arial"/>
          <w:color w:val="0D0D0D" w:themeColor="text1" w:themeTint="F2"/>
          <w:kern w:val="16"/>
          <w:sz w:val="20"/>
        </w:rPr>
        <w:t>any</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reason</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unless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explicitly</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stipulated</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otherwise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in</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Rules</w:t>
      </w:r>
      <w:proofErr w:type="spellEnd"/>
      <w:r w:rsidR="00CD7839" w:rsidRPr="00F0020D">
        <w:rPr>
          <w:rFonts w:ascii="Aptos Narrow" w:eastAsia="Trebuchet MS" w:hAnsi="Aptos Narrow" w:cs="Arial"/>
          <w:color w:val="0D0D0D" w:themeColor="text1" w:themeTint="F2"/>
          <w:kern w:val="16"/>
          <w:sz w:val="20"/>
        </w:rPr>
        <w:t>.</w:t>
      </w:r>
    </w:p>
    <w:p w14:paraId="24B280EE" w14:textId="77777777" w:rsidR="00CD7839" w:rsidRPr="00F0020D" w:rsidRDefault="00CD7839" w:rsidP="00CD7839">
      <w:pPr>
        <w:tabs>
          <w:tab w:val="left" w:pos="284"/>
        </w:tabs>
        <w:spacing w:after="0" w:line="276" w:lineRule="auto"/>
        <w:jc w:val="both"/>
        <w:rPr>
          <w:rFonts w:ascii="Aptos Narrow" w:eastAsia="Trebuchet MS" w:hAnsi="Aptos Narrow" w:cs="Arial"/>
          <w:color w:val="0D0D0D" w:themeColor="text1" w:themeTint="F2"/>
          <w:kern w:val="16"/>
          <w:sz w:val="20"/>
        </w:rPr>
      </w:pPr>
    </w:p>
    <w:p w14:paraId="6F08F995" w14:textId="29CD50CE" w:rsidR="00CD7839" w:rsidRPr="00F0020D" w:rsidRDefault="003C08D8">
      <w:pPr>
        <w:numPr>
          <w:ilvl w:val="0"/>
          <w:numId w:val="32"/>
        </w:numPr>
        <w:tabs>
          <w:tab w:val="left" w:pos="284"/>
        </w:tabs>
        <w:spacing w:before="120" w:after="0" w:line="276" w:lineRule="auto"/>
        <w:jc w:val="both"/>
        <w:rPr>
          <w:rFonts w:ascii="Aptos Narrow" w:eastAsia="Trebuchet MS" w:hAnsi="Aptos Narrow" w:cs="Arial"/>
          <w:color w:val="0D0D0D" w:themeColor="text1" w:themeTint="F2"/>
          <w:kern w:val="16"/>
          <w:sz w:val="20"/>
        </w:rPr>
      </w:pP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Bidder</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hereby</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explicitly</w:t>
      </w:r>
      <w:proofErr w:type="spellEnd"/>
      <w:r w:rsidRPr="00F0020D">
        <w:rPr>
          <w:rFonts w:ascii="Aptos Narrow" w:eastAsia="Trebuchet MS" w:hAnsi="Aptos Narrow" w:cs="Arial"/>
          <w:color w:val="0D0D0D" w:themeColor="text1" w:themeTint="F2"/>
          <w:kern w:val="16"/>
          <w:sz w:val="20"/>
        </w:rPr>
        <w:t xml:space="preserve"> and </w:t>
      </w:r>
      <w:proofErr w:type="spellStart"/>
      <w:r w:rsidRPr="00F0020D">
        <w:rPr>
          <w:rFonts w:ascii="Aptos Narrow" w:eastAsia="Trebuchet MS" w:hAnsi="Aptos Narrow" w:cs="Arial"/>
          <w:color w:val="0D0D0D" w:themeColor="text1" w:themeTint="F2"/>
          <w:kern w:val="16"/>
          <w:sz w:val="20"/>
        </w:rPr>
        <w:t>irrevocably</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confirms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that</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his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Offer</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is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binding</w:t>
      </w:r>
      <w:proofErr w:type="spellEnd"/>
      <w:r w:rsidRPr="00F0020D">
        <w:rPr>
          <w:rFonts w:ascii="Aptos Narrow" w:eastAsia="Trebuchet MS" w:hAnsi="Aptos Narrow" w:cs="Arial"/>
          <w:color w:val="0D0D0D" w:themeColor="text1" w:themeTint="F2"/>
          <w:kern w:val="16"/>
          <w:sz w:val="20"/>
        </w:rPr>
        <w:t xml:space="preserve"> and </w:t>
      </w:r>
      <w:proofErr w:type="spellStart"/>
      <w:r w:rsidRPr="00F0020D">
        <w:rPr>
          <w:rFonts w:ascii="Aptos Narrow" w:eastAsia="Trebuchet MS" w:hAnsi="Aptos Narrow" w:cs="Arial"/>
          <w:color w:val="0D0D0D" w:themeColor="text1" w:themeTint="F2"/>
          <w:kern w:val="16"/>
          <w:sz w:val="20"/>
        </w:rPr>
        <w:t>valid</w:t>
      </w:r>
      <w:proofErr w:type="spellEnd"/>
      <w:r w:rsidRPr="00F0020D">
        <w:rPr>
          <w:rFonts w:ascii="Aptos Narrow" w:eastAsia="Trebuchet MS" w:hAnsi="Aptos Narrow" w:cs="Arial"/>
          <w:color w:val="0D0D0D" w:themeColor="text1" w:themeTint="F2"/>
          <w:kern w:val="16"/>
          <w:sz w:val="20"/>
        </w:rPr>
        <w:t xml:space="preserve"> for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period as </w:t>
      </w:r>
      <w:proofErr w:type="spellStart"/>
      <w:r w:rsidRPr="00F0020D">
        <w:rPr>
          <w:rFonts w:ascii="Aptos Narrow" w:eastAsia="Trebuchet MS" w:hAnsi="Aptos Narrow" w:cs="Arial"/>
          <w:color w:val="0D0D0D" w:themeColor="text1" w:themeTint="F2"/>
          <w:kern w:val="16"/>
          <w:sz w:val="20"/>
        </w:rPr>
        <w:t>stated</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in</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introduction</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starting</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after</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last</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day</w:t>
      </w:r>
      <w:proofErr w:type="spellEnd"/>
      <w:r w:rsidRPr="00F0020D">
        <w:rPr>
          <w:rFonts w:ascii="Aptos Narrow" w:eastAsia="Trebuchet MS" w:hAnsi="Aptos Narrow" w:cs="Arial"/>
          <w:color w:val="0D0D0D" w:themeColor="text1" w:themeTint="F2"/>
          <w:kern w:val="16"/>
          <w:sz w:val="20"/>
        </w:rPr>
        <w:t xml:space="preserve"> for </w:t>
      </w:r>
      <w:proofErr w:type="spellStart"/>
      <w:r w:rsidRPr="00F0020D">
        <w:rPr>
          <w:rFonts w:ascii="Aptos Narrow" w:eastAsia="Trebuchet MS" w:hAnsi="Aptos Narrow" w:cs="Arial"/>
          <w:color w:val="0D0D0D" w:themeColor="text1" w:themeTint="F2"/>
          <w:kern w:val="16"/>
          <w:sz w:val="20"/>
        </w:rPr>
        <w:t>submitting</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offers</w:t>
      </w:r>
      <w:proofErr w:type="spellEnd"/>
      <w:r w:rsidRPr="00F0020D">
        <w:rPr>
          <w:rFonts w:ascii="Aptos Narrow" w:eastAsia="Trebuchet MS" w:hAnsi="Aptos Narrow" w:cs="Arial"/>
          <w:color w:val="0D0D0D" w:themeColor="text1" w:themeTint="F2"/>
          <w:kern w:val="16"/>
          <w:sz w:val="20"/>
        </w:rPr>
        <w:t>.</w:t>
      </w:r>
    </w:p>
    <w:p w14:paraId="465BC223" w14:textId="77777777" w:rsidR="00CD7839" w:rsidRPr="00F0020D" w:rsidRDefault="00CD7839" w:rsidP="00CD7839">
      <w:pPr>
        <w:tabs>
          <w:tab w:val="left" w:pos="284"/>
        </w:tabs>
        <w:spacing w:before="120" w:after="120" w:line="276" w:lineRule="auto"/>
        <w:ind w:left="284"/>
        <w:jc w:val="both"/>
        <w:rPr>
          <w:rFonts w:ascii="Aptos Narrow" w:eastAsia="Trebuchet MS" w:hAnsi="Aptos Narrow" w:cs="Arial"/>
          <w:color w:val="0D0D0D" w:themeColor="text1" w:themeTint="F2"/>
          <w:kern w:val="16"/>
          <w:sz w:val="20"/>
        </w:rPr>
      </w:pPr>
    </w:p>
    <w:p w14:paraId="4933A00A" w14:textId="77777777" w:rsidR="00CD7839" w:rsidRPr="00F0020D" w:rsidRDefault="00CD7839" w:rsidP="00CD7839">
      <w:pPr>
        <w:tabs>
          <w:tab w:val="left" w:pos="284"/>
        </w:tabs>
        <w:spacing w:before="120" w:after="120" w:line="276" w:lineRule="auto"/>
        <w:ind w:left="284"/>
        <w:jc w:val="both"/>
        <w:rPr>
          <w:rFonts w:ascii="Aptos Narrow" w:eastAsia="Trebuchet MS" w:hAnsi="Aptos Narrow" w:cs="Arial"/>
          <w:color w:val="0D0D0D" w:themeColor="text1" w:themeTint="F2"/>
          <w:kern w:val="16"/>
          <w:sz w:val="20"/>
        </w:rPr>
      </w:pPr>
    </w:p>
    <w:p w14:paraId="5C8F8BFA" w14:textId="77777777" w:rsidR="00CD7839" w:rsidRPr="00F0020D" w:rsidRDefault="00CD7839" w:rsidP="00CD7839">
      <w:pPr>
        <w:tabs>
          <w:tab w:val="left" w:pos="284"/>
        </w:tabs>
        <w:spacing w:before="120" w:after="120" w:line="276" w:lineRule="auto"/>
        <w:jc w:val="both"/>
        <w:rPr>
          <w:rFonts w:ascii="Aptos Narrow" w:eastAsia="Trebuchet MS" w:hAnsi="Aptos Narrow" w:cs="Arial"/>
          <w:color w:val="0D0D0D" w:themeColor="text1" w:themeTint="F2"/>
          <w:kern w:val="16"/>
          <w:sz w:val="20"/>
        </w:rPr>
      </w:pPr>
    </w:p>
    <w:p w14:paraId="09F9E8B0" w14:textId="2B2D3E7D" w:rsidR="00CD7839" w:rsidRPr="00F0020D" w:rsidRDefault="00BE50A7" w:rsidP="00CD7839">
      <w:pPr>
        <w:tabs>
          <w:tab w:val="left" w:pos="284"/>
        </w:tabs>
        <w:spacing w:before="120" w:after="120" w:line="276" w:lineRule="auto"/>
        <w:jc w:val="both"/>
        <w:rPr>
          <w:rFonts w:ascii="Aptos Narrow" w:eastAsia="Trebuchet MS" w:hAnsi="Aptos Narrow" w:cs="Arial"/>
          <w:color w:val="0D0D0D" w:themeColor="text1" w:themeTint="F2"/>
          <w:kern w:val="16"/>
          <w:sz w:val="20"/>
        </w:rPr>
      </w:pPr>
      <w:proofErr w:type="spellStart"/>
      <w:r w:rsidRPr="00F0020D">
        <w:rPr>
          <w:rFonts w:ascii="Aptos Narrow" w:eastAsia="Trebuchet MS" w:hAnsi="Aptos Narrow" w:cs="Arial"/>
          <w:color w:val="0D0D0D" w:themeColor="text1" w:themeTint="F2"/>
          <w:kern w:val="16"/>
          <w:sz w:val="20"/>
          <w:lang w:eastAsia="hr-HR"/>
        </w:rPr>
        <w:t>Bidder's</w:t>
      </w:r>
      <w:proofErr w:type="spellEnd"/>
      <w:r w:rsidRPr="00F0020D">
        <w:rPr>
          <w:rFonts w:ascii="Aptos Narrow" w:eastAsia="Trebuchet MS" w:hAnsi="Aptos Narrow" w:cs="Arial"/>
          <w:color w:val="0D0D0D" w:themeColor="text1" w:themeTint="F2"/>
          <w:kern w:val="16"/>
          <w:sz w:val="20"/>
          <w:lang w:eastAsia="hr-HR"/>
        </w:rPr>
        <w:t xml:space="preserve"> </w:t>
      </w:r>
      <w:proofErr w:type="spellStart"/>
      <w:r w:rsidRPr="00F0020D">
        <w:rPr>
          <w:rFonts w:ascii="Aptos Narrow" w:eastAsia="Trebuchet MS" w:hAnsi="Aptos Narrow" w:cs="Arial"/>
          <w:color w:val="0D0D0D" w:themeColor="text1" w:themeTint="F2"/>
          <w:kern w:val="16"/>
          <w:sz w:val="20"/>
          <w:lang w:eastAsia="hr-HR"/>
        </w:rPr>
        <w:t>name</w:t>
      </w:r>
      <w:proofErr w:type="spellEnd"/>
      <w:r w:rsidR="00CD7839" w:rsidRPr="00F0020D">
        <w:rPr>
          <w:rFonts w:ascii="Aptos Narrow" w:eastAsia="Trebuchet MS" w:hAnsi="Aptos Narrow" w:cs="Arial"/>
          <w:color w:val="0D0D0D" w:themeColor="text1" w:themeTint="F2"/>
          <w:kern w:val="16"/>
          <w:sz w:val="20"/>
        </w:rPr>
        <w:t>:</w:t>
      </w:r>
      <w:r w:rsidRPr="00F0020D">
        <w:rPr>
          <w:rFonts w:ascii="Aptos Narrow" w:eastAsia="Trebuchet MS" w:hAnsi="Aptos Narrow" w:cs="Arial"/>
          <w:color w:val="0D0D0D" w:themeColor="text1" w:themeTint="F2"/>
          <w:kern w:val="16"/>
          <w:sz w:val="20"/>
        </w:rPr>
        <w:tab/>
      </w:r>
      <w:r w:rsidR="00CD7839" w:rsidRPr="00F0020D">
        <w:rPr>
          <w:rFonts w:ascii="Aptos Narrow" w:eastAsia="Trebuchet MS" w:hAnsi="Aptos Narrow" w:cs="Arial"/>
          <w:color w:val="0D0D0D" w:themeColor="text1" w:themeTint="F2"/>
          <w:kern w:val="16"/>
          <w:sz w:val="20"/>
        </w:rPr>
        <w:tab/>
      </w:r>
      <w:r w:rsidR="00CD7839" w:rsidRPr="00F0020D">
        <w:rPr>
          <w:rFonts w:ascii="Aptos Narrow" w:eastAsia="Trebuchet MS" w:hAnsi="Aptos Narrow" w:cs="Arial"/>
          <w:color w:val="0D0D0D" w:themeColor="text1" w:themeTint="F2"/>
          <w:kern w:val="16"/>
          <w:sz w:val="20"/>
        </w:rPr>
        <w:tab/>
        <w:t>___________________________________________________</w:t>
      </w:r>
    </w:p>
    <w:p w14:paraId="53606CDF" w14:textId="77777777" w:rsidR="00CD7839" w:rsidRPr="00F0020D" w:rsidRDefault="00CD7839" w:rsidP="00CD7839">
      <w:pPr>
        <w:spacing w:before="120" w:after="120" w:line="276" w:lineRule="auto"/>
        <w:jc w:val="both"/>
        <w:rPr>
          <w:rFonts w:ascii="Aptos Narrow" w:eastAsia="Trebuchet MS" w:hAnsi="Aptos Narrow" w:cs="Arial"/>
          <w:color w:val="0D0D0D" w:themeColor="text1" w:themeTint="F2"/>
          <w:kern w:val="16"/>
          <w:sz w:val="20"/>
        </w:rPr>
      </w:pPr>
    </w:p>
    <w:p w14:paraId="353D850C" w14:textId="686521F4" w:rsidR="00CD7839" w:rsidRPr="00F0020D" w:rsidRDefault="00BE50A7" w:rsidP="00CD7839">
      <w:pPr>
        <w:tabs>
          <w:tab w:val="left" w:pos="284"/>
        </w:tabs>
        <w:spacing w:before="120" w:after="120" w:line="276" w:lineRule="auto"/>
        <w:jc w:val="both"/>
        <w:rPr>
          <w:rFonts w:ascii="Aptos Narrow" w:eastAsia="Trebuchet MS" w:hAnsi="Aptos Narrow" w:cs="Arial"/>
          <w:color w:val="0D0D0D" w:themeColor="text1" w:themeTint="F2"/>
          <w:kern w:val="16"/>
          <w:sz w:val="20"/>
        </w:rPr>
      </w:pPr>
      <w:proofErr w:type="spellStart"/>
      <w:r w:rsidRPr="00F0020D">
        <w:rPr>
          <w:rFonts w:ascii="Aptos Narrow" w:eastAsia="Trebuchet MS" w:hAnsi="Aptos Narrow" w:cs="Arial"/>
          <w:color w:val="0D0D0D" w:themeColor="text1" w:themeTint="F2"/>
          <w:kern w:val="16"/>
          <w:sz w:val="20"/>
        </w:rPr>
        <w:t>Authorized</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person's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name</w:t>
      </w:r>
      <w:proofErr w:type="spellEnd"/>
      <w:r w:rsidR="00CD7839" w:rsidRPr="00F0020D">
        <w:rPr>
          <w:rFonts w:ascii="Aptos Narrow" w:eastAsia="Trebuchet MS" w:hAnsi="Aptos Narrow" w:cs="Arial"/>
          <w:color w:val="0D0D0D" w:themeColor="text1" w:themeTint="F2"/>
          <w:kern w:val="16"/>
          <w:sz w:val="20"/>
        </w:rPr>
        <w:t>:</w:t>
      </w:r>
      <w:r w:rsidR="00CD7839" w:rsidRPr="00F0020D">
        <w:rPr>
          <w:rFonts w:ascii="Aptos Narrow" w:eastAsia="Trebuchet MS" w:hAnsi="Aptos Narrow" w:cs="Arial"/>
          <w:b/>
          <w:i/>
          <w:color w:val="0D0D0D" w:themeColor="text1" w:themeTint="F2"/>
          <w:kern w:val="16"/>
          <w:sz w:val="20"/>
        </w:rPr>
        <w:tab/>
      </w:r>
      <w:r w:rsidR="00CD7839" w:rsidRPr="00F0020D">
        <w:rPr>
          <w:rFonts w:ascii="Aptos Narrow" w:eastAsia="Trebuchet MS" w:hAnsi="Aptos Narrow" w:cs="Arial"/>
          <w:color w:val="0D0D0D" w:themeColor="text1" w:themeTint="F2"/>
          <w:kern w:val="16"/>
          <w:sz w:val="20"/>
        </w:rPr>
        <w:t>___________________________________________________</w:t>
      </w:r>
    </w:p>
    <w:p w14:paraId="1425F5A1" w14:textId="77777777" w:rsidR="00CD7839" w:rsidRPr="00F0020D" w:rsidRDefault="00CD7839" w:rsidP="00CD7839">
      <w:pPr>
        <w:tabs>
          <w:tab w:val="left" w:pos="284"/>
        </w:tabs>
        <w:spacing w:before="120" w:after="120" w:line="276" w:lineRule="auto"/>
        <w:jc w:val="both"/>
        <w:rPr>
          <w:rFonts w:ascii="Aptos Narrow" w:eastAsia="Trebuchet MS" w:hAnsi="Aptos Narrow" w:cs="Arial"/>
          <w:color w:val="0D0D0D" w:themeColor="text1" w:themeTint="F2"/>
          <w:kern w:val="16"/>
          <w:sz w:val="20"/>
        </w:rPr>
      </w:pPr>
    </w:p>
    <w:p w14:paraId="0F4CD3EB" w14:textId="0B0B85C6" w:rsidR="00CD7839" w:rsidRPr="00F0020D" w:rsidRDefault="00BE50A7" w:rsidP="00CD7839">
      <w:pPr>
        <w:tabs>
          <w:tab w:val="left" w:pos="284"/>
        </w:tabs>
        <w:spacing w:before="120" w:after="120" w:line="276" w:lineRule="auto"/>
        <w:jc w:val="both"/>
        <w:rPr>
          <w:rFonts w:ascii="Aptos Narrow" w:eastAsia="Trebuchet MS" w:hAnsi="Aptos Narrow" w:cs="Arial"/>
          <w:color w:val="0D0D0D" w:themeColor="text1" w:themeTint="F2"/>
          <w:kern w:val="16"/>
          <w:sz w:val="20"/>
        </w:rPr>
      </w:pPr>
      <w:proofErr w:type="spellStart"/>
      <w:r w:rsidRPr="00F0020D">
        <w:rPr>
          <w:rFonts w:ascii="Aptos Narrow" w:eastAsia="Trebuchet MS" w:hAnsi="Aptos Narrow" w:cs="Arial"/>
          <w:color w:val="0D0D0D" w:themeColor="text1" w:themeTint="F2"/>
          <w:kern w:val="16"/>
          <w:sz w:val="20"/>
        </w:rPr>
        <w:t>Authorized</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person's</w:t>
      </w:r>
      <w:proofErr w:type="spellEnd"/>
      <w:r w:rsidRPr="00F0020D">
        <w:rPr>
          <w:rFonts w:ascii="Aptos Narrow" w:eastAsia="Trebuchet MS" w:hAnsi="Aptos Narrow" w:cs="Arial"/>
          <w:color w:val="0D0D0D" w:themeColor="text1" w:themeTint="F2"/>
          <w:kern w:val="16"/>
          <w:sz w:val="20"/>
        </w:rPr>
        <w:t xml:space="preserve"> signature</w:t>
      </w:r>
      <w:r w:rsidR="00CD7839" w:rsidRPr="00F0020D">
        <w:rPr>
          <w:rFonts w:ascii="Aptos Narrow" w:eastAsia="Trebuchet MS" w:hAnsi="Aptos Narrow" w:cs="Arial"/>
          <w:color w:val="0D0D0D" w:themeColor="text1" w:themeTint="F2"/>
          <w:kern w:val="16"/>
          <w:sz w:val="20"/>
        </w:rPr>
        <w:t>:</w:t>
      </w:r>
      <w:r w:rsidR="00CD7839" w:rsidRPr="00F0020D">
        <w:rPr>
          <w:rFonts w:ascii="Aptos Narrow" w:eastAsia="Trebuchet MS" w:hAnsi="Aptos Narrow" w:cs="Arial"/>
          <w:color w:val="0D0D0D" w:themeColor="text1" w:themeTint="F2"/>
          <w:kern w:val="16"/>
          <w:sz w:val="20"/>
        </w:rPr>
        <w:tab/>
        <w:t>___________________________________________________</w:t>
      </w:r>
    </w:p>
    <w:p w14:paraId="116A9B37" w14:textId="77777777" w:rsidR="00CD7839" w:rsidRPr="00F0020D" w:rsidRDefault="00CD7839" w:rsidP="00CD7839">
      <w:pPr>
        <w:tabs>
          <w:tab w:val="left" w:pos="284"/>
        </w:tabs>
        <w:spacing w:before="120" w:after="120" w:line="276" w:lineRule="auto"/>
        <w:jc w:val="both"/>
        <w:rPr>
          <w:rFonts w:ascii="Aptos Narrow" w:eastAsia="Trebuchet MS" w:hAnsi="Aptos Narrow" w:cs="Arial"/>
          <w:color w:val="0D0D0D" w:themeColor="text1" w:themeTint="F2"/>
          <w:kern w:val="16"/>
          <w:sz w:val="20"/>
        </w:rPr>
      </w:pPr>
    </w:p>
    <w:p w14:paraId="41D15357" w14:textId="0B8742AB" w:rsidR="00CD7839" w:rsidRPr="00F0020D" w:rsidRDefault="00BE50A7" w:rsidP="00CD7839">
      <w:pPr>
        <w:tabs>
          <w:tab w:val="left" w:pos="284"/>
        </w:tabs>
        <w:spacing w:before="120" w:after="120" w:line="276" w:lineRule="auto"/>
        <w:jc w:val="both"/>
        <w:rPr>
          <w:rFonts w:ascii="Aptos Narrow" w:eastAsia="Trebuchet MS" w:hAnsi="Aptos Narrow" w:cs="Arial"/>
          <w:color w:val="0D0D0D" w:themeColor="text1" w:themeTint="F2"/>
          <w:kern w:val="16"/>
          <w:sz w:val="20"/>
        </w:rPr>
      </w:pPr>
      <w:r w:rsidRPr="00F0020D">
        <w:rPr>
          <w:rFonts w:ascii="Aptos Narrow" w:eastAsia="Trebuchet MS" w:hAnsi="Aptos Narrow" w:cs="Arial"/>
          <w:color w:val="0D0D0D" w:themeColor="text1" w:themeTint="F2"/>
          <w:kern w:val="16"/>
          <w:sz w:val="20"/>
          <w:szCs w:val="20"/>
          <w:lang w:eastAsia="hr-HR"/>
        </w:rPr>
        <w:t>Place and date</w:t>
      </w:r>
      <w:r w:rsidR="00CD7839" w:rsidRPr="00F0020D">
        <w:rPr>
          <w:rFonts w:ascii="Aptos Narrow" w:eastAsia="Trebuchet MS" w:hAnsi="Aptos Narrow" w:cs="Arial"/>
          <w:color w:val="0D0D0D" w:themeColor="text1" w:themeTint="F2"/>
          <w:kern w:val="16"/>
          <w:sz w:val="20"/>
        </w:rPr>
        <w:t>:</w:t>
      </w:r>
      <w:r w:rsidR="00CD7839" w:rsidRPr="00F0020D">
        <w:rPr>
          <w:rFonts w:ascii="Aptos Narrow" w:eastAsia="Trebuchet MS" w:hAnsi="Aptos Narrow" w:cs="Arial"/>
          <w:color w:val="0D0D0D" w:themeColor="text1" w:themeTint="F2"/>
          <w:kern w:val="16"/>
          <w:sz w:val="20"/>
        </w:rPr>
        <w:tab/>
      </w:r>
      <w:r w:rsidR="00CD7839" w:rsidRPr="00F0020D">
        <w:rPr>
          <w:rFonts w:ascii="Aptos Narrow" w:eastAsia="Trebuchet MS" w:hAnsi="Aptos Narrow" w:cs="Arial"/>
          <w:color w:val="0D0D0D" w:themeColor="text1" w:themeTint="F2"/>
          <w:kern w:val="16"/>
          <w:sz w:val="20"/>
        </w:rPr>
        <w:tab/>
      </w:r>
      <w:r w:rsidR="00CD7839" w:rsidRPr="00F0020D">
        <w:rPr>
          <w:rFonts w:ascii="Aptos Narrow" w:eastAsia="Trebuchet MS" w:hAnsi="Aptos Narrow" w:cs="Arial"/>
          <w:color w:val="0D0D0D" w:themeColor="text1" w:themeTint="F2"/>
          <w:kern w:val="16"/>
          <w:sz w:val="20"/>
        </w:rPr>
        <w:tab/>
        <w:t>___________________________________________________</w:t>
      </w:r>
    </w:p>
    <w:p w14:paraId="1676F997" w14:textId="77777777" w:rsidR="00CD7839" w:rsidRPr="00F0020D" w:rsidRDefault="00CD7839" w:rsidP="00CD7839">
      <w:pPr>
        <w:tabs>
          <w:tab w:val="left" w:pos="288"/>
        </w:tabs>
        <w:spacing w:before="120" w:after="120" w:line="240" w:lineRule="auto"/>
        <w:ind w:left="284"/>
        <w:jc w:val="center"/>
        <w:rPr>
          <w:rFonts w:ascii="Aptos Narrow" w:eastAsia="Trebuchet MS" w:hAnsi="Aptos Narrow" w:cs="Arial"/>
          <w:i/>
          <w:color w:val="0D0D0D" w:themeColor="text1" w:themeTint="F2"/>
          <w:kern w:val="16"/>
          <w:sz w:val="20"/>
        </w:rPr>
      </w:pPr>
    </w:p>
    <w:p w14:paraId="6D51C62F" w14:textId="77777777" w:rsidR="00CD7839" w:rsidRPr="00F0020D" w:rsidRDefault="00CD7839" w:rsidP="00CD7839">
      <w:pPr>
        <w:tabs>
          <w:tab w:val="left" w:pos="288"/>
        </w:tabs>
        <w:spacing w:before="120" w:after="120" w:line="240" w:lineRule="auto"/>
        <w:ind w:left="284"/>
        <w:jc w:val="center"/>
        <w:rPr>
          <w:rFonts w:ascii="Aptos Narrow" w:eastAsia="Trebuchet MS" w:hAnsi="Aptos Narrow" w:cs="Arial"/>
          <w:i/>
          <w:color w:val="0D0D0D" w:themeColor="text1" w:themeTint="F2"/>
          <w:kern w:val="16"/>
          <w:sz w:val="20"/>
        </w:rPr>
      </w:pPr>
    </w:p>
    <w:p w14:paraId="752CD8FB" w14:textId="77777777" w:rsidR="00CD7839" w:rsidRPr="00F0020D" w:rsidRDefault="00CD7839" w:rsidP="00CD7839">
      <w:pPr>
        <w:tabs>
          <w:tab w:val="left" w:pos="288"/>
        </w:tabs>
        <w:spacing w:before="120" w:after="120" w:line="240" w:lineRule="auto"/>
        <w:ind w:left="284"/>
        <w:jc w:val="center"/>
        <w:rPr>
          <w:rFonts w:ascii="Aptos Narrow" w:eastAsia="Trebuchet MS" w:hAnsi="Aptos Narrow" w:cs="Arial"/>
          <w:i/>
          <w:color w:val="0D0D0D" w:themeColor="text1" w:themeTint="F2"/>
          <w:kern w:val="16"/>
          <w:sz w:val="20"/>
        </w:rPr>
      </w:pPr>
      <w:r w:rsidRPr="00F0020D">
        <w:rPr>
          <w:rFonts w:ascii="Aptos Narrow" w:eastAsia="Trebuchet MS" w:hAnsi="Aptos Narrow" w:cs="Arial"/>
          <w:i/>
          <w:color w:val="0D0D0D" w:themeColor="text1" w:themeTint="F2"/>
          <w:kern w:val="16"/>
          <w:sz w:val="20"/>
        </w:rPr>
        <w:t>M.P.</w:t>
      </w:r>
    </w:p>
    <w:p w14:paraId="548D0234" w14:textId="77777777" w:rsidR="00CD7839" w:rsidRPr="00F0020D" w:rsidRDefault="00CD7839" w:rsidP="00CD7839">
      <w:pPr>
        <w:tabs>
          <w:tab w:val="left" w:pos="284"/>
        </w:tabs>
        <w:spacing w:before="120" w:after="120" w:line="240" w:lineRule="auto"/>
        <w:ind w:left="284"/>
        <w:jc w:val="both"/>
        <w:rPr>
          <w:rFonts w:ascii="Aptos Narrow" w:eastAsia="Trebuchet MS" w:hAnsi="Aptos Narrow" w:cs="Arial"/>
          <w:color w:val="0D0D0D" w:themeColor="text1" w:themeTint="F2"/>
          <w:kern w:val="16"/>
          <w:sz w:val="24"/>
        </w:rPr>
      </w:pPr>
    </w:p>
    <w:p w14:paraId="409A69D2" w14:textId="79647695" w:rsidR="00CD7839" w:rsidRPr="00F0020D" w:rsidRDefault="00CD7839" w:rsidP="002D414E">
      <w:pPr>
        <w:pStyle w:val="Heading1"/>
        <w:rPr>
          <w:rFonts w:ascii="Aptos Narrow" w:hAnsi="Aptos Narrow"/>
          <w:color w:val="0D0D0D" w:themeColor="text1" w:themeTint="F2"/>
        </w:rPr>
      </w:pPr>
      <w:r w:rsidRPr="00F0020D">
        <w:rPr>
          <w:rFonts w:ascii="Aptos Narrow" w:hAnsi="Aptos Narrow"/>
          <w:i/>
          <w:iCs/>
          <w:color w:val="0D0D0D" w:themeColor="text1" w:themeTint="F2"/>
        </w:rPr>
        <w:br w:type="page"/>
      </w:r>
      <w:bookmarkStart w:id="5" w:name="_Toc374368757"/>
      <w:bookmarkStart w:id="6" w:name="_Toc381116804"/>
      <w:bookmarkStart w:id="7" w:name="_Toc117247172"/>
      <w:r w:rsidR="008A2056" w:rsidRPr="00F0020D">
        <w:rPr>
          <w:rFonts w:ascii="Aptos Narrow" w:hAnsi="Aptos Narrow"/>
          <w:color w:val="0D0D0D" w:themeColor="text1" w:themeTint="F2"/>
        </w:rPr>
        <w:lastRenderedPageBreak/>
        <w:t xml:space="preserve">Attachment </w:t>
      </w:r>
      <w:r w:rsidRPr="00F0020D">
        <w:rPr>
          <w:rFonts w:ascii="Aptos Narrow" w:hAnsi="Aptos Narrow"/>
          <w:color w:val="0D0D0D" w:themeColor="text1" w:themeTint="F2"/>
        </w:rPr>
        <w:t xml:space="preserve">B – </w:t>
      </w:r>
      <w:bookmarkEnd w:id="5"/>
      <w:bookmarkEnd w:id="6"/>
      <w:r w:rsidR="008A2056" w:rsidRPr="00F0020D">
        <w:rPr>
          <w:rFonts w:ascii="Aptos Narrow" w:hAnsi="Aptos Narrow"/>
          <w:color w:val="0D0D0D" w:themeColor="text1" w:themeTint="F2"/>
        </w:rPr>
        <w:t>Proof of legal and business capability</w:t>
      </w:r>
      <w:bookmarkEnd w:id="7"/>
    </w:p>
    <w:p w14:paraId="7EDA6A76" w14:textId="77777777" w:rsidR="00CD7839" w:rsidRPr="00F0020D" w:rsidRDefault="00CD7839" w:rsidP="00CD7839">
      <w:pPr>
        <w:tabs>
          <w:tab w:val="left" w:pos="284"/>
        </w:tabs>
        <w:spacing w:before="120" w:after="120" w:line="240" w:lineRule="auto"/>
        <w:ind w:left="284"/>
        <w:jc w:val="both"/>
        <w:rPr>
          <w:rFonts w:ascii="Aptos Narrow" w:eastAsia="Trebuchet MS" w:hAnsi="Aptos Narrow" w:cs="Arial"/>
          <w:color w:val="0D0D0D" w:themeColor="text1" w:themeTint="F2"/>
          <w:kern w:val="16"/>
          <w:sz w:val="24"/>
        </w:rPr>
      </w:pPr>
    </w:p>
    <w:p w14:paraId="1C333485" w14:textId="793D1C0C" w:rsidR="00CD7839" w:rsidRPr="00F0020D" w:rsidRDefault="00BE50A7" w:rsidP="00CD7839">
      <w:pPr>
        <w:spacing w:before="120" w:after="120" w:line="276" w:lineRule="auto"/>
        <w:jc w:val="both"/>
        <w:rPr>
          <w:rFonts w:ascii="Aptos Narrow" w:eastAsia="Trebuchet MS" w:hAnsi="Aptos Narrow" w:cs="Arial"/>
          <w:color w:val="0D0D0D" w:themeColor="text1" w:themeTint="F2"/>
          <w:kern w:val="16"/>
          <w:sz w:val="20"/>
        </w:rPr>
      </w:pP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Bidder</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submits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evidence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of</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his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legal</w:t>
      </w:r>
      <w:proofErr w:type="spellEnd"/>
      <w:r w:rsidRPr="00F0020D">
        <w:rPr>
          <w:rFonts w:ascii="Aptos Narrow" w:eastAsia="Trebuchet MS" w:hAnsi="Aptos Narrow" w:cs="Arial"/>
          <w:color w:val="0D0D0D" w:themeColor="text1" w:themeTint="F2"/>
          <w:kern w:val="16"/>
          <w:sz w:val="20"/>
        </w:rPr>
        <w:t xml:space="preserve"> and </w:t>
      </w:r>
      <w:proofErr w:type="spellStart"/>
      <w:r w:rsidRPr="00F0020D">
        <w:rPr>
          <w:rFonts w:ascii="Aptos Narrow" w:eastAsia="Trebuchet MS" w:hAnsi="Aptos Narrow" w:cs="Arial"/>
          <w:color w:val="0D0D0D" w:themeColor="text1" w:themeTint="F2"/>
          <w:kern w:val="16"/>
          <w:sz w:val="20"/>
        </w:rPr>
        <w:t>business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capability</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in</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accordance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with</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article</w:t>
      </w:r>
      <w:proofErr w:type="spellEnd"/>
      <w:r w:rsidRPr="00F0020D">
        <w:rPr>
          <w:rFonts w:ascii="Aptos Narrow" w:eastAsia="Trebuchet MS" w:hAnsi="Aptos Narrow" w:cs="Arial"/>
          <w:color w:val="0D0D0D" w:themeColor="text1" w:themeTint="F2"/>
          <w:kern w:val="16"/>
          <w:sz w:val="20"/>
        </w:rPr>
        <w:t xml:space="preserve"> 7.1.1. </w:t>
      </w:r>
      <w:proofErr w:type="spellStart"/>
      <w:r w:rsidRPr="00F0020D">
        <w:rPr>
          <w:rFonts w:ascii="Aptos Narrow" w:eastAsia="Trebuchet MS" w:hAnsi="Aptos Narrow" w:cs="Arial"/>
          <w:color w:val="0D0D0D" w:themeColor="text1" w:themeTint="F2"/>
          <w:kern w:val="16"/>
          <w:sz w:val="20"/>
        </w:rPr>
        <w:t>of</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Rules</w:t>
      </w:r>
      <w:proofErr w:type="spellEnd"/>
      <w:r w:rsidR="00CD7839" w:rsidRPr="00F0020D">
        <w:rPr>
          <w:rFonts w:ascii="Aptos Narrow" w:eastAsia="Trebuchet MS" w:hAnsi="Aptos Narrow" w:cs="Arial"/>
          <w:color w:val="0D0D0D" w:themeColor="text1" w:themeTint="F2"/>
          <w:kern w:val="16"/>
          <w:sz w:val="20"/>
        </w:rPr>
        <w:t>.</w:t>
      </w:r>
    </w:p>
    <w:p w14:paraId="73728B56" w14:textId="77777777" w:rsidR="00CD7839" w:rsidRPr="00F0020D" w:rsidRDefault="00CD7839" w:rsidP="00CD7839">
      <w:pPr>
        <w:tabs>
          <w:tab w:val="left" w:pos="284"/>
        </w:tabs>
        <w:spacing w:before="120" w:after="120" w:line="276" w:lineRule="auto"/>
        <w:ind w:left="646"/>
        <w:jc w:val="both"/>
        <w:rPr>
          <w:rFonts w:ascii="Aptos Narrow" w:eastAsia="Trebuchet MS" w:hAnsi="Aptos Narrow" w:cs="Arial"/>
          <w:color w:val="0D0D0D" w:themeColor="text1" w:themeTint="F2"/>
          <w:kern w:val="16"/>
          <w:sz w:val="20"/>
        </w:rPr>
      </w:pPr>
    </w:p>
    <w:p w14:paraId="3156142C" w14:textId="19C02024" w:rsidR="00CD7839" w:rsidRPr="00F0020D" w:rsidRDefault="00BE50A7" w:rsidP="00CD7839">
      <w:pPr>
        <w:tabs>
          <w:tab w:val="left" w:pos="284"/>
        </w:tabs>
        <w:spacing w:before="120" w:after="120" w:line="240" w:lineRule="auto"/>
        <w:jc w:val="both"/>
        <w:rPr>
          <w:rFonts w:ascii="Aptos Narrow" w:eastAsia="Trebuchet MS" w:hAnsi="Aptos Narrow" w:cs="Arial"/>
          <w:bCs/>
          <w:color w:val="0D0D0D" w:themeColor="text1" w:themeTint="F2"/>
          <w:kern w:val="16"/>
          <w:sz w:val="20"/>
        </w:rPr>
      </w:pPr>
      <w:r w:rsidRPr="00F0020D">
        <w:rPr>
          <w:rFonts w:ascii="Aptos Narrow" w:eastAsia="Trebuchet MS" w:hAnsi="Aptos Narrow" w:cs="Arial"/>
          <w:b/>
          <w:color w:val="0D0D0D" w:themeColor="text1" w:themeTint="F2"/>
          <w:kern w:val="16"/>
          <w:sz w:val="20"/>
          <w:u w:val="single"/>
        </w:rPr>
        <w:t>Note:</w:t>
      </w:r>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If</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the</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Bidder</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is</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an</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association</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of</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bidders</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consortium</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the</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Bidder</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also</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submits</w:t>
      </w:r>
      <w:proofErr w:type="spellEnd"/>
      <w:r w:rsidRPr="00F0020D">
        <w:rPr>
          <w:rFonts w:ascii="Aptos Narrow" w:eastAsia="Trebuchet MS" w:hAnsi="Aptos Narrow" w:cs="Arial"/>
          <w:bCs/>
          <w:color w:val="0D0D0D" w:themeColor="text1" w:themeTint="F2"/>
          <w:kern w:val="16"/>
          <w:sz w:val="20"/>
        </w:rPr>
        <w:t xml:space="preserve"> a </w:t>
      </w:r>
      <w:proofErr w:type="spellStart"/>
      <w:r w:rsidRPr="00F0020D">
        <w:rPr>
          <w:rFonts w:ascii="Aptos Narrow" w:eastAsia="Trebuchet MS" w:hAnsi="Aptos Narrow" w:cs="Arial"/>
          <w:bCs/>
          <w:color w:val="0D0D0D" w:themeColor="text1" w:themeTint="F2"/>
          <w:kern w:val="16"/>
          <w:sz w:val="20"/>
        </w:rPr>
        <w:t>certified</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agreement</w:t>
      </w:r>
      <w:proofErr w:type="spellEnd"/>
      <w:r w:rsidRPr="00F0020D">
        <w:rPr>
          <w:rFonts w:ascii="Aptos Narrow" w:eastAsia="Trebuchet MS" w:hAnsi="Aptos Narrow" w:cs="Arial"/>
          <w:bCs/>
          <w:color w:val="0D0D0D" w:themeColor="text1" w:themeTint="F2"/>
          <w:kern w:val="16"/>
          <w:sz w:val="20"/>
        </w:rPr>
        <w:t xml:space="preserve"> on </w:t>
      </w:r>
      <w:proofErr w:type="spellStart"/>
      <w:r w:rsidRPr="00F0020D">
        <w:rPr>
          <w:rFonts w:ascii="Aptos Narrow" w:eastAsia="Trebuchet MS" w:hAnsi="Aptos Narrow" w:cs="Arial"/>
          <w:bCs/>
          <w:color w:val="0D0D0D" w:themeColor="text1" w:themeTint="F2"/>
          <w:kern w:val="16"/>
          <w:sz w:val="20"/>
        </w:rPr>
        <w:t>the</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association</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of</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bidders</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consortium</w:t>
      </w:r>
      <w:proofErr w:type="spellEnd"/>
      <w:r w:rsidRPr="00F0020D">
        <w:rPr>
          <w:rFonts w:ascii="Aptos Narrow" w:eastAsia="Trebuchet MS" w:hAnsi="Aptos Narrow" w:cs="Arial"/>
          <w:bCs/>
          <w:color w:val="0D0D0D" w:themeColor="text1" w:themeTint="F2"/>
          <w:kern w:val="16"/>
          <w:sz w:val="20"/>
        </w:rPr>
        <w:t xml:space="preserve">) and </w:t>
      </w:r>
      <w:proofErr w:type="spellStart"/>
      <w:r w:rsidRPr="00F0020D">
        <w:rPr>
          <w:rFonts w:ascii="Aptos Narrow" w:eastAsia="Trebuchet MS" w:hAnsi="Aptos Narrow" w:cs="Arial"/>
          <w:bCs/>
          <w:color w:val="0D0D0D" w:themeColor="text1" w:themeTint="F2"/>
          <w:kern w:val="16"/>
          <w:sz w:val="20"/>
        </w:rPr>
        <w:t>the</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authority</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of</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the</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signee</w:t>
      </w:r>
      <w:proofErr w:type="spellEnd"/>
      <w:r w:rsidRPr="00F0020D">
        <w:rPr>
          <w:rFonts w:ascii="Aptos Narrow" w:eastAsia="Trebuchet MS" w:hAnsi="Aptos Narrow" w:cs="Arial"/>
          <w:bCs/>
          <w:color w:val="0D0D0D" w:themeColor="text1" w:themeTint="F2"/>
          <w:kern w:val="16"/>
          <w:sz w:val="20"/>
        </w:rPr>
        <w:t xml:space="preserve"> to </w:t>
      </w:r>
      <w:proofErr w:type="spellStart"/>
      <w:r w:rsidRPr="00F0020D">
        <w:rPr>
          <w:rFonts w:ascii="Aptos Narrow" w:eastAsia="Trebuchet MS" w:hAnsi="Aptos Narrow" w:cs="Arial"/>
          <w:bCs/>
          <w:color w:val="0D0D0D" w:themeColor="text1" w:themeTint="F2"/>
          <w:kern w:val="16"/>
          <w:sz w:val="20"/>
        </w:rPr>
        <w:t>act</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in</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the</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name</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of</w:t>
      </w:r>
      <w:proofErr w:type="spellEnd"/>
      <w:r w:rsidRPr="00F0020D">
        <w:rPr>
          <w:rFonts w:ascii="Aptos Narrow" w:eastAsia="Trebuchet MS" w:hAnsi="Aptos Narrow" w:cs="Arial"/>
          <w:bCs/>
          <w:color w:val="0D0D0D" w:themeColor="text1" w:themeTint="F2"/>
          <w:kern w:val="16"/>
          <w:sz w:val="20"/>
        </w:rPr>
        <w:t xml:space="preserve"> and on </w:t>
      </w:r>
      <w:proofErr w:type="spellStart"/>
      <w:r w:rsidRPr="00F0020D">
        <w:rPr>
          <w:rFonts w:ascii="Aptos Narrow" w:eastAsia="Trebuchet MS" w:hAnsi="Aptos Narrow" w:cs="Arial"/>
          <w:bCs/>
          <w:color w:val="0D0D0D" w:themeColor="text1" w:themeTint="F2"/>
          <w:kern w:val="16"/>
          <w:sz w:val="20"/>
        </w:rPr>
        <w:t>behalf</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of</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the</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association</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of</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bidders</w:t>
      </w:r>
      <w:proofErr w:type="spellEnd"/>
      <w:r w:rsidRPr="00F0020D">
        <w:rPr>
          <w:rFonts w:ascii="Aptos Narrow" w:eastAsia="Trebuchet MS" w:hAnsi="Aptos Narrow" w:cs="Arial"/>
          <w:bCs/>
          <w:color w:val="0D0D0D" w:themeColor="text1" w:themeTint="F2"/>
          <w:kern w:val="16"/>
          <w:sz w:val="20"/>
        </w:rPr>
        <w:t>.</w:t>
      </w:r>
    </w:p>
    <w:p w14:paraId="58313D92" w14:textId="77777777" w:rsidR="00BE50A7" w:rsidRPr="00F0020D" w:rsidRDefault="00BE50A7" w:rsidP="00CD7839">
      <w:pPr>
        <w:tabs>
          <w:tab w:val="left" w:pos="284"/>
        </w:tabs>
        <w:spacing w:before="120" w:after="120" w:line="240" w:lineRule="auto"/>
        <w:jc w:val="both"/>
        <w:rPr>
          <w:rFonts w:ascii="Aptos Narrow" w:eastAsia="Trebuchet MS" w:hAnsi="Aptos Narrow" w:cs="Arial"/>
          <w:color w:val="0D0D0D" w:themeColor="text1" w:themeTint="F2"/>
          <w:kern w:val="16"/>
          <w:sz w:val="24"/>
        </w:rPr>
      </w:pPr>
    </w:p>
    <w:p w14:paraId="4E509F92" w14:textId="265F203D" w:rsidR="00CD7839" w:rsidRPr="00F0020D" w:rsidRDefault="00CD7839" w:rsidP="00CD7839">
      <w:pPr>
        <w:spacing w:before="120" w:after="60" w:line="240" w:lineRule="auto"/>
        <w:jc w:val="both"/>
        <w:rPr>
          <w:rFonts w:ascii="Aptos Narrow" w:eastAsia="Trebuchet MS" w:hAnsi="Aptos Narrow" w:cs="Arial"/>
          <w:b/>
          <w:bCs/>
          <w:i/>
          <w:iCs/>
          <w:color w:val="0D0D0D" w:themeColor="text1" w:themeTint="F2"/>
          <w:kern w:val="16"/>
          <w:sz w:val="24"/>
          <w:u w:val="single"/>
        </w:rPr>
      </w:pPr>
      <w:r w:rsidRPr="00F0020D">
        <w:rPr>
          <w:rFonts w:ascii="Aptos Narrow" w:eastAsia="Trebuchet MS" w:hAnsi="Aptos Narrow" w:cs="Arial"/>
          <w:b/>
          <w:bCs/>
          <w:i/>
          <w:iCs/>
          <w:color w:val="0D0D0D" w:themeColor="text1" w:themeTint="F2"/>
          <w:kern w:val="16"/>
          <w:sz w:val="24"/>
          <w:u w:val="single"/>
        </w:rPr>
        <w:t>(</w:t>
      </w:r>
      <w:proofErr w:type="spellStart"/>
      <w:r w:rsidR="00BE50A7" w:rsidRPr="00F0020D">
        <w:rPr>
          <w:rFonts w:ascii="Aptos Narrow" w:eastAsia="Trebuchet MS" w:hAnsi="Aptos Narrow" w:cs="Arial"/>
          <w:b/>
          <w:bCs/>
          <w:i/>
          <w:iCs/>
          <w:color w:val="0D0D0D" w:themeColor="text1" w:themeTint="F2"/>
          <w:kern w:val="16"/>
          <w:sz w:val="20"/>
          <w:u w:val="single"/>
        </w:rPr>
        <w:t>Attach</w:t>
      </w:r>
      <w:proofErr w:type="spellEnd"/>
      <w:r w:rsidR="00BE50A7" w:rsidRPr="00F0020D">
        <w:rPr>
          <w:rFonts w:ascii="Aptos Narrow" w:eastAsia="Trebuchet MS" w:hAnsi="Aptos Narrow" w:cs="Arial"/>
          <w:b/>
          <w:bCs/>
          <w:i/>
          <w:iCs/>
          <w:color w:val="0D0D0D" w:themeColor="text1" w:themeTint="F2"/>
          <w:kern w:val="16"/>
          <w:sz w:val="20"/>
          <w:u w:val="single"/>
        </w:rPr>
        <w:t xml:space="preserve"> </w:t>
      </w:r>
      <w:proofErr w:type="spellStart"/>
      <w:r w:rsidR="00BE50A7" w:rsidRPr="00F0020D">
        <w:rPr>
          <w:rFonts w:ascii="Aptos Narrow" w:eastAsia="Trebuchet MS" w:hAnsi="Aptos Narrow" w:cs="Arial"/>
          <w:b/>
          <w:bCs/>
          <w:i/>
          <w:iCs/>
          <w:color w:val="0D0D0D" w:themeColor="text1" w:themeTint="F2"/>
          <w:kern w:val="16"/>
          <w:sz w:val="20"/>
          <w:u w:val="single"/>
        </w:rPr>
        <w:t>relevant</w:t>
      </w:r>
      <w:proofErr w:type="spellEnd"/>
      <w:r w:rsidR="00BE50A7" w:rsidRPr="00F0020D">
        <w:rPr>
          <w:rFonts w:ascii="Aptos Narrow" w:eastAsia="Trebuchet MS" w:hAnsi="Aptos Narrow" w:cs="Arial"/>
          <w:b/>
          <w:bCs/>
          <w:i/>
          <w:iCs/>
          <w:color w:val="0D0D0D" w:themeColor="text1" w:themeTint="F2"/>
          <w:kern w:val="16"/>
          <w:sz w:val="20"/>
          <w:u w:val="single"/>
        </w:rPr>
        <w:t xml:space="preserve"> </w:t>
      </w:r>
      <w:proofErr w:type="spellStart"/>
      <w:r w:rsidR="00BE50A7" w:rsidRPr="00F0020D">
        <w:rPr>
          <w:rFonts w:ascii="Aptos Narrow" w:eastAsia="Trebuchet MS" w:hAnsi="Aptos Narrow" w:cs="Arial"/>
          <w:b/>
          <w:bCs/>
          <w:i/>
          <w:iCs/>
          <w:color w:val="0D0D0D" w:themeColor="text1" w:themeTint="F2"/>
          <w:kern w:val="16"/>
          <w:sz w:val="20"/>
          <w:u w:val="single"/>
        </w:rPr>
        <w:t>documents</w:t>
      </w:r>
      <w:proofErr w:type="spellEnd"/>
      <w:r w:rsidRPr="00F0020D">
        <w:rPr>
          <w:rFonts w:ascii="Aptos Narrow" w:eastAsia="Trebuchet MS" w:hAnsi="Aptos Narrow" w:cs="Arial"/>
          <w:b/>
          <w:bCs/>
          <w:i/>
          <w:iCs/>
          <w:color w:val="0D0D0D" w:themeColor="text1" w:themeTint="F2"/>
          <w:kern w:val="16"/>
          <w:sz w:val="20"/>
          <w:u w:val="single"/>
        </w:rPr>
        <w:t>)</w:t>
      </w:r>
    </w:p>
    <w:p w14:paraId="060677BD" w14:textId="77777777" w:rsidR="00CD7839" w:rsidRPr="00F0020D" w:rsidRDefault="00CD7839" w:rsidP="00CD7839">
      <w:pPr>
        <w:tabs>
          <w:tab w:val="left" w:pos="284"/>
        </w:tabs>
        <w:spacing w:before="120" w:after="120" w:line="240" w:lineRule="auto"/>
        <w:ind w:firstLine="284"/>
        <w:jc w:val="both"/>
        <w:rPr>
          <w:rFonts w:ascii="Aptos Narrow" w:eastAsia="Trebuchet MS" w:hAnsi="Aptos Narrow" w:cs="Arial"/>
          <w:color w:val="0D0D0D" w:themeColor="text1" w:themeTint="F2"/>
          <w:kern w:val="16"/>
          <w:sz w:val="24"/>
        </w:rPr>
      </w:pPr>
    </w:p>
    <w:p w14:paraId="412C3D04" w14:textId="77777777" w:rsidR="00CD7839" w:rsidRPr="00F0020D" w:rsidRDefault="00CD7839" w:rsidP="00CD7839">
      <w:pPr>
        <w:spacing w:before="120" w:after="120" w:line="240" w:lineRule="auto"/>
        <w:jc w:val="both"/>
        <w:rPr>
          <w:rFonts w:ascii="Aptos Narrow" w:eastAsia="Trebuchet MS" w:hAnsi="Aptos Narrow" w:cs="Arial"/>
          <w:b/>
          <w:color w:val="0D0D0D" w:themeColor="text1" w:themeTint="F2"/>
          <w:kern w:val="16"/>
          <w:sz w:val="24"/>
        </w:rPr>
      </w:pPr>
      <w:r w:rsidRPr="00F0020D">
        <w:rPr>
          <w:rFonts w:ascii="Aptos Narrow" w:eastAsia="Trebuchet MS" w:hAnsi="Aptos Narrow" w:cs="Arial"/>
          <w:b/>
          <w:color w:val="0D0D0D" w:themeColor="text1" w:themeTint="F2"/>
          <w:kern w:val="16"/>
          <w:sz w:val="24"/>
        </w:rPr>
        <w:br w:type="page"/>
      </w:r>
    </w:p>
    <w:p w14:paraId="592D9480" w14:textId="3E84B850" w:rsidR="00CD7839" w:rsidRPr="00F0020D" w:rsidRDefault="008A2056" w:rsidP="002D414E">
      <w:pPr>
        <w:pStyle w:val="Heading1"/>
        <w:rPr>
          <w:rFonts w:ascii="Aptos Narrow" w:hAnsi="Aptos Narrow"/>
          <w:color w:val="0D0D0D" w:themeColor="text1" w:themeTint="F2"/>
        </w:rPr>
      </w:pPr>
      <w:bookmarkStart w:id="8" w:name="_Toc374368758"/>
      <w:bookmarkStart w:id="9" w:name="_Toc381116805"/>
      <w:bookmarkStart w:id="10" w:name="_Toc117247173"/>
      <w:r w:rsidRPr="00F0020D">
        <w:rPr>
          <w:rFonts w:ascii="Aptos Narrow" w:hAnsi="Aptos Narrow"/>
          <w:color w:val="0D0D0D" w:themeColor="text1" w:themeTint="F2"/>
        </w:rPr>
        <w:lastRenderedPageBreak/>
        <w:t xml:space="preserve">Attachment </w:t>
      </w:r>
      <w:r w:rsidR="00CD7839" w:rsidRPr="00F0020D">
        <w:rPr>
          <w:rFonts w:ascii="Aptos Narrow" w:hAnsi="Aptos Narrow"/>
          <w:color w:val="0D0D0D" w:themeColor="text1" w:themeTint="F2"/>
        </w:rPr>
        <w:t>C –</w:t>
      </w:r>
      <w:bookmarkEnd w:id="8"/>
      <w:bookmarkEnd w:id="9"/>
      <w:r w:rsidRPr="00F0020D">
        <w:rPr>
          <w:rFonts w:ascii="Aptos Narrow" w:hAnsi="Aptos Narrow"/>
          <w:color w:val="0D0D0D" w:themeColor="text1" w:themeTint="F2"/>
        </w:rPr>
        <w:t xml:space="preserve"> Bid guarantee</w:t>
      </w:r>
      <w:bookmarkEnd w:id="10"/>
    </w:p>
    <w:p w14:paraId="34FC4BFA" w14:textId="5300EFC1" w:rsidR="00CD7839" w:rsidRPr="00F0020D" w:rsidRDefault="00CD7839" w:rsidP="00CD7839">
      <w:pPr>
        <w:tabs>
          <w:tab w:val="left" w:pos="284"/>
        </w:tabs>
        <w:spacing w:before="120" w:after="120" w:line="276" w:lineRule="auto"/>
        <w:jc w:val="both"/>
        <w:rPr>
          <w:rFonts w:ascii="Aptos Narrow" w:eastAsia="Trebuchet MS" w:hAnsi="Aptos Narrow" w:cs="Arial"/>
          <w:color w:val="0D0D0D" w:themeColor="text1" w:themeTint="F2"/>
          <w:kern w:val="16"/>
          <w:sz w:val="20"/>
        </w:rPr>
      </w:pPr>
    </w:p>
    <w:p w14:paraId="65FA962E" w14:textId="679C5891" w:rsidR="005140CD" w:rsidRPr="00F0020D" w:rsidRDefault="005140CD" w:rsidP="00CD7839">
      <w:pPr>
        <w:tabs>
          <w:tab w:val="left" w:pos="284"/>
        </w:tabs>
        <w:spacing w:before="120" w:after="120" w:line="276" w:lineRule="auto"/>
        <w:jc w:val="both"/>
        <w:rPr>
          <w:rFonts w:ascii="Aptos Narrow" w:eastAsia="Trebuchet MS" w:hAnsi="Aptos Narrow" w:cs="Arial"/>
          <w:color w:val="0D0D0D" w:themeColor="text1" w:themeTint="F2"/>
          <w:kern w:val="16"/>
          <w:sz w:val="20"/>
        </w:rPr>
      </w:pPr>
      <w:r w:rsidRPr="00F0020D">
        <w:rPr>
          <w:rFonts w:ascii="Aptos Narrow" w:eastAsia="Trebuchet MS" w:hAnsi="Aptos Narrow" w:cs="Arial"/>
          <w:color w:val="0D0D0D" w:themeColor="text1" w:themeTint="F2"/>
          <w:kern w:val="16"/>
          <w:sz w:val="20"/>
        </w:rPr>
        <w:t xml:space="preserve">In </w:t>
      </w:r>
      <w:proofErr w:type="spellStart"/>
      <w:r w:rsidRPr="00F0020D">
        <w:rPr>
          <w:rFonts w:ascii="Aptos Narrow" w:eastAsia="Trebuchet MS" w:hAnsi="Aptos Narrow" w:cs="Arial"/>
          <w:color w:val="0D0D0D" w:themeColor="text1" w:themeTint="F2"/>
          <w:kern w:val="16"/>
          <w:sz w:val="20"/>
        </w:rPr>
        <w:t>accordance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with</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article</w:t>
      </w:r>
      <w:proofErr w:type="spellEnd"/>
      <w:r w:rsidRPr="00F0020D">
        <w:rPr>
          <w:rFonts w:ascii="Aptos Narrow" w:eastAsia="Trebuchet MS" w:hAnsi="Aptos Narrow" w:cs="Arial"/>
          <w:color w:val="0D0D0D" w:themeColor="text1" w:themeTint="F2"/>
          <w:kern w:val="16"/>
          <w:sz w:val="20"/>
        </w:rPr>
        <w:t xml:space="preserve"> 8.2. </w:t>
      </w:r>
      <w:proofErr w:type="spellStart"/>
      <w:r w:rsidRPr="00F0020D">
        <w:rPr>
          <w:rFonts w:ascii="Aptos Narrow" w:eastAsia="Trebuchet MS" w:hAnsi="Aptos Narrow" w:cs="Arial"/>
          <w:color w:val="0D0D0D" w:themeColor="text1" w:themeTint="F2"/>
          <w:kern w:val="16"/>
          <w:sz w:val="20"/>
        </w:rPr>
        <w:t>of</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Rules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Bidder</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submits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in</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attachment</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an</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unconditional</w:t>
      </w:r>
      <w:proofErr w:type="spellEnd"/>
      <w:r w:rsidRPr="00F0020D">
        <w:rPr>
          <w:rFonts w:ascii="Aptos Narrow" w:eastAsia="Trebuchet MS" w:hAnsi="Aptos Narrow" w:cs="Arial"/>
          <w:color w:val="0D0D0D" w:themeColor="text1" w:themeTint="F2"/>
          <w:kern w:val="16"/>
          <w:sz w:val="20"/>
        </w:rPr>
        <w:t xml:space="preserve"> and </w:t>
      </w:r>
      <w:proofErr w:type="spellStart"/>
      <w:r w:rsidRPr="00F0020D">
        <w:rPr>
          <w:rFonts w:ascii="Aptos Narrow" w:eastAsia="Trebuchet MS" w:hAnsi="Aptos Narrow" w:cs="Arial"/>
          <w:color w:val="0D0D0D" w:themeColor="text1" w:themeTint="F2"/>
          <w:kern w:val="16"/>
          <w:sz w:val="20"/>
        </w:rPr>
        <w:t>irrevocable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bank</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guarantee</w:t>
      </w:r>
      <w:proofErr w:type="spellEnd"/>
      <w:r w:rsidRPr="00F0020D">
        <w:rPr>
          <w:rFonts w:ascii="Aptos Narrow" w:eastAsia="Trebuchet MS" w:hAnsi="Aptos Narrow" w:cs="Arial"/>
          <w:color w:val="0D0D0D" w:themeColor="text1" w:themeTint="F2"/>
          <w:kern w:val="16"/>
          <w:sz w:val="20"/>
        </w:rPr>
        <w:t xml:space="preserve"> from a </w:t>
      </w:r>
      <w:proofErr w:type="spellStart"/>
      <w:r w:rsidRPr="00F0020D">
        <w:rPr>
          <w:rFonts w:ascii="Aptos Narrow" w:eastAsia="Trebuchet MS" w:hAnsi="Aptos Narrow" w:cs="Arial"/>
          <w:color w:val="0D0D0D" w:themeColor="text1" w:themeTint="F2"/>
          <w:kern w:val="16"/>
          <w:sz w:val="20"/>
        </w:rPr>
        <w:t>first-class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bank</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payable</w:t>
      </w:r>
      <w:proofErr w:type="spellEnd"/>
      <w:r w:rsidRPr="00F0020D">
        <w:rPr>
          <w:rFonts w:ascii="Aptos Narrow" w:eastAsia="Trebuchet MS" w:hAnsi="Aptos Narrow" w:cs="Arial"/>
          <w:color w:val="0D0D0D" w:themeColor="text1" w:themeTint="F2"/>
          <w:kern w:val="16"/>
          <w:sz w:val="20"/>
        </w:rPr>
        <w:t xml:space="preserve"> on </w:t>
      </w:r>
      <w:proofErr w:type="spellStart"/>
      <w:r w:rsidRPr="00F0020D">
        <w:rPr>
          <w:rFonts w:ascii="Aptos Narrow" w:eastAsia="Trebuchet MS" w:hAnsi="Aptos Narrow" w:cs="Arial"/>
          <w:color w:val="0D0D0D" w:themeColor="text1" w:themeTint="F2"/>
          <w:kern w:val="16"/>
          <w:sz w:val="20"/>
        </w:rPr>
        <w:t>first</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demand</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in</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amount</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of</w:t>
      </w:r>
      <w:proofErr w:type="spellEnd"/>
      <w:r w:rsidRPr="00F0020D">
        <w:rPr>
          <w:rFonts w:ascii="Aptos Narrow" w:eastAsia="Trebuchet MS" w:hAnsi="Aptos Narrow" w:cs="Arial"/>
          <w:color w:val="0D0D0D" w:themeColor="text1" w:themeTint="F2"/>
          <w:kern w:val="16"/>
          <w:sz w:val="20"/>
        </w:rPr>
        <w:t xml:space="preserve"> 5% </w:t>
      </w:r>
      <w:proofErr w:type="spellStart"/>
      <w:r w:rsidRPr="00F0020D">
        <w:rPr>
          <w:rFonts w:ascii="Aptos Narrow" w:eastAsia="Trebuchet MS" w:hAnsi="Aptos Narrow" w:cs="Arial"/>
          <w:color w:val="0D0D0D" w:themeColor="text1" w:themeTint="F2"/>
          <w:kern w:val="16"/>
          <w:sz w:val="20"/>
        </w:rPr>
        <w:t>of</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value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of</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offer</w:t>
      </w:r>
      <w:proofErr w:type="spellEnd"/>
      <w:r w:rsidRPr="00F0020D">
        <w:rPr>
          <w:rFonts w:ascii="Aptos Narrow" w:eastAsia="Trebuchet MS" w:hAnsi="Aptos Narrow" w:cs="Arial"/>
          <w:color w:val="0D0D0D" w:themeColor="text1" w:themeTint="F2"/>
          <w:kern w:val="16"/>
          <w:sz w:val="20"/>
        </w:rPr>
        <w:t xml:space="preserve">, but </w:t>
      </w:r>
      <w:proofErr w:type="spellStart"/>
      <w:r w:rsidRPr="00F0020D">
        <w:rPr>
          <w:rFonts w:ascii="Aptos Narrow" w:eastAsia="Trebuchet MS" w:hAnsi="Aptos Narrow" w:cs="Arial"/>
          <w:color w:val="0D0D0D" w:themeColor="text1" w:themeTint="F2"/>
          <w:kern w:val="16"/>
          <w:sz w:val="20"/>
        </w:rPr>
        <w:t>not</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less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than</w:t>
      </w:r>
      <w:proofErr w:type="spellEnd"/>
      <w:r w:rsidRPr="00F0020D">
        <w:rPr>
          <w:rFonts w:ascii="Aptos Narrow" w:eastAsia="Trebuchet MS" w:hAnsi="Aptos Narrow" w:cs="Arial"/>
          <w:color w:val="0D0D0D" w:themeColor="text1" w:themeTint="F2"/>
          <w:kern w:val="16"/>
          <w:sz w:val="20"/>
        </w:rPr>
        <w:t xml:space="preserve"> </w:t>
      </w:r>
      <w:r w:rsidR="004B08C8">
        <w:rPr>
          <w:rFonts w:ascii="Aptos Narrow" w:eastAsia="Trebuchet MS" w:hAnsi="Aptos Narrow" w:cs="Arial"/>
          <w:snapToGrid w:val="0"/>
          <w:color w:val="000000" w:themeColor="text1"/>
          <w:kern w:val="16"/>
          <w:sz w:val="20"/>
        </w:rPr>
        <w:t>515.661,00</w:t>
      </w:r>
      <w:r w:rsidR="004B08C8" w:rsidRPr="00DD588B">
        <w:rPr>
          <w:rFonts w:ascii="Aptos Narrow" w:eastAsia="Trebuchet MS" w:hAnsi="Aptos Narrow" w:cs="Arial"/>
          <w:snapToGrid w:val="0"/>
          <w:color w:val="000000" w:themeColor="text1"/>
          <w:kern w:val="16"/>
          <w:sz w:val="20"/>
        </w:rPr>
        <w:t xml:space="preserve"> EUR</w:t>
      </w:r>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with</w:t>
      </w:r>
      <w:proofErr w:type="spellEnd"/>
      <w:r w:rsidRPr="00F0020D">
        <w:rPr>
          <w:rFonts w:ascii="Aptos Narrow" w:eastAsia="Trebuchet MS" w:hAnsi="Aptos Narrow" w:cs="Arial"/>
          <w:color w:val="0D0D0D" w:themeColor="text1" w:themeTint="F2"/>
          <w:kern w:val="16"/>
          <w:sz w:val="20"/>
        </w:rPr>
        <w:t xml:space="preserve"> a </w:t>
      </w:r>
      <w:proofErr w:type="spellStart"/>
      <w:r w:rsidRPr="00F0020D">
        <w:rPr>
          <w:rFonts w:ascii="Aptos Narrow" w:eastAsia="Trebuchet MS" w:hAnsi="Aptos Narrow" w:cs="Arial"/>
          <w:color w:val="0D0D0D" w:themeColor="text1" w:themeTint="F2"/>
          <w:kern w:val="16"/>
          <w:sz w:val="20"/>
        </w:rPr>
        <w:t>validity</w:t>
      </w:r>
      <w:proofErr w:type="spellEnd"/>
      <w:r w:rsidRPr="00F0020D">
        <w:rPr>
          <w:rFonts w:ascii="Aptos Narrow" w:eastAsia="Trebuchet MS" w:hAnsi="Aptos Narrow" w:cs="Arial"/>
          <w:color w:val="0D0D0D" w:themeColor="text1" w:themeTint="F2"/>
          <w:kern w:val="16"/>
          <w:sz w:val="20"/>
        </w:rPr>
        <w:t xml:space="preserve"> period </w:t>
      </w:r>
      <w:proofErr w:type="spellStart"/>
      <w:r w:rsidRPr="00F0020D">
        <w:rPr>
          <w:rFonts w:ascii="Aptos Narrow" w:eastAsia="Trebuchet MS" w:hAnsi="Aptos Narrow" w:cs="Arial"/>
          <w:color w:val="0D0D0D" w:themeColor="text1" w:themeTint="F2"/>
          <w:kern w:val="16"/>
          <w:sz w:val="20"/>
        </w:rPr>
        <w:t>of</w:t>
      </w:r>
      <w:proofErr w:type="spellEnd"/>
      <w:r w:rsidRPr="00F0020D">
        <w:rPr>
          <w:rFonts w:ascii="Aptos Narrow" w:eastAsia="Trebuchet MS" w:hAnsi="Aptos Narrow" w:cs="Arial"/>
          <w:color w:val="0D0D0D" w:themeColor="text1" w:themeTint="F2"/>
          <w:kern w:val="16"/>
          <w:sz w:val="20"/>
        </w:rPr>
        <w:t xml:space="preserve"> at </w:t>
      </w:r>
      <w:proofErr w:type="spellStart"/>
      <w:r w:rsidRPr="00F0020D">
        <w:rPr>
          <w:rFonts w:ascii="Aptos Narrow" w:eastAsia="Trebuchet MS" w:hAnsi="Aptos Narrow" w:cs="Arial"/>
          <w:color w:val="0D0D0D" w:themeColor="text1" w:themeTint="F2"/>
          <w:kern w:val="16"/>
          <w:sz w:val="20"/>
        </w:rPr>
        <w:t>least</w:t>
      </w:r>
      <w:proofErr w:type="spellEnd"/>
      <w:r w:rsidRPr="00F0020D">
        <w:rPr>
          <w:rFonts w:ascii="Aptos Narrow" w:eastAsia="Trebuchet MS" w:hAnsi="Aptos Narrow" w:cs="Arial"/>
          <w:color w:val="0D0D0D" w:themeColor="text1" w:themeTint="F2"/>
          <w:kern w:val="16"/>
          <w:sz w:val="20"/>
        </w:rPr>
        <w:t xml:space="preserve"> 180 (one </w:t>
      </w:r>
      <w:proofErr w:type="spellStart"/>
      <w:r w:rsidRPr="00F0020D">
        <w:rPr>
          <w:rFonts w:ascii="Aptos Narrow" w:eastAsia="Trebuchet MS" w:hAnsi="Aptos Narrow" w:cs="Arial"/>
          <w:color w:val="0D0D0D" w:themeColor="text1" w:themeTint="F2"/>
          <w:kern w:val="16"/>
          <w:sz w:val="20"/>
        </w:rPr>
        <w:t>hundred</w:t>
      </w:r>
      <w:proofErr w:type="spellEnd"/>
      <w:r w:rsidRPr="00F0020D">
        <w:rPr>
          <w:rFonts w:ascii="Aptos Narrow" w:eastAsia="Trebuchet MS" w:hAnsi="Aptos Narrow" w:cs="Arial"/>
          <w:color w:val="0D0D0D" w:themeColor="text1" w:themeTint="F2"/>
          <w:kern w:val="16"/>
          <w:sz w:val="20"/>
        </w:rPr>
        <w:t xml:space="preserve"> and </w:t>
      </w:r>
      <w:proofErr w:type="spellStart"/>
      <w:r w:rsidRPr="00F0020D">
        <w:rPr>
          <w:rFonts w:ascii="Aptos Narrow" w:eastAsia="Trebuchet MS" w:hAnsi="Aptos Narrow" w:cs="Arial"/>
          <w:color w:val="0D0D0D" w:themeColor="text1" w:themeTint="F2"/>
          <w:kern w:val="16"/>
          <w:sz w:val="20"/>
        </w:rPr>
        <w:t>eighty</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days</w:t>
      </w:r>
      <w:proofErr w:type="spellEnd"/>
      <w:r w:rsidRPr="00F0020D">
        <w:rPr>
          <w:rFonts w:ascii="Aptos Narrow" w:eastAsia="Trebuchet MS" w:hAnsi="Aptos Narrow" w:cs="Arial"/>
          <w:color w:val="0D0D0D" w:themeColor="text1" w:themeTint="F2"/>
          <w:kern w:val="16"/>
          <w:sz w:val="20"/>
        </w:rPr>
        <w:t xml:space="preserve"> from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date </w:t>
      </w:r>
      <w:proofErr w:type="spellStart"/>
      <w:r w:rsidRPr="00F0020D">
        <w:rPr>
          <w:rFonts w:ascii="Aptos Narrow" w:eastAsia="Trebuchet MS" w:hAnsi="Aptos Narrow" w:cs="Arial"/>
          <w:color w:val="0D0D0D" w:themeColor="text1" w:themeTint="F2"/>
          <w:kern w:val="16"/>
          <w:sz w:val="20"/>
        </w:rPr>
        <w:t>of</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expiry</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of</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deadline</w:t>
      </w:r>
      <w:proofErr w:type="spellEnd"/>
      <w:r w:rsidRPr="00F0020D">
        <w:rPr>
          <w:rFonts w:ascii="Aptos Narrow" w:eastAsia="Trebuchet MS" w:hAnsi="Aptos Narrow" w:cs="Arial"/>
          <w:color w:val="0D0D0D" w:themeColor="text1" w:themeTint="F2"/>
          <w:kern w:val="16"/>
          <w:sz w:val="20"/>
        </w:rPr>
        <w:t xml:space="preserve"> for </w:t>
      </w:r>
      <w:proofErr w:type="spellStart"/>
      <w:r w:rsidRPr="00F0020D">
        <w:rPr>
          <w:rFonts w:ascii="Aptos Narrow" w:eastAsia="Trebuchet MS" w:hAnsi="Aptos Narrow" w:cs="Arial"/>
          <w:color w:val="0D0D0D" w:themeColor="text1" w:themeTint="F2"/>
          <w:kern w:val="16"/>
          <w:sz w:val="20"/>
        </w:rPr>
        <w:t>submission</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of</w:t>
      </w:r>
      <w:proofErr w:type="spellEnd"/>
      <w:r w:rsidRPr="00F0020D">
        <w:rPr>
          <w:rFonts w:ascii="Aptos Narrow" w:eastAsia="Trebuchet MS" w:hAnsi="Aptos Narrow" w:cs="Arial"/>
          <w:color w:val="0D0D0D" w:themeColor="text1" w:themeTint="F2"/>
          <w:kern w:val="16"/>
          <w:sz w:val="20"/>
        </w:rPr>
        <w:t xml:space="preserve"> </w:t>
      </w:r>
      <w:proofErr w:type="spellStart"/>
      <w:r w:rsidR="00BE2BB0" w:rsidRPr="00F0020D">
        <w:rPr>
          <w:rFonts w:ascii="Aptos Narrow" w:eastAsia="Trebuchet MS" w:hAnsi="Aptos Narrow" w:cs="Arial"/>
          <w:color w:val="0D0D0D" w:themeColor="text1" w:themeTint="F2"/>
          <w:kern w:val="16"/>
          <w:sz w:val="20"/>
        </w:rPr>
        <w:t>offers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according</w:t>
      </w:r>
      <w:proofErr w:type="spellEnd"/>
      <w:r w:rsidRPr="00F0020D">
        <w:rPr>
          <w:rFonts w:ascii="Aptos Narrow" w:eastAsia="Trebuchet MS" w:hAnsi="Aptos Narrow" w:cs="Arial"/>
          <w:color w:val="0D0D0D" w:themeColor="text1" w:themeTint="F2"/>
          <w:kern w:val="16"/>
          <w:sz w:val="20"/>
        </w:rPr>
        <w:t xml:space="preserve"> to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form</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attached</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below</w:t>
      </w:r>
      <w:proofErr w:type="spellEnd"/>
      <w:r w:rsidRPr="00F0020D">
        <w:rPr>
          <w:rFonts w:ascii="Aptos Narrow" w:eastAsia="Trebuchet MS" w:hAnsi="Aptos Narrow" w:cs="Arial"/>
          <w:color w:val="0D0D0D" w:themeColor="text1" w:themeTint="F2"/>
          <w:kern w:val="16"/>
          <w:sz w:val="20"/>
        </w:rPr>
        <w:t xml:space="preserve">, and </w:t>
      </w:r>
      <w:proofErr w:type="spellStart"/>
      <w:r w:rsidR="00612C99" w:rsidRPr="00F0020D">
        <w:rPr>
          <w:rFonts w:ascii="Aptos Narrow" w:eastAsia="Trebuchet MS" w:hAnsi="Aptos Narrow" w:cs="Arial"/>
          <w:color w:val="0D0D0D" w:themeColor="text1" w:themeTint="F2"/>
          <w:kern w:val="16"/>
          <w:sz w:val="20"/>
        </w:rPr>
        <w:t>subordinately</w:t>
      </w:r>
      <w:proofErr w:type="spellEnd"/>
      <w:r w:rsidRPr="00F0020D">
        <w:rPr>
          <w:rFonts w:ascii="Aptos Narrow" w:eastAsia="Trebuchet MS" w:hAnsi="Aptos Narrow" w:cs="Arial"/>
          <w:color w:val="0D0D0D" w:themeColor="text1" w:themeTint="F2"/>
          <w:kern w:val="16"/>
          <w:sz w:val="20"/>
        </w:rPr>
        <w:t xml:space="preserve"> and at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special</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request</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of</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bank</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if</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bank</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is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unable</w:t>
      </w:r>
      <w:proofErr w:type="spellEnd"/>
      <w:r w:rsidRPr="00F0020D">
        <w:rPr>
          <w:rFonts w:ascii="Aptos Narrow" w:eastAsia="Trebuchet MS" w:hAnsi="Aptos Narrow" w:cs="Arial"/>
          <w:color w:val="0D0D0D" w:themeColor="text1" w:themeTint="F2"/>
          <w:kern w:val="16"/>
          <w:sz w:val="20"/>
        </w:rPr>
        <w:t xml:space="preserve"> for </w:t>
      </w:r>
      <w:proofErr w:type="spellStart"/>
      <w:r w:rsidRPr="00F0020D">
        <w:rPr>
          <w:rFonts w:ascii="Aptos Narrow" w:eastAsia="Trebuchet MS" w:hAnsi="Aptos Narrow" w:cs="Arial"/>
          <w:color w:val="0D0D0D" w:themeColor="text1" w:themeTint="F2"/>
          <w:kern w:val="16"/>
          <w:sz w:val="20"/>
        </w:rPr>
        <w:t>any</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reason</w:t>
      </w:r>
      <w:proofErr w:type="spellEnd"/>
      <w:r w:rsidRPr="00F0020D">
        <w:rPr>
          <w:rFonts w:ascii="Aptos Narrow" w:eastAsia="Trebuchet MS" w:hAnsi="Aptos Narrow" w:cs="Arial"/>
          <w:color w:val="0D0D0D" w:themeColor="text1" w:themeTint="F2"/>
          <w:kern w:val="16"/>
          <w:sz w:val="20"/>
        </w:rPr>
        <w:t xml:space="preserve"> to </w:t>
      </w:r>
      <w:proofErr w:type="spellStart"/>
      <w:r w:rsidRPr="00F0020D">
        <w:rPr>
          <w:rFonts w:ascii="Aptos Narrow" w:eastAsia="Trebuchet MS" w:hAnsi="Aptos Narrow" w:cs="Arial"/>
          <w:color w:val="0D0D0D" w:themeColor="text1" w:themeTint="F2"/>
          <w:kern w:val="16"/>
          <w:sz w:val="20"/>
        </w:rPr>
        <w:t>issue</w:t>
      </w:r>
      <w:proofErr w:type="spellEnd"/>
      <w:r w:rsidRPr="00F0020D">
        <w:rPr>
          <w:rFonts w:ascii="Aptos Narrow" w:eastAsia="Trebuchet MS" w:hAnsi="Aptos Narrow" w:cs="Arial"/>
          <w:color w:val="0D0D0D" w:themeColor="text1" w:themeTint="F2"/>
          <w:kern w:val="16"/>
          <w:sz w:val="20"/>
        </w:rPr>
        <w:t xml:space="preserve"> a </w:t>
      </w:r>
      <w:proofErr w:type="spellStart"/>
      <w:r w:rsidRPr="00F0020D">
        <w:rPr>
          <w:rFonts w:ascii="Aptos Narrow" w:eastAsia="Trebuchet MS" w:hAnsi="Aptos Narrow" w:cs="Arial"/>
          <w:color w:val="0D0D0D" w:themeColor="text1" w:themeTint="F2"/>
          <w:kern w:val="16"/>
          <w:sz w:val="20"/>
        </w:rPr>
        <w:t>guarantee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according</w:t>
      </w:r>
      <w:proofErr w:type="spellEnd"/>
      <w:r w:rsidRPr="00F0020D">
        <w:rPr>
          <w:rFonts w:ascii="Aptos Narrow" w:eastAsia="Trebuchet MS" w:hAnsi="Aptos Narrow" w:cs="Arial"/>
          <w:color w:val="0D0D0D" w:themeColor="text1" w:themeTint="F2"/>
          <w:kern w:val="16"/>
          <w:sz w:val="20"/>
        </w:rPr>
        <w:t xml:space="preserve"> to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attached</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form</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in</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content</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which</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will</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previously</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confirmed</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with</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authorized</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persons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of</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Seller</w:t>
      </w:r>
      <w:proofErr w:type="spellEnd"/>
      <w:r w:rsidRPr="00F0020D">
        <w:rPr>
          <w:rFonts w:ascii="Aptos Narrow" w:eastAsia="Trebuchet MS" w:hAnsi="Aptos Narrow" w:cs="Arial"/>
          <w:color w:val="0D0D0D" w:themeColor="text1" w:themeTint="F2"/>
          <w:kern w:val="16"/>
          <w:sz w:val="20"/>
        </w:rPr>
        <w:t xml:space="preserve"> </w:t>
      </w:r>
      <w:proofErr w:type="spellStart"/>
      <w:r w:rsidR="0029721B" w:rsidRPr="00F0020D">
        <w:rPr>
          <w:rFonts w:ascii="Aptos Narrow" w:eastAsia="Trebuchet MS" w:hAnsi="Aptos Narrow" w:cs="Arial"/>
          <w:color w:val="0D0D0D" w:themeColor="text1" w:themeTint="F2"/>
          <w:kern w:val="16"/>
          <w:sz w:val="20"/>
        </w:rPr>
        <w:t>which</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will</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correspond</w:t>
      </w:r>
      <w:proofErr w:type="spellEnd"/>
      <w:r w:rsidRPr="00F0020D">
        <w:rPr>
          <w:rFonts w:ascii="Aptos Narrow" w:eastAsia="Trebuchet MS" w:hAnsi="Aptos Narrow" w:cs="Arial"/>
          <w:color w:val="0D0D0D" w:themeColor="text1" w:themeTint="F2"/>
          <w:kern w:val="16"/>
          <w:sz w:val="20"/>
        </w:rPr>
        <w:t xml:space="preserve"> to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minimum </w:t>
      </w:r>
      <w:proofErr w:type="spellStart"/>
      <w:r w:rsidRPr="00F0020D">
        <w:rPr>
          <w:rFonts w:ascii="Aptos Narrow" w:eastAsia="Trebuchet MS" w:hAnsi="Aptos Narrow" w:cs="Arial"/>
          <w:color w:val="0D0D0D" w:themeColor="text1" w:themeTint="F2"/>
          <w:kern w:val="16"/>
          <w:sz w:val="20"/>
        </w:rPr>
        <w:t>content</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of</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bank</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guarantee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according</w:t>
      </w:r>
      <w:proofErr w:type="spellEnd"/>
      <w:r w:rsidRPr="00F0020D">
        <w:rPr>
          <w:rFonts w:ascii="Aptos Narrow" w:eastAsia="Trebuchet MS" w:hAnsi="Aptos Narrow" w:cs="Arial"/>
          <w:color w:val="0D0D0D" w:themeColor="text1" w:themeTint="F2"/>
          <w:kern w:val="16"/>
          <w:sz w:val="20"/>
        </w:rPr>
        <w:t xml:space="preserve"> to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form</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attached</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below</w:t>
      </w:r>
      <w:proofErr w:type="spellEnd"/>
      <w:r w:rsidRPr="00F0020D">
        <w:rPr>
          <w:rFonts w:ascii="Aptos Narrow" w:eastAsia="Trebuchet MS" w:hAnsi="Aptos Narrow" w:cs="Arial"/>
          <w:color w:val="0D0D0D" w:themeColor="text1" w:themeTint="F2"/>
          <w:kern w:val="16"/>
          <w:sz w:val="20"/>
        </w:rPr>
        <w:t>.</w:t>
      </w:r>
    </w:p>
    <w:p w14:paraId="5C617A7F" w14:textId="77777777" w:rsidR="005140CD" w:rsidRPr="00F0020D" w:rsidRDefault="005140CD" w:rsidP="00CD7839">
      <w:pPr>
        <w:tabs>
          <w:tab w:val="left" w:pos="284"/>
        </w:tabs>
        <w:spacing w:before="120" w:after="120" w:line="276" w:lineRule="auto"/>
        <w:jc w:val="both"/>
        <w:rPr>
          <w:rFonts w:ascii="Aptos Narrow" w:eastAsia="Trebuchet MS" w:hAnsi="Aptos Narrow" w:cs="Arial"/>
          <w:color w:val="0D0D0D" w:themeColor="text1" w:themeTint="F2"/>
          <w:kern w:val="16"/>
          <w:sz w:val="20"/>
        </w:rPr>
      </w:pPr>
    </w:p>
    <w:p w14:paraId="4DFB968D" w14:textId="6DB16057" w:rsidR="00CD7839" w:rsidRPr="00F0020D" w:rsidRDefault="00CD7839" w:rsidP="00CD7839">
      <w:pPr>
        <w:spacing w:before="120" w:after="120" w:line="276" w:lineRule="auto"/>
        <w:jc w:val="both"/>
        <w:rPr>
          <w:rFonts w:ascii="Aptos Narrow" w:eastAsia="Trebuchet MS" w:hAnsi="Aptos Narrow" w:cs="Arial"/>
          <w:b/>
          <w:bCs/>
          <w:i/>
          <w:iCs/>
          <w:color w:val="0D0D0D" w:themeColor="text1" w:themeTint="F2"/>
          <w:kern w:val="16"/>
          <w:sz w:val="20"/>
          <w:u w:val="single"/>
        </w:rPr>
      </w:pPr>
      <w:r w:rsidRPr="00F0020D">
        <w:rPr>
          <w:rFonts w:ascii="Aptos Narrow" w:eastAsia="Trebuchet MS" w:hAnsi="Aptos Narrow" w:cs="Arial"/>
          <w:b/>
          <w:bCs/>
          <w:i/>
          <w:iCs/>
          <w:color w:val="0D0D0D" w:themeColor="text1" w:themeTint="F2"/>
          <w:kern w:val="16"/>
          <w:sz w:val="20"/>
          <w:u w:val="single"/>
        </w:rPr>
        <w:t>(</w:t>
      </w:r>
      <w:proofErr w:type="spellStart"/>
      <w:r w:rsidR="0029721B" w:rsidRPr="00F0020D">
        <w:rPr>
          <w:rFonts w:ascii="Aptos Narrow" w:eastAsia="Trebuchet MS" w:hAnsi="Aptos Narrow" w:cs="Arial"/>
          <w:b/>
          <w:bCs/>
          <w:i/>
          <w:iCs/>
          <w:color w:val="0D0D0D" w:themeColor="text1" w:themeTint="F2"/>
          <w:kern w:val="16"/>
          <w:sz w:val="20"/>
          <w:u w:val="single"/>
        </w:rPr>
        <w:t>Attach</w:t>
      </w:r>
      <w:proofErr w:type="spellEnd"/>
      <w:r w:rsidR="0029721B" w:rsidRPr="00F0020D">
        <w:rPr>
          <w:rFonts w:ascii="Aptos Narrow" w:eastAsia="Trebuchet MS" w:hAnsi="Aptos Narrow" w:cs="Arial"/>
          <w:b/>
          <w:bCs/>
          <w:i/>
          <w:iCs/>
          <w:color w:val="0D0D0D" w:themeColor="text1" w:themeTint="F2"/>
          <w:kern w:val="16"/>
          <w:sz w:val="20"/>
          <w:u w:val="single"/>
        </w:rPr>
        <w:t xml:space="preserve"> a </w:t>
      </w:r>
      <w:proofErr w:type="spellStart"/>
      <w:r w:rsidR="0029721B" w:rsidRPr="00F0020D">
        <w:rPr>
          <w:rFonts w:ascii="Aptos Narrow" w:eastAsia="Trebuchet MS" w:hAnsi="Aptos Narrow" w:cs="Arial"/>
          <w:b/>
          <w:bCs/>
          <w:i/>
          <w:iCs/>
          <w:color w:val="0D0D0D" w:themeColor="text1" w:themeTint="F2"/>
          <w:kern w:val="16"/>
          <w:sz w:val="20"/>
          <w:u w:val="single"/>
        </w:rPr>
        <w:t>bank</w:t>
      </w:r>
      <w:proofErr w:type="spellEnd"/>
      <w:r w:rsidR="0029721B" w:rsidRPr="00F0020D">
        <w:rPr>
          <w:rFonts w:ascii="Aptos Narrow" w:eastAsia="Trebuchet MS" w:hAnsi="Aptos Narrow" w:cs="Arial"/>
          <w:b/>
          <w:bCs/>
          <w:i/>
          <w:iCs/>
          <w:color w:val="0D0D0D" w:themeColor="text1" w:themeTint="F2"/>
          <w:kern w:val="16"/>
          <w:sz w:val="20"/>
          <w:u w:val="single"/>
        </w:rPr>
        <w:t xml:space="preserve"> </w:t>
      </w:r>
      <w:proofErr w:type="spellStart"/>
      <w:r w:rsidR="0029721B" w:rsidRPr="00F0020D">
        <w:rPr>
          <w:rFonts w:ascii="Aptos Narrow" w:eastAsia="Trebuchet MS" w:hAnsi="Aptos Narrow" w:cs="Arial"/>
          <w:b/>
          <w:bCs/>
          <w:i/>
          <w:iCs/>
          <w:color w:val="0D0D0D" w:themeColor="text1" w:themeTint="F2"/>
          <w:kern w:val="16"/>
          <w:sz w:val="20"/>
          <w:u w:val="single"/>
        </w:rPr>
        <w:t>guarantee</w:t>
      </w:r>
      <w:proofErr w:type="spellEnd"/>
      <w:r w:rsidR="0029721B" w:rsidRPr="00F0020D">
        <w:rPr>
          <w:rFonts w:ascii="Aptos Narrow" w:eastAsia="Trebuchet MS" w:hAnsi="Aptos Narrow" w:cs="Arial"/>
          <w:b/>
          <w:bCs/>
          <w:i/>
          <w:iCs/>
          <w:color w:val="0D0D0D" w:themeColor="text1" w:themeTint="F2"/>
          <w:kern w:val="16"/>
          <w:sz w:val="20"/>
          <w:u w:val="single"/>
        </w:rPr>
        <w:t xml:space="preserve"> </w:t>
      </w:r>
      <w:proofErr w:type="spellStart"/>
      <w:r w:rsidR="0029721B" w:rsidRPr="00F0020D">
        <w:rPr>
          <w:rFonts w:ascii="Aptos Narrow" w:eastAsia="Trebuchet MS" w:hAnsi="Aptos Narrow" w:cs="Arial"/>
          <w:b/>
          <w:bCs/>
          <w:i/>
          <w:iCs/>
          <w:color w:val="0D0D0D" w:themeColor="text1" w:themeTint="F2"/>
          <w:kern w:val="16"/>
          <w:sz w:val="20"/>
          <w:u w:val="single"/>
        </w:rPr>
        <w:t>according</w:t>
      </w:r>
      <w:proofErr w:type="spellEnd"/>
      <w:r w:rsidR="0029721B" w:rsidRPr="00F0020D">
        <w:rPr>
          <w:rFonts w:ascii="Aptos Narrow" w:eastAsia="Trebuchet MS" w:hAnsi="Aptos Narrow" w:cs="Arial"/>
          <w:b/>
          <w:bCs/>
          <w:i/>
          <w:iCs/>
          <w:color w:val="0D0D0D" w:themeColor="text1" w:themeTint="F2"/>
          <w:kern w:val="16"/>
          <w:sz w:val="20"/>
          <w:u w:val="single"/>
        </w:rPr>
        <w:t xml:space="preserve"> to </w:t>
      </w:r>
      <w:proofErr w:type="spellStart"/>
      <w:r w:rsidR="0029721B" w:rsidRPr="00F0020D">
        <w:rPr>
          <w:rFonts w:ascii="Aptos Narrow" w:eastAsia="Trebuchet MS" w:hAnsi="Aptos Narrow" w:cs="Arial"/>
          <w:b/>
          <w:bCs/>
          <w:i/>
          <w:iCs/>
          <w:color w:val="0D0D0D" w:themeColor="text1" w:themeTint="F2"/>
          <w:kern w:val="16"/>
          <w:sz w:val="20"/>
          <w:u w:val="single"/>
        </w:rPr>
        <w:t>the</w:t>
      </w:r>
      <w:proofErr w:type="spellEnd"/>
      <w:r w:rsidR="0029721B" w:rsidRPr="00F0020D">
        <w:rPr>
          <w:rFonts w:ascii="Aptos Narrow" w:eastAsia="Trebuchet MS" w:hAnsi="Aptos Narrow" w:cs="Arial"/>
          <w:b/>
          <w:bCs/>
          <w:i/>
          <w:iCs/>
          <w:color w:val="0D0D0D" w:themeColor="text1" w:themeTint="F2"/>
          <w:kern w:val="16"/>
          <w:sz w:val="20"/>
          <w:u w:val="single"/>
        </w:rPr>
        <w:t xml:space="preserve"> </w:t>
      </w:r>
      <w:proofErr w:type="spellStart"/>
      <w:r w:rsidR="0029721B" w:rsidRPr="00F0020D">
        <w:rPr>
          <w:rFonts w:ascii="Aptos Narrow" w:eastAsia="Trebuchet MS" w:hAnsi="Aptos Narrow" w:cs="Arial"/>
          <w:b/>
          <w:bCs/>
          <w:i/>
          <w:iCs/>
          <w:color w:val="0D0D0D" w:themeColor="text1" w:themeTint="F2"/>
          <w:kern w:val="16"/>
          <w:sz w:val="20"/>
          <w:u w:val="single"/>
        </w:rPr>
        <w:t>attached</w:t>
      </w:r>
      <w:proofErr w:type="spellEnd"/>
      <w:r w:rsidR="0029721B" w:rsidRPr="00F0020D">
        <w:rPr>
          <w:rFonts w:ascii="Aptos Narrow" w:eastAsia="Trebuchet MS" w:hAnsi="Aptos Narrow" w:cs="Arial"/>
          <w:b/>
          <w:bCs/>
          <w:i/>
          <w:iCs/>
          <w:color w:val="0D0D0D" w:themeColor="text1" w:themeTint="F2"/>
          <w:kern w:val="16"/>
          <w:sz w:val="20"/>
          <w:u w:val="single"/>
        </w:rPr>
        <w:t xml:space="preserve"> </w:t>
      </w:r>
      <w:proofErr w:type="spellStart"/>
      <w:r w:rsidR="0029721B" w:rsidRPr="00F0020D">
        <w:rPr>
          <w:rFonts w:ascii="Aptos Narrow" w:eastAsia="Trebuchet MS" w:hAnsi="Aptos Narrow" w:cs="Arial"/>
          <w:b/>
          <w:bCs/>
          <w:i/>
          <w:iCs/>
          <w:color w:val="0D0D0D" w:themeColor="text1" w:themeTint="F2"/>
          <w:kern w:val="16"/>
          <w:sz w:val="20"/>
          <w:u w:val="single"/>
        </w:rPr>
        <w:t>form</w:t>
      </w:r>
      <w:proofErr w:type="spellEnd"/>
      <w:r w:rsidRPr="00F0020D">
        <w:rPr>
          <w:rFonts w:ascii="Aptos Narrow" w:eastAsia="Trebuchet MS" w:hAnsi="Aptos Narrow" w:cs="Arial"/>
          <w:b/>
          <w:bCs/>
          <w:i/>
          <w:iCs/>
          <w:color w:val="0D0D0D" w:themeColor="text1" w:themeTint="F2"/>
          <w:kern w:val="16"/>
          <w:sz w:val="20"/>
          <w:u w:val="single"/>
        </w:rPr>
        <w:t>)</w:t>
      </w:r>
    </w:p>
    <w:p w14:paraId="47CB8C2B" w14:textId="77777777" w:rsidR="00CD7839" w:rsidRPr="00F0020D" w:rsidRDefault="00CD7839" w:rsidP="00CD7839">
      <w:pPr>
        <w:spacing w:before="120" w:after="120" w:line="276" w:lineRule="auto"/>
        <w:jc w:val="both"/>
        <w:rPr>
          <w:rFonts w:ascii="Aptos Narrow" w:eastAsia="Trebuchet MS" w:hAnsi="Aptos Narrow" w:cs="Arial"/>
          <w:color w:val="0D0D0D" w:themeColor="text1" w:themeTint="F2"/>
          <w:kern w:val="16"/>
          <w:sz w:val="20"/>
          <w:u w:val="single"/>
        </w:rPr>
      </w:pPr>
    </w:p>
    <w:p w14:paraId="66CD2B81" w14:textId="77777777" w:rsidR="00CD7839" w:rsidRPr="00F0020D" w:rsidRDefault="00CD7839" w:rsidP="00CD7839">
      <w:pPr>
        <w:spacing w:before="120" w:after="120" w:line="240" w:lineRule="auto"/>
        <w:jc w:val="both"/>
        <w:rPr>
          <w:rFonts w:ascii="Aptos Narrow" w:eastAsia="Trebuchet MS" w:hAnsi="Aptos Narrow" w:cs="Arial"/>
          <w:color w:val="0D0D0D" w:themeColor="text1" w:themeTint="F2"/>
          <w:kern w:val="16"/>
          <w:sz w:val="24"/>
          <w:u w:val="single"/>
        </w:rPr>
      </w:pPr>
    </w:p>
    <w:p w14:paraId="680AE48E" w14:textId="77777777" w:rsidR="00CD7839" w:rsidRPr="00F0020D" w:rsidRDefault="00CD7839" w:rsidP="00CD7839">
      <w:pPr>
        <w:spacing w:before="120" w:after="120" w:line="240" w:lineRule="auto"/>
        <w:jc w:val="both"/>
        <w:rPr>
          <w:rFonts w:ascii="Aptos Narrow" w:eastAsia="Trebuchet MS" w:hAnsi="Aptos Narrow" w:cs="Arial"/>
          <w:color w:val="0D0D0D" w:themeColor="text1" w:themeTint="F2"/>
          <w:kern w:val="16"/>
          <w:sz w:val="24"/>
          <w:u w:val="single"/>
        </w:rPr>
      </w:pPr>
    </w:p>
    <w:p w14:paraId="04EEFC9F" w14:textId="77777777" w:rsidR="00CD7839" w:rsidRPr="00F0020D" w:rsidRDefault="00CD7839" w:rsidP="00CD7839">
      <w:pPr>
        <w:spacing w:before="120" w:after="120" w:line="240" w:lineRule="auto"/>
        <w:jc w:val="both"/>
        <w:rPr>
          <w:rFonts w:ascii="Aptos Narrow" w:eastAsia="Trebuchet MS" w:hAnsi="Aptos Narrow" w:cs="Arial"/>
          <w:color w:val="0D0D0D" w:themeColor="text1" w:themeTint="F2"/>
          <w:kern w:val="16"/>
          <w:sz w:val="24"/>
          <w:u w:val="single"/>
        </w:rPr>
      </w:pPr>
    </w:p>
    <w:p w14:paraId="5F5E1BDA" w14:textId="77777777" w:rsidR="00CD7839" w:rsidRPr="00F0020D" w:rsidRDefault="00CD7839" w:rsidP="00CD7839">
      <w:pPr>
        <w:spacing w:before="120" w:after="120" w:line="240" w:lineRule="auto"/>
        <w:jc w:val="both"/>
        <w:rPr>
          <w:rFonts w:ascii="Aptos Narrow" w:eastAsia="Trebuchet MS" w:hAnsi="Aptos Narrow" w:cs="Arial"/>
          <w:color w:val="0D0D0D" w:themeColor="text1" w:themeTint="F2"/>
          <w:kern w:val="16"/>
          <w:sz w:val="24"/>
          <w:u w:val="single"/>
        </w:rPr>
      </w:pPr>
    </w:p>
    <w:p w14:paraId="385F6DF6" w14:textId="77777777" w:rsidR="00CD7839" w:rsidRPr="00F0020D" w:rsidRDefault="00CD7839" w:rsidP="00CD7839">
      <w:pPr>
        <w:spacing w:before="120" w:after="120" w:line="240" w:lineRule="auto"/>
        <w:jc w:val="both"/>
        <w:rPr>
          <w:rFonts w:ascii="Aptos Narrow" w:eastAsia="Trebuchet MS" w:hAnsi="Aptos Narrow" w:cs="Arial"/>
          <w:color w:val="0D0D0D" w:themeColor="text1" w:themeTint="F2"/>
          <w:kern w:val="16"/>
          <w:sz w:val="24"/>
          <w:u w:val="single"/>
        </w:rPr>
      </w:pPr>
    </w:p>
    <w:p w14:paraId="400A4232" w14:textId="77777777" w:rsidR="00CD7839" w:rsidRPr="00F0020D" w:rsidRDefault="00CD7839" w:rsidP="00CD7839">
      <w:pPr>
        <w:spacing w:before="120" w:after="120" w:line="240" w:lineRule="auto"/>
        <w:jc w:val="both"/>
        <w:rPr>
          <w:rFonts w:ascii="Aptos Narrow" w:eastAsia="Trebuchet MS" w:hAnsi="Aptos Narrow" w:cs="Arial"/>
          <w:color w:val="0D0D0D" w:themeColor="text1" w:themeTint="F2"/>
          <w:kern w:val="16"/>
          <w:sz w:val="24"/>
          <w:u w:val="single"/>
        </w:rPr>
      </w:pPr>
    </w:p>
    <w:p w14:paraId="649A4B1C" w14:textId="77777777" w:rsidR="00CD7839" w:rsidRPr="00F0020D" w:rsidRDefault="00CD7839" w:rsidP="00CD7839">
      <w:pPr>
        <w:spacing w:before="120" w:after="120" w:line="240" w:lineRule="auto"/>
        <w:jc w:val="both"/>
        <w:rPr>
          <w:rFonts w:ascii="Aptos Narrow" w:eastAsia="Trebuchet MS" w:hAnsi="Aptos Narrow" w:cs="Arial"/>
          <w:color w:val="0D0D0D" w:themeColor="text1" w:themeTint="F2"/>
          <w:kern w:val="16"/>
          <w:sz w:val="24"/>
          <w:u w:val="single"/>
        </w:rPr>
      </w:pPr>
    </w:p>
    <w:p w14:paraId="0E404DF0" w14:textId="77777777" w:rsidR="00CD7839" w:rsidRPr="00F0020D" w:rsidRDefault="00CD7839" w:rsidP="00CD7839">
      <w:pPr>
        <w:spacing w:before="120" w:after="120" w:line="240" w:lineRule="auto"/>
        <w:jc w:val="both"/>
        <w:rPr>
          <w:rFonts w:ascii="Aptos Narrow" w:eastAsia="Trebuchet MS" w:hAnsi="Aptos Narrow" w:cs="Arial"/>
          <w:color w:val="0D0D0D" w:themeColor="text1" w:themeTint="F2"/>
          <w:kern w:val="16"/>
          <w:sz w:val="24"/>
          <w:u w:val="single"/>
        </w:rPr>
      </w:pPr>
    </w:p>
    <w:p w14:paraId="53FA9EB8" w14:textId="77777777" w:rsidR="00CD7839" w:rsidRPr="00F0020D" w:rsidRDefault="00CD7839" w:rsidP="00CD7839">
      <w:pPr>
        <w:spacing w:before="120" w:after="120" w:line="240" w:lineRule="auto"/>
        <w:jc w:val="both"/>
        <w:rPr>
          <w:rFonts w:ascii="Aptos Narrow" w:eastAsia="Trebuchet MS" w:hAnsi="Aptos Narrow" w:cs="Arial"/>
          <w:color w:val="0D0D0D" w:themeColor="text1" w:themeTint="F2"/>
          <w:kern w:val="16"/>
          <w:sz w:val="24"/>
          <w:u w:val="single"/>
        </w:rPr>
      </w:pPr>
    </w:p>
    <w:p w14:paraId="50A7CAF7" w14:textId="77777777" w:rsidR="00CD7839" w:rsidRPr="00F0020D" w:rsidRDefault="00CD7839" w:rsidP="00CD7839">
      <w:pPr>
        <w:spacing w:before="120" w:after="120" w:line="240" w:lineRule="auto"/>
        <w:jc w:val="both"/>
        <w:rPr>
          <w:rFonts w:ascii="Aptos Narrow" w:eastAsia="Trebuchet MS" w:hAnsi="Aptos Narrow" w:cs="Arial"/>
          <w:color w:val="0D0D0D" w:themeColor="text1" w:themeTint="F2"/>
          <w:kern w:val="16"/>
          <w:sz w:val="24"/>
          <w:u w:val="single"/>
        </w:rPr>
      </w:pPr>
    </w:p>
    <w:p w14:paraId="50224291" w14:textId="77777777" w:rsidR="00CD7839" w:rsidRPr="00F0020D" w:rsidRDefault="00CD7839" w:rsidP="00CD7839">
      <w:pPr>
        <w:spacing w:before="120" w:after="120" w:line="240" w:lineRule="auto"/>
        <w:jc w:val="both"/>
        <w:rPr>
          <w:rFonts w:ascii="Aptos Narrow" w:eastAsia="Trebuchet MS" w:hAnsi="Aptos Narrow" w:cs="Arial"/>
          <w:color w:val="0D0D0D" w:themeColor="text1" w:themeTint="F2"/>
          <w:kern w:val="16"/>
          <w:sz w:val="24"/>
          <w:u w:val="single"/>
        </w:rPr>
      </w:pPr>
    </w:p>
    <w:p w14:paraId="4D60908A" w14:textId="77777777" w:rsidR="00CD7839" w:rsidRPr="00F0020D" w:rsidRDefault="00CD7839" w:rsidP="00CD7839">
      <w:pPr>
        <w:spacing w:before="120" w:after="120" w:line="240" w:lineRule="auto"/>
        <w:jc w:val="both"/>
        <w:rPr>
          <w:rFonts w:ascii="Aptos Narrow" w:eastAsia="Trebuchet MS" w:hAnsi="Aptos Narrow" w:cs="Arial"/>
          <w:color w:val="0D0D0D" w:themeColor="text1" w:themeTint="F2"/>
          <w:kern w:val="16"/>
          <w:sz w:val="24"/>
          <w:u w:val="single"/>
        </w:rPr>
      </w:pPr>
    </w:p>
    <w:p w14:paraId="0C95CC23" w14:textId="77777777" w:rsidR="00CD7839" w:rsidRPr="00F0020D" w:rsidRDefault="00CD7839" w:rsidP="00CD7839">
      <w:pPr>
        <w:spacing w:before="120" w:after="120" w:line="240" w:lineRule="auto"/>
        <w:jc w:val="both"/>
        <w:rPr>
          <w:rFonts w:ascii="Aptos Narrow" w:eastAsia="Trebuchet MS" w:hAnsi="Aptos Narrow" w:cs="Arial"/>
          <w:color w:val="0D0D0D" w:themeColor="text1" w:themeTint="F2"/>
          <w:kern w:val="16"/>
          <w:sz w:val="24"/>
          <w:u w:val="single"/>
        </w:rPr>
      </w:pPr>
    </w:p>
    <w:p w14:paraId="69C5118F" w14:textId="77777777" w:rsidR="00CD7839" w:rsidRPr="00F0020D" w:rsidRDefault="00CD7839" w:rsidP="00CD7839">
      <w:pPr>
        <w:spacing w:before="120" w:after="120" w:line="240" w:lineRule="auto"/>
        <w:jc w:val="both"/>
        <w:rPr>
          <w:rFonts w:ascii="Aptos Narrow" w:eastAsia="Trebuchet MS" w:hAnsi="Aptos Narrow" w:cs="Arial"/>
          <w:color w:val="0D0D0D" w:themeColor="text1" w:themeTint="F2"/>
          <w:kern w:val="16"/>
          <w:sz w:val="24"/>
          <w:u w:val="single"/>
        </w:rPr>
      </w:pPr>
    </w:p>
    <w:p w14:paraId="483F99A7" w14:textId="77777777" w:rsidR="00CD7839" w:rsidRPr="00F0020D" w:rsidRDefault="00CD7839" w:rsidP="00CD7839">
      <w:pPr>
        <w:spacing w:before="120" w:after="120" w:line="240" w:lineRule="auto"/>
        <w:jc w:val="both"/>
        <w:rPr>
          <w:rFonts w:ascii="Aptos Narrow" w:eastAsia="Trebuchet MS" w:hAnsi="Aptos Narrow" w:cs="Arial"/>
          <w:color w:val="0D0D0D" w:themeColor="text1" w:themeTint="F2"/>
          <w:kern w:val="16"/>
          <w:sz w:val="24"/>
          <w:u w:val="single"/>
        </w:rPr>
      </w:pPr>
    </w:p>
    <w:p w14:paraId="4AF67B6D" w14:textId="77777777" w:rsidR="00CD7839" w:rsidRPr="00F0020D" w:rsidRDefault="00CD7839" w:rsidP="00CD7839">
      <w:pPr>
        <w:spacing w:before="120" w:after="120" w:line="240" w:lineRule="auto"/>
        <w:jc w:val="both"/>
        <w:rPr>
          <w:rFonts w:ascii="Aptos Narrow" w:eastAsia="Trebuchet MS" w:hAnsi="Aptos Narrow" w:cs="Arial"/>
          <w:color w:val="0D0D0D" w:themeColor="text1" w:themeTint="F2"/>
          <w:kern w:val="16"/>
          <w:sz w:val="24"/>
          <w:u w:val="single"/>
        </w:rPr>
      </w:pPr>
    </w:p>
    <w:p w14:paraId="6CE9E3AE" w14:textId="77777777" w:rsidR="00CD7839" w:rsidRPr="00F0020D" w:rsidRDefault="00CD7839" w:rsidP="00CD7839">
      <w:pPr>
        <w:spacing w:before="120" w:after="120" w:line="240" w:lineRule="auto"/>
        <w:jc w:val="both"/>
        <w:rPr>
          <w:rFonts w:ascii="Aptos Narrow" w:eastAsia="Trebuchet MS" w:hAnsi="Aptos Narrow" w:cs="Arial"/>
          <w:color w:val="0D0D0D" w:themeColor="text1" w:themeTint="F2"/>
          <w:kern w:val="16"/>
          <w:sz w:val="24"/>
          <w:u w:val="single"/>
        </w:rPr>
      </w:pPr>
    </w:p>
    <w:p w14:paraId="63D0774E" w14:textId="19A4C472" w:rsidR="00CD7839" w:rsidRPr="00F0020D" w:rsidRDefault="00CD7839" w:rsidP="00CD7839">
      <w:pPr>
        <w:spacing w:before="120" w:after="120" w:line="276" w:lineRule="auto"/>
        <w:jc w:val="both"/>
        <w:rPr>
          <w:rFonts w:ascii="Aptos Narrow" w:eastAsia="Trebuchet MS" w:hAnsi="Aptos Narrow" w:cs="Times New Roman"/>
          <w:b/>
          <w:i/>
          <w:color w:val="0D0D0D" w:themeColor="text1" w:themeTint="F2"/>
          <w:kern w:val="16"/>
          <w:sz w:val="20"/>
        </w:rPr>
      </w:pPr>
      <w:r w:rsidRPr="00F0020D">
        <w:rPr>
          <w:rFonts w:ascii="Aptos Narrow" w:eastAsia="Trebuchet MS" w:hAnsi="Aptos Narrow" w:cs="Arial"/>
          <w:color w:val="0D0D0D" w:themeColor="text1" w:themeTint="F2"/>
          <w:kern w:val="16"/>
          <w:sz w:val="24"/>
          <w:u w:val="single"/>
        </w:rPr>
        <w:br w:type="page"/>
      </w:r>
      <w:r w:rsidR="0029721B" w:rsidRPr="00F0020D">
        <w:rPr>
          <w:rFonts w:ascii="Aptos Narrow" w:eastAsia="Trebuchet MS" w:hAnsi="Aptos Narrow" w:cs="Times New Roman"/>
          <w:b/>
          <w:i/>
          <w:color w:val="0D0D0D" w:themeColor="text1" w:themeTint="F2"/>
          <w:kern w:val="16"/>
          <w:sz w:val="20"/>
        </w:rPr>
        <w:lastRenderedPageBreak/>
        <w:t>[Bank Memorandum]</w:t>
      </w:r>
    </w:p>
    <w:p w14:paraId="4F7DD728" w14:textId="77777777" w:rsidR="00CD7839" w:rsidRPr="00F0020D" w:rsidRDefault="00CD7839" w:rsidP="00CD7839">
      <w:pPr>
        <w:spacing w:before="120" w:after="120" w:line="276" w:lineRule="auto"/>
        <w:ind w:left="5103"/>
        <w:jc w:val="both"/>
        <w:rPr>
          <w:rFonts w:ascii="Aptos Narrow" w:eastAsia="Trebuchet MS" w:hAnsi="Aptos Narrow" w:cs="Times New Roman"/>
          <w:color w:val="0D0D0D" w:themeColor="text1" w:themeTint="F2"/>
          <w:kern w:val="16"/>
          <w:sz w:val="20"/>
        </w:rPr>
      </w:pPr>
    </w:p>
    <w:p w14:paraId="29B401FC" w14:textId="77777777" w:rsidR="00CD7839" w:rsidRPr="00F0020D" w:rsidRDefault="00CD7839" w:rsidP="00CD7839">
      <w:pPr>
        <w:spacing w:before="120" w:after="120" w:line="276" w:lineRule="auto"/>
        <w:ind w:left="5103"/>
        <w:jc w:val="both"/>
        <w:rPr>
          <w:rFonts w:ascii="Aptos Narrow" w:eastAsia="Trebuchet MS" w:hAnsi="Aptos Narrow" w:cs="Times New Roman"/>
          <w:color w:val="0D0D0D" w:themeColor="text1" w:themeTint="F2"/>
          <w:kern w:val="16"/>
          <w:sz w:val="20"/>
        </w:rPr>
      </w:pPr>
    </w:p>
    <w:p w14:paraId="79BCDBF6" w14:textId="5A6CC7E1" w:rsidR="00CD7839" w:rsidRPr="00F0020D" w:rsidRDefault="004B08C8" w:rsidP="00CD7839">
      <w:pPr>
        <w:spacing w:before="120" w:after="120" w:line="276" w:lineRule="auto"/>
        <w:ind w:left="5103"/>
        <w:jc w:val="both"/>
        <w:rPr>
          <w:rFonts w:ascii="Aptos Narrow" w:eastAsia="Trebuchet MS" w:hAnsi="Aptos Narrow" w:cs="Times New Roman"/>
          <w:b/>
          <w:color w:val="0D0D0D" w:themeColor="text1" w:themeTint="F2"/>
          <w:kern w:val="16"/>
          <w:sz w:val="20"/>
        </w:rPr>
      </w:pPr>
      <w:bookmarkStart w:id="11" w:name="_Hlk112059997"/>
      <w:r w:rsidRPr="00A87129">
        <w:rPr>
          <w:rFonts w:ascii="Aptos Narrow" w:eastAsia="Trebuchet MS" w:hAnsi="Aptos Narrow" w:cs="Times New Roman"/>
          <w:b/>
          <w:color w:val="000000" w:themeColor="text1"/>
          <w:kern w:val="16"/>
          <w:sz w:val="20"/>
        </w:rPr>
        <w:t>3. MAJ Brodogradilište d. d.</w:t>
      </w:r>
    </w:p>
    <w:bookmarkEnd w:id="11"/>
    <w:p w14:paraId="1582BF1F" w14:textId="77777777" w:rsidR="004B08C8" w:rsidRPr="00845AEE" w:rsidRDefault="004B08C8" w:rsidP="004B08C8">
      <w:pPr>
        <w:spacing w:before="120" w:after="120" w:line="276" w:lineRule="auto"/>
        <w:ind w:left="5103"/>
        <w:jc w:val="both"/>
        <w:rPr>
          <w:rFonts w:ascii="Aptos Narrow" w:eastAsia="Trebuchet MS" w:hAnsi="Aptos Narrow" w:cs="Times New Roman"/>
          <w:color w:val="000000" w:themeColor="text1"/>
          <w:kern w:val="16"/>
          <w:sz w:val="20"/>
        </w:rPr>
      </w:pPr>
      <w:proofErr w:type="spellStart"/>
      <w:r w:rsidRPr="00A87129">
        <w:rPr>
          <w:rFonts w:ascii="Aptos Narrow" w:eastAsia="Trebuchet MS" w:hAnsi="Aptos Narrow" w:cs="Times New Roman"/>
          <w:color w:val="000000" w:themeColor="text1"/>
          <w:kern w:val="16"/>
          <w:sz w:val="20"/>
        </w:rPr>
        <w:t>Liburnijska</w:t>
      </w:r>
      <w:proofErr w:type="spellEnd"/>
      <w:r w:rsidRPr="00A87129">
        <w:rPr>
          <w:rFonts w:ascii="Aptos Narrow" w:eastAsia="Trebuchet MS" w:hAnsi="Aptos Narrow" w:cs="Times New Roman"/>
          <w:color w:val="000000" w:themeColor="text1"/>
          <w:kern w:val="16"/>
          <w:sz w:val="20"/>
        </w:rPr>
        <w:t xml:space="preserve"> 3</w:t>
      </w:r>
    </w:p>
    <w:p w14:paraId="53EAB67E" w14:textId="77777777" w:rsidR="004B08C8" w:rsidRPr="00845AEE" w:rsidRDefault="004B08C8" w:rsidP="004B08C8">
      <w:pPr>
        <w:spacing w:before="120" w:after="120" w:line="276" w:lineRule="auto"/>
        <w:ind w:left="5103"/>
        <w:jc w:val="both"/>
        <w:rPr>
          <w:rFonts w:ascii="Aptos Narrow" w:eastAsia="Trebuchet MS" w:hAnsi="Aptos Narrow" w:cs="Times New Roman"/>
          <w:color w:val="000000" w:themeColor="text1"/>
          <w:kern w:val="16"/>
          <w:sz w:val="20"/>
        </w:rPr>
      </w:pPr>
      <w:r>
        <w:rPr>
          <w:rFonts w:ascii="Aptos Narrow" w:eastAsia="Trebuchet MS" w:hAnsi="Aptos Narrow" w:cs="Times New Roman"/>
          <w:color w:val="000000" w:themeColor="text1"/>
          <w:kern w:val="16"/>
          <w:sz w:val="20"/>
        </w:rPr>
        <w:t>Rijeka</w:t>
      </w:r>
    </w:p>
    <w:p w14:paraId="6E67DC62" w14:textId="33CB9F4C" w:rsidR="004B08C8" w:rsidRPr="00845AEE" w:rsidRDefault="004B08C8" w:rsidP="004B08C8">
      <w:pPr>
        <w:spacing w:before="120" w:after="120" w:line="276" w:lineRule="auto"/>
        <w:ind w:left="5103"/>
        <w:jc w:val="both"/>
        <w:rPr>
          <w:rFonts w:ascii="Aptos Narrow" w:eastAsia="Trebuchet MS" w:hAnsi="Aptos Narrow" w:cs="Times New Roman"/>
          <w:color w:val="000000" w:themeColor="text1"/>
          <w:kern w:val="16"/>
          <w:sz w:val="20"/>
        </w:rPr>
      </w:pPr>
      <w:r>
        <w:rPr>
          <w:rFonts w:ascii="Aptos Narrow" w:eastAsia="Trebuchet MS" w:hAnsi="Aptos Narrow" w:cs="Times New Roman"/>
          <w:color w:val="000000" w:themeColor="text1"/>
          <w:kern w:val="16"/>
          <w:sz w:val="20"/>
        </w:rPr>
        <w:t>PIN</w:t>
      </w:r>
      <w:r w:rsidRPr="00845AEE">
        <w:rPr>
          <w:rFonts w:ascii="Aptos Narrow" w:eastAsia="Trebuchet MS" w:hAnsi="Aptos Narrow" w:cs="Times New Roman"/>
          <w:color w:val="000000" w:themeColor="text1"/>
          <w:kern w:val="16"/>
          <w:sz w:val="20"/>
        </w:rPr>
        <w:t>:</w:t>
      </w:r>
      <w:r w:rsidRPr="00845AEE">
        <w:rPr>
          <w:rFonts w:ascii="Aptos Narrow" w:hAnsi="Aptos Narrow"/>
          <w:color w:val="000000" w:themeColor="text1"/>
        </w:rPr>
        <w:t xml:space="preserve"> </w:t>
      </w:r>
      <w:r w:rsidRPr="00A87129">
        <w:rPr>
          <w:rFonts w:ascii="Aptos Narrow" w:eastAsia="Trebuchet MS" w:hAnsi="Aptos Narrow" w:cs="Times New Roman"/>
          <w:color w:val="000000" w:themeColor="text1"/>
          <w:kern w:val="16"/>
          <w:sz w:val="20"/>
        </w:rPr>
        <w:t>86167814130</w:t>
      </w:r>
    </w:p>
    <w:p w14:paraId="4F24FEB6"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p>
    <w:p w14:paraId="594C5AA4"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p>
    <w:p w14:paraId="613E2D34" w14:textId="1DA22D1B" w:rsidR="00CD7839" w:rsidRPr="00F0020D" w:rsidRDefault="0029721B" w:rsidP="00CD7839">
      <w:pPr>
        <w:spacing w:before="120" w:after="120" w:line="276" w:lineRule="auto"/>
        <w:jc w:val="center"/>
        <w:rPr>
          <w:rFonts w:ascii="Aptos Narrow" w:eastAsia="Trebuchet MS" w:hAnsi="Aptos Narrow" w:cs="Times New Roman"/>
          <w:b/>
          <w:color w:val="0D0D0D" w:themeColor="text1" w:themeTint="F2"/>
          <w:kern w:val="16"/>
          <w:sz w:val="20"/>
        </w:rPr>
      </w:pPr>
      <w:r w:rsidRPr="00F0020D">
        <w:rPr>
          <w:rFonts w:ascii="Aptos Narrow" w:eastAsia="Trebuchet MS" w:hAnsi="Aptos Narrow" w:cs="Times New Roman"/>
          <w:b/>
          <w:color w:val="0D0D0D" w:themeColor="text1" w:themeTint="F2"/>
          <w:kern w:val="16"/>
          <w:sz w:val="20"/>
        </w:rPr>
        <w:t>GUARANTEE</w:t>
      </w:r>
    </w:p>
    <w:p w14:paraId="295905C0" w14:textId="6666674C" w:rsidR="00CD7839" w:rsidRPr="00F0020D" w:rsidRDefault="0029721B" w:rsidP="00CD7839">
      <w:pPr>
        <w:spacing w:before="120" w:after="120" w:line="276" w:lineRule="auto"/>
        <w:jc w:val="center"/>
        <w:rPr>
          <w:rFonts w:ascii="Aptos Narrow" w:eastAsia="Trebuchet MS" w:hAnsi="Aptos Narrow" w:cs="Times New Roman"/>
          <w:b/>
          <w:color w:val="0D0D0D" w:themeColor="text1" w:themeTint="F2"/>
          <w:kern w:val="16"/>
          <w:sz w:val="20"/>
        </w:rPr>
      </w:pPr>
      <w:proofErr w:type="spellStart"/>
      <w:r w:rsidRPr="00F0020D">
        <w:rPr>
          <w:rFonts w:ascii="Aptos Narrow" w:eastAsia="Trebuchet MS" w:hAnsi="Aptos Narrow" w:cs="Times New Roman"/>
          <w:b/>
          <w:color w:val="0D0D0D" w:themeColor="text1" w:themeTint="F2"/>
          <w:kern w:val="16"/>
          <w:sz w:val="20"/>
        </w:rPr>
        <w:t>of</w:t>
      </w:r>
      <w:proofErr w:type="spellEnd"/>
      <w:r w:rsidRPr="00F0020D">
        <w:rPr>
          <w:rFonts w:ascii="Aptos Narrow" w:eastAsia="Trebuchet MS" w:hAnsi="Aptos Narrow" w:cs="Times New Roman"/>
          <w:b/>
          <w:color w:val="0D0D0D" w:themeColor="text1" w:themeTint="F2"/>
          <w:kern w:val="16"/>
          <w:sz w:val="20"/>
        </w:rPr>
        <w:t xml:space="preserve"> </w:t>
      </w:r>
      <w:proofErr w:type="spellStart"/>
      <w:r w:rsidR="009340D2" w:rsidRPr="00F0020D">
        <w:rPr>
          <w:rFonts w:ascii="Aptos Narrow" w:eastAsia="Trebuchet MS" w:hAnsi="Aptos Narrow" w:cs="Times New Roman"/>
          <w:b/>
          <w:color w:val="0D0D0D" w:themeColor="text1" w:themeTint="F2"/>
          <w:kern w:val="16"/>
          <w:sz w:val="20"/>
        </w:rPr>
        <w:t>the</w:t>
      </w:r>
      <w:proofErr w:type="spellEnd"/>
      <w:r w:rsidR="009340D2" w:rsidRPr="00F0020D">
        <w:rPr>
          <w:rFonts w:ascii="Aptos Narrow" w:eastAsia="Trebuchet MS" w:hAnsi="Aptos Narrow" w:cs="Times New Roman"/>
          <w:b/>
          <w:color w:val="0D0D0D" w:themeColor="text1" w:themeTint="F2"/>
          <w:kern w:val="16"/>
          <w:sz w:val="20"/>
        </w:rPr>
        <w:t xml:space="preserve"> </w:t>
      </w:r>
      <w:proofErr w:type="spellStart"/>
      <w:r w:rsidRPr="00F0020D">
        <w:rPr>
          <w:rFonts w:ascii="Aptos Narrow" w:eastAsia="Trebuchet MS" w:hAnsi="Aptos Narrow" w:cs="Times New Roman"/>
          <w:b/>
          <w:color w:val="0D0D0D" w:themeColor="text1" w:themeTint="F2"/>
          <w:kern w:val="16"/>
          <w:sz w:val="20"/>
        </w:rPr>
        <w:t>seriousness</w:t>
      </w:r>
      <w:proofErr w:type="spellEnd"/>
      <w:r w:rsidRPr="00F0020D">
        <w:rPr>
          <w:rFonts w:ascii="Aptos Narrow" w:eastAsia="Trebuchet MS" w:hAnsi="Aptos Narrow" w:cs="Times New Roman"/>
          <w:b/>
          <w:color w:val="0D0D0D" w:themeColor="text1" w:themeTint="F2"/>
          <w:kern w:val="16"/>
          <w:sz w:val="20"/>
        </w:rPr>
        <w:t xml:space="preserve"> </w:t>
      </w:r>
      <w:proofErr w:type="spellStart"/>
      <w:r w:rsidRPr="00F0020D">
        <w:rPr>
          <w:rFonts w:ascii="Aptos Narrow" w:eastAsia="Trebuchet MS" w:hAnsi="Aptos Narrow" w:cs="Times New Roman"/>
          <w:b/>
          <w:color w:val="0D0D0D" w:themeColor="text1" w:themeTint="F2"/>
          <w:kern w:val="16"/>
          <w:sz w:val="20"/>
        </w:rPr>
        <w:t>of</w:t>
      </w:r>
      <w:proofErr w:type="spellEnd"/>
      <w:r w:rsidRPr="00F0020D">
        <w:rPr>
          <w:rFonts w:ascii="Aptos Narrow" w:eastAsia="Trebuchet MS" w:hAnsi="Aptos Narrow" w:cs="Times New Roman"/>
          <w:b/>
          <w:color w:val="0D0D0D" w:themeColor="text1" w:themeTint="F2"/>
          <w:kern w:val="16"/>
          <w:sz w:val="20"/>
        </w:rPr>
        <w:t xml:space="preserve"> </w:t>
      </w:r>
      <w:proofErr w:type="spellStart"/>
      <w:r w:rsidRPr="00F0020D">
        <w:rPr>
          <w:rFonts w:ascii="Aptos Narrow" w:eastAsia="Trebuchet MS" w:hAnsi="Aptos Narrow" w:cs="Times New Roman"/>
          <w:b/>
          <w:color w:val="0D0D0D" w:themeColor="text1" w:themeTint="F2"/>
          <w:kern w:val="16"/>
          <w:sz w:val="20"/>
        </w:rPr>
        <w:t>the</w:t>
      </w:r>
      <w:proofErr w:type="spellEnd"/>
      <w:r w:rsidRPr="00F0020D">
        <w:rPr>
          <w:rFonts w:ascii="Aptos Narrow" w:eastAsia="Trebuchet MS" w:hAnsi="Aptos Narrow" w:cs="Times New Roman"/>
          <w:b/>
          <w:color w:val="0D0D0D" w:themeColor="text1" w:themeTint="F2"/>
          <w:kern w:val="16"/>
          <w:sz w:val="20"/>
        </w:rPr>
        <w:t xml:space="preserve"> </w:t>
      </w:r>
      <w:proofErr w:type="spellStart"/>
      <w:r w:rsidRPr="00F0020D">
        <w:rPr>
          <w:rFonts w:ascii="Aptos Narrow" w:eastAsia="Trebuchet MS" w:hAnsi="Aptos Narrow" w:cs="Times New Roman"/>
          <w:b/>
          <w:color w:val="0D0D0D" w:themeColor="text1" w:themeTint="F2"/>
          <w:kern w:val="16"/>
          <w:sz w:val="20"/>
        </w:rPr>
        <w:t>bid</w:t>
      </w:r>
      <w:proofErr w:type="spellEnd"/>
    </w:p>
    <w:p w14:paraId="573E52C4" w14:textId="321F30D2"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p>
    <w:p w14:paraId="71A0B563" w14:textId="411B98B1" w:rsidR="0029721B" w:rsidRPr="00F0020D" w:rsidRDefault="0029721B"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We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have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been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informed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company</w:t>
      </w:r>
      <w:proofErr w:type="spellEnd"/>
      <w:r w:rsidRPr="00F0020D">
        <w:rPr>
          <w:rFonts w:ascii="Aptos Narrow" w:eastAsia="Trebuchet MS" w:hAnsi="Aptos Narrow" w:cs="Times New Roman"/>
          <w:color w:val="0D0D0D" w:themeColor="text1" w:themeTint="F2"/>
          <w:kern w:val="16"/>
          <w:sz w:val="20"/>
        </w:rPr>
        <w:t xml:space="preserve"> </w:t>
      </w:r>
      <w:r w:rsidR="004B08C8" w:rsidRPr="004B08C8">
        <w:rPr>
          <w:rFonts w:ascii="Aptos Narrow" w:eastAsia="Trebuchet MS" w:hAnsi="Aptos Narrow" w:cs="Times New Roman"/>
          <w:color w:val="0D0D0D" w:themeColor="text1" w:themeTint="F2"/>
          <w:kern w:val="16"/>
          <w:sz w:val="20"/>
        </w:rPr>
        <w:t xml:space="preserve">3. MAJ Brodogradilište d. d., </w:t>
      </w:r>
      <w:r w:rsidR="004B08C8">
        <w:rPr>
          <w:rFonts w:ascii="Aptos Narrow" w:eastAsia="Trebuchet MS" w:hAnsi="Aptos Narrow" w:cs="Times New Roman"/>
          <w:color w:val="0D0D0D" w:themeColor="text1" w:themeTint="F2"/>
          <w:kern w:val="16"/>
          <w:sz w:val="20"/>
        </w:rPr>
        <w:t>PIN</w:t>
      </w:r>
      <w:r w:rsidR="004B08C8" w:rsidRPr="004B08C8">
        <w:rPr>
          <w:rFonts w:ascii="Aptos Narrow" w:eastAsia="Trebuchet MS" w:hAnsi="Aptos Narrow" w:cs="Times New Roman"/>
          <w:color w:val="0D0D0D" w:themeColor="text1" w:themeTint="F2"/>
          <w:kern w:val="16"/>
          <w:sz w:val="20"/>
        </w:rPr>
        <w:t xml:space="preserve"> 86167814130, Rijeka, </w:t>
      </w:r>
      <w:proofErr w:type="spellStart"/>
      <w:r w:rsidR="004B08C8" w:rsidRPr="004B08C8">
        <w:rPr>
          <w:rFonts w:ascii="Aptos Narrow" w:eastAsia="Trebuchet MS" w:hAnsi="Aptos Narrow" w:cs="Times New Roman"/>
          <w:color w:val="0D0D0D" w:themeColor="text1" w:themeTint="F2"/>
          <w:kern w:val="16"/>
          <w:sz w:val="20"/>
        </w:rPr>
        <w:t>Liburnijska</w:t>
      </w:r>
      <w:proofErr w:type="spellEnd"/>
      <w:r w:rsidR="004B08C8" w:rsidRPr="004B08C8">
        <w:rPr>
          <w:rFonts w:ascii="Aptos Narrow" w:eastAsia="Trebuchet MS" w:hAnsi="Aptos Narrow" w:cs="Times New Roman"/>
          <w:color w:val="0D0D0D" w:themeColor="text1" w:themeTint="F2"/>
          <w:kern w:val="16"/>
          <w:sz w:val="20"/>
        </w:rPr>
        <w:t xml:space="preserve"> 3 </w:t>
      </w:r>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hereinafter</w:t>
      </w:r>
      <w:proofErr w:type="spellEnd"/>
      <w:r w:rsidRPr="00F0020D">
        <w:rPr>
          <w:rFonts w:ascii="Aptos Narrow" w:eastAsia="Trebuchet MS" w:hAnsi="Aptos Narrow" w:cs="Times New Roman"/>
          <w:color w:val="0D0D0D" w:themeColor="text1" w:themeTint="F2"/>
          <w:kern w:val="16"/>
          <w:sz w:val="20"/>
        </w:rPr>
        <w:t>: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on </w:t>
      </w:r>
      <w:r w:rsidR="00613D76">
        <w:rPr>
          <w:rFonts w:ascii="Aptos Narrow" w:eastAsia="Trebuchet MS" w:hAnsi="Aptos Narrow" w:cs="Times New Roman"/>
          <w:color w:val="0D0D0D" w:themeColor="text1" w:themeTint="F2"/>
          <w:kern w:val="16"/>
          <w:sz w:val="20"/>
        </w:rPr>
        <w:t>August 06, 2024</w:t>
      </w:r>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published</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Pr="00F0020D">
        <w:rPr>
          <w:rFonts w:ascii="Aptos Narrow" w:eastAsia="Trebuchet MS" w:hAnsi="Aptos Narrow" w:cs="Times New Roman"/>
          <w:color w:val="0D0D0D" w:themeColor="text1" w:themeTint="F2"/>
          <w:kern w:val="16"/>
          <w:sz w:val="20"/>
        </w:rPr>
        <w:t>public</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invitation</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00BE2BB0" w:rsidRPr="00F0020D">
        <w:rPr>
          <w:rFonts w:ascii="Aptos Narrow" w:eastAsia="Trebuchet MS" w:hAnsi="Aptos Narrow" w:cs="Times New Roman"/>
          <w:color w:val="0D0D0D" w:themeColor="text1" w:themeTint="F2"/>
          <w:kern w:val="16"/>
          <w:sz w:val="20"/>
        </w:rPr>
        <w:t>offers</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00613D76">
        <w:rPr>
          <w:rFonts w:ascii="Aptos Narrow" w:eastAsia="Trebuchet MS" w:hAnsi="Aptos Narrow" w:cs="Times New Roman"/>
          <w:color w:val="0D0D0D" w:themeColor="text1" w:themeTint="F2"/>
          <w:kern w:val="16"/>
          <w:sz w:val="20"/>
        </w:rPr>
        <w:t>purchase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00BE2BB0" w:rsidRPr="00F0020D">
        <w:rPr>
          <w:rFonts w:ascii="Aptos Narrow" w:eastAsia="Trebuchet MS" w:hAnsi="Aptos Narrow" w:cs="Times New Roman"/>
          <w:color w:val="0D0D0D" w:themeColor="text1" w:themeTint="F2"/>
          <w:kern w:val="16"/>
          <w:sz w:val="20"/>
        </w:rPr>
        <w:t>ownership</w:t>
      </w:r>
      <w:proofErr w:type="spellEnd"/>
      <w:r w:rsidR="00BE2BB0" w:rsidRPr="00F0020D">
        <w:rPr>
          <w:rFonts w:ascii="Aptos Narrow" w:eastAsia="Trebuchet MS" w:hAnsi="Aptos Narrow" w:cs="Times New Roman"/>
          <w:color w:val="0D0D0D" w:themeColor="text1" w:themeTint="F2"/>
          <w:kern w:val="16"/>
          <w:sz w:val="20"/>
        </w:rPr>
        <w:t xml:space="preserve"> </w:t>
      </w:r>
      <w:proofErr w:type="spellStart"/>
      <w:r w:rsidR="00BE2BB0" w:rsidRPr="00F0020D">
        <w:rPr>
          <w:rFonts w:ascii="Aptos Narrow" w:eastAsia="Trebuchet MS" w:hAnsi="Aptos Narrow" w:cs="Times New Roman"/>
          <w:color w:val="0D0D0D" w:themeColor="text1" w:themeTint="F2"/>
          <w:kern w:val="16"/>
          <w:sz w:val="20"/>
        </w:rPr>
        <w:t>share</w:t>
      </w:r>
      <w:proofErr w:type="spellEnd"/>
      <w:r w:rsidR="00BE2BB0" w:rsidRPr="00F0020D">
        <w:rPr>
          <w:rFonts w:ascii="Aptos Narrow" w:eastAsia="Trebuchet MS" w:hAnsi="Aptos Narrow" w:cs="Times New Roman"/>
          <w:color w:val="0D0D0D" w:themeColor="text1" w:themeTint="F2"/>
          <w:kern w:val="16"/>
          <w:sz w:val="20"/>
        </w:rPr>
        <w:t xml:space="preserve"> </w:t>
      </w:r>
      <w:proofErr w:type="spellStart"/>
      <w:r w:rsidR="00BE2BB0" w:rsidRPr="00F0020D">
        <w:rPr>
          <w:rFonts w:ascii="Aptos Narrow" w:eastAsia="Trebuchet MS" w:hAnsi="Aptos Narrow" w:cs="Times New Roman"/>
          <w:color w:val="0D0D0D" w:themeColor="text1" w:themeTint="F2"/>
          <w:kern w:val="16"/>
          <w:sz w:val="20"/>
        </w:rPr>
        <w:t>in</w:t>
      </w:r>
      <w:proofErr w:type="spellEnd"/>
      <w:r w:rsidR="00BE2BB0" w:rsidRPr="00F0020D">
        <w:rPr>
          <w:rFonts w:ascii="Aptos Narrow" w:eastAsia="Trebuchet MS" w:hAnsi="Aptos Narrow" w:cs="Times New Roman"/>
          <w:color w:val="0D0D0D" w:themeColor="text1" w:themeTint="F2"/>
          <w:kern w:val="16"/>
          <w:sz w:val="20"/>
        </w:rPr>
        <w:t xml:space="preserve"> </w:t>
      </w:r>
      <w:proofErr w:type="spellStart"/>
      <w:r w:rsidR="00BE2BB0" w:rsidRPr="00F0020D">
        <w:rPr>
          <w:rFonts w:ascii="Aptos Narrow" w:eastAsia="Trebuchet MS" w:hAnsi="Aptos Narrow" w:cs="Times New Roman"/>
          <w:color w:val="0D0D0D" w:themeColor="text1" w:themeTint="F2"/>
          <w:kern w:val="16"/>
          <w:sz w:val="20"/>
        </w:rPr>
        <w:t>shareholders</w:t>
      </w:r>
      <w:proofErr w:type="spellEnd"/>
      <w:r w:rsidR="00BE2BB0" w:rsidRPr="00F0020D">
        <w:rPr>
          <w:rFonts w:ascii="Aptos Narrow" w:eastAsia="Trebuchet MS" w:hAnsi="Aptos Narrow" w:cs="Times New Roman"/>
          <w:color w:val="0D0D0D" w:themeColor="text1" w:themeTint="F2"/>
          <w:kern w:val="16"/>
          <w:sz w:val="20"/>
        </w:rPr>
        <w:t xml:space="preserve"> </w:t>
      </w:r>
      <w:proofErr w:type="spellStart"/>
      <w:r w:rsidR="00BE2BB0" w:rsidRPr="00F0020D">
        <w:rPr>
          <w:rFonts w:ascii="Aptos Narrow" w:eastAsia="Trebuchet MS" w:hAnsi="Aptos Narrow" w:cs="Times New Roman"/>
          <w:color w:val="0D0D0D" w:themeColor="text1" w:themeTint="F2"/>
          <w:kern w:val="16"/>
          <w:sz w:val="20"/>
        </w:rPr>
        <w:t>equity</w:t>
      </w:r>
      <w:proofErr w:type="spellEnd"/>
      <w:r w:rsidR="00BE2BB0" w:rsidRPr="00F0020D">
        <w:rPr>
          <w:rFonts w:ascii="Aptos Narrow" w:eastAsia="Trebuchet MS" w:hAnsi="Aptos Narrow" w:cs="Times New Roman"/>
          <w:color w:val="0D0D0D" w:themeColor="text1" w:themeTint="F2"/>
          <w:kern w:val="16"/>
          <w:sz w:val="20"/>
        </w:rPr>
        <w:t xml:space="preserve"> </w:t>
      </w:r>
      <w:proofErr w:type="spellStart"/>
      <w:r w:rsidR="00BE2BB0" w:rsidRPr="00F0020D">
        <w:rPr>
          <w:rFonts w:ascii="Aptos Narrow" w:eastAsia="Trebuchet MS" w:hAnsi="Aptos Narrow" w:cs="Times New Roman"/>
          <w:color w:val="0D0D0D" w:themeColor="text1" w:themeTint="F2"/>
          <w:kern w:val="16"/>
          <w:sz w:val="20"/>
        </w:rPr>
        <w:t>of</w:t>
      </w:r>
      <w:proofErr w:type="spellEnd"/>
      <w:r w:rsidR="00BE2BB0" w:rsidRPr="00F0020D">
        <w:rPr>
          <w:rFonts w:ascii="Aptos Narrow" w:eastAsia="Trebuchet MS" w:hAnsi="Aptos Narrow" w:cs="Times New Roman"/>
          <w:color w:val="0D0D0D" w:themeColor="text1" w:themeTint="F2"/>
          <w:kern w:val="16"/>
          <w:sz w:val="20"/>
        </w:rPr>
        <w:t xml:space="preserve"> </w:t>
      </w:r>
      <w:proofErr w:type="spellStart"/>
      <w:r w:rsidR="00BE2BB0" w:rsidRPr="00F0020D">
        <w:rPr>
          <w:rFonts w:ascii="Aptos Narrow" w:eastAsia="Trebuchet MS" w:hAnsi="Aptos Narrow" w:cs="Times New Roman"/>
          <w:color w:val="0D0D0D" w:themeColor="text1" w:themeTint="F2"/>
          <w:kern w:val="16"/>
          <w:sz w:val="20"/>
        </w:rPr>
        <w:t>the</w:t>
      </w:r>
      <w:proofErr w:type="spellEnd"/>
      <w:r w:rsidR="00BE2BB0" w:rsidRPr="00F0020D">
        <w:rPr>
          <w:rFonts w:ascii="Aptos Narrow" w:eastAsia="Trebuchet MS" w:hAnsi="Aptos Narrow" w:cs="Times New Roman"/>
          <w:color w:val="0D0D0D" w:themeColor="text1" w:themeTint="F2"/>
          <w:kern w:val="16"/>
          <w:sz w:val="20"/>
        </w:rPr>
        <w:t xml:space="preserve"> </w:t>
      </w:r>
      <w:proofErr w:type="spellStart"/>
      <w:r w:rsidR="00BE2BB0" w:rsidRPr="00F0020D">
        <w:rPr>
          <w:rFonts w:ascii="Aptos Narrow" w:eastAsia="Trebuchet MS" w:hAnsi="Aptos Narrow" w:cs="Times New Roman"/>
          <w:color w:val="0D0D0D" w:themeColor="text1" w:themeTint="F2"/>
          <w:kern w:val="16"/>
          <w:sz w:val="20"/>
        </w:rPr>
        <w:t>company</w:t>
      </w:r>
      <w:proofErr w:type="spellEnd"/>
      <w:r w:rsidRPr="00F0020D">
        <w:rPr>
          <w:rFonts w:ascii="Aptos Narrow" w:eastAsia="Trebuchet MS" w:hAnsi="Aptos Narrow" w:cs="Times New Roman"/>
          <w:color w:val="0D0D0D" w:themeColor="text1" w:themeTint="F2"/>
          <w:kern w:val="16"/>
          <w:sz w:val="20"/>
        </w:rPr>
        <w:t xml:space="preserve"> </w:t>
      </w:r>
      <w:r w:rsidR="00613D76" w:rsidRPr="00613D76">
        <w:rPr>
          <w:rFonts w:ascii="Aptos Narrow" w:eastAsia="Trebuchet MS" w:hAnsi="Aptos Narrow" w:cs="Times New Roman"/>
          <w:color w:val="0D0D0D" w:themeColor="text1" w:themeTint="F2"/>
          <w:kern w:val="16"/>
          <w:sz w:val="20"/>
        </w:rPr>
        <w:t>3. MAJ Rijeka 1905 d.o.o.</w:t>
      </w:r>
      <w:r w:rsidR="00613D76">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registered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office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r w:rsidR="00613D76" w:rsidRPr="004B08C8">
        <w:rPr>
          <w:rFonts w:ascii="Aptos Narrow" w:eastAsia="Trebuchet MS" w:hAnsi="Aptos Narrow" w:cs="Times New Roman"/>
          <w:color w:val="0D0D0D" w:themeColor="text1" w:themeTint="F2"/>
          <w:kern w:val="16"/>
          <w:sz w:val="20"/>
        </w:rPr>
        <w:t xml:space="preserve">Rijeka, </w:t>
      </w:r>
      <w:proofErr w:type="spellStart"/>
      <w:r w:rsidR="00613D76" w:rsidRPr="004B08C8">
        <w:rPr>
          <w:rFonts w:ascii="Aptos Narrow" w:eastAsia="Trebuchet MS" w:hAnsi="Aptos Narrow" w:cs="Times New Roman"/>
          <w:color w:val="0D0D0D" w:themeColor="text1" w:themeTint="F2"/>
          <w:kern w:val="16"/>
          <w:sz w:val="20"/>
        </w:rPr>
        <w:t>Liburnijska</w:t>
      </w:r>
      <w:proofErr w:type="spellEnd"/>
      <w:r w:rsidR="00613D76" w:rsidRPr="004B08C8">
        <w:rPr>
          <w:rFonts w:ascii="Aptos Narrow" w:eastAsia="Trebuchet MS" w:hAnsi="Aptos Narrow" w:cs="Times New Roman"/>
          <w:color w:val="0D0D0D" w:themeColor="text1" w:themeTint="F2"/>
          <w:kern w:val="16"/>
          <w:sz w:val="20"/>
        </w:rPr>
        <w:t xml:space="preserve"> 3</w:t>
      </w:r>
      <w:r w:rsidRPr="00F0020D">
        <w:rPr>
          <w:rFonts w:ascii="Aptos Narrow" w:eastAsia="Trebuchet MS" w:hAnsi="Aptos Narrow" w:cs="Times New Roman"/>
          <w:color w:val="0D0D0D" w:themeColor="text1" w:themeTint="F2"/>
          <w:kern w:val="16"/>
          <w:sz w:val="20"/>
        </w:rPr>
        <w:t>,</w:t>
      </w:r>
      <w:r w:rsidR="00613D76">
        <w:rPr>
          <w:rFonts w:ascii="Aptos Narrow" w:eastAsia="Trebuchet MS" w:hAnsi="Aptos Narrow" w:cs="Times New Roman"/>
          <w:color w:val="0D0D0D" w:themeColor="text1" w:themeTint="F2"/>
          <w:kern w:val="16"/>
          <w:sz w:val="20"/>
        </w:rPr>
        <w:t xml:space="preserve"> PIN:</w:t>
      </w:r>
      <w:r w:rsidR="00613D76" w:rsidRPr="00A87129">
        <w:rPr>
          <w:rFonts w:ascii="Aptos Narrow" w:eastAsia="Trebuchet MS" w:hAnsi="Aptos Narrow" w:cs="Times New Roman"/>
          <w:color w:val="000000" w:themeColor="text1"/>
          <w:kern w:val="16"/>
          <w:sz w:val="20"/>
        </w:rPr>
        <w:t xml:space="preserve"> 25387929862</w:t>
      </w:r>
      <w:r w:rsidR="00613D76" w:rsidRPr="00845AEE">
        <w:rPr>
          <w:rFonts w:ascii="Aptos Narrow" w:eastAsia="Trebuchet MS" w:hAnsi="Aptos Narrow" w:cs="Times New Roman"/>
          <w:color w:val="000000" w:themeColor="text1"/>
          <w:kern w:val="16"/>
          <w:sz w:val="20"/>
        </w:rPr>
        <w:t xml:space="preserve"> </w:t>
      </w:r>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Public</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00BE2BB0" w:rsidRPr="00F0020D">
        <w:rPr>
          <w:rFonts w:ascii="Aptos Narrow" w:eastAsia="Trebuchet MS" w:hAnsi="Aptos Narrow" w:cs="Times New Roman"/>
          <w:color w:val="0D0D0D" w:themeColor="text1" w:themeTint="F2"/>
          <w:kern w:val="16"/>
          <w:sz w:val="20"/>
        </w:rPr>
        <w:t>Offer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Rules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based</w:t>
      </w:r>
      <w:proofErr w:type="spellEnd"/>
      <w:r w:rsidRPr="00F0020D">
        <w:rPr>
          <w:rFonts w:ascii="Aptos Narrow" w:eastAsia="Trebuchet MS" w:hAnsi="Aptos Narrow" w:cs="Times New Roman"/>
          <w:color w:val="0D0D0D" w:themeColor="text1" w:themeTint="F2"/>
          <w:kern w:val="16"/>
          <w:sz w:val="20"/>
        </w:rPr>
        <w:t xml:space="preserve"> on </w:t>
      </w:r>
      <w:proofErr w:type="spellStart"/>
      <w:r w:rsidRPr="00F0020D">
        <w:rPr>
          <w:rFonts w:ascii="Aptos Narrow" w:eastAsia="Trebuchet MS" w:hAnsi="Aptos Narrow" w:cs="Times New Roman"/>
          <w:color w:val="0D0D0D" w:themeColor="text1" w:themeTint="F2"/>
          <w:kern w:val="16"/>
          <w:sz w:val="20"/>
        </w:rPr>
        <w:t>which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subject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Public</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Invitation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was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published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stipulate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potential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bidders</w:t>
      </w:r>
      <w:proofErr w:type="spellEnd"/>
      <w:r w:rsidRPr="00F0020D">
        <w:rPr>
          <w:rFonts w:ascii="Aptos Narrow" w:eastAsia="Trebuchet MS" w:hAnsi="Aptos Narrow" w:cs="Times New Roman"/>
          <w:color w:val="0D0D0D" w:themeColor="text1" w:themeTint="F2"/>
          <w:kern w:val="16"/>
          <w:sz w:val="20"/>
        </w:rPr>
        <w:t xml:space="preserve"> are </w:t>
      </w:r>
      <w:proofErr w:type="spellStart"/>
      <w:r w:rsidRPr="00F0020D">
        <w:rPr>
          <w:rFonts w:ascii="Aptos Narrow" w:eastAsia="Trebuchet MS" w:hAnsi="Aptos Narrow" w:cs="Times New Roman"/>
          <w:color w:val="0D0D0D" w:themeColor="text1" w:themeTint="F2"/>
          <w:kern w:val="16"/>
          <w:sz w:val="20"/>
        </w:rPr>
        <w:t>required</w:t>
      </w:r>
      <w:proofErr w:type="spellEnd"/>
      <w:r w:rsidRPr="00F0020D">
        <w:rPr>
          <w:rFonts w:ascii="Aptos Narrow" w:eastAsia="Trebuchet MS" w:hAnsi="Aptos Narrow" w:cs="Times New Roman"/>
          <w:color w:val="0D0D0D" w:themeColor="text1" w:themeTint="F2"/>
          <w:kern w:val="16"/>
          <w:sz w:val="20"/>
        </w:rPr>
        <w:t xml:space="preserve"> to provide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unconditional</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irrevocable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bank</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guarantee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payable</w:t>
      </w:r>
      <w:proofErr w:type="spellEnd"/>
      <w:r w:rsidRPr="00F0020D">
        <w:rPr>
          <w:rFonts w:ascii="Aptos Narrow" w:eastAsia="Trebuchet MS" w:hAnsi="Aptos Narrow" w:cs="Times New Roman"/>
          <w:color w:val="0D0D0D" w:themeColor="text1" w:themeTint="F2"/>
          <w:kern w:val="16"/>
          <w:sz w:val="20"/>
        </w:rPr>
        <w:t xml:space="preserve"> on </w:t>
      </w:r>
      <w:proofErr w:type="spellStart"/>
      <w:r w:rsidRPr="00F0020D">
        <w:rPr>
          <w:rFonts w:ascii="Aptos Narrow" w:eastAsia="Trebuchet MS" w:hAnsi="Aptos Narrow" w:cs="Times New Roman"/>
          <w:color w:val="0D0D0D" w:themeColor="text1" w:themeTint="F2"/>
          <w:kern w:val="16"/>
          <w:sz w:val="20"/>
        </w:rPr>
        <w:t>first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call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amount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5%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00BE2BB0" w:rsidRPr="00F0020D">
        <w:rPr>
          <w:rFonts w:ascii="Aptos Narrow" w:eastAsia="Trebuchet MS" w:hAnsi="Aptos Narrow" w:cs="Times New Roman"/>
          <w:color w:val="0D0D0D" w:themeColor="text1" w:themeTint="F2"/>
          <w:kern w:val="16"/>
          <w:sz w:val="20"/>
        </w:rPr>
        <w:t>the</w:t>
      </w:r>
      <w:proofErr w:type="spellEnd"/>
      <w:r w:rsidR="00BE2BB0" w:rsidRPr="00F0020D">
        <w:rPr>
          <w:rFonts w:ascii="Aptos Narrow" w:eastAsia="Trebuchet MS" w:hAnsi="Aptos Narrow" w:cs="Times New Roman"/>
          <w:color w:val="0D0D0D" w:themeColor="text1" w:themeTint="F2"/>
          <w:kern w:val="16"/>
          <w:sz w:val="20"/>
        </w:rPr>
        <w:t xml:space="preserve"> </w:t>
      </w:r>
      <w:proofErr w:type="spellStart"/>
      <w:r w:rsidR="00BE2BB0" w:rsidRPr="00F0020D">
        <w:rPr>
          <w:rFonts w:ascii="Aptos Narrow" w:eastAsia="Trebuchet MS" w:hAnsi="Aptos Narrow" w:cs="Times New Roman"/>
          <w:color w:val="0D0D0D" w:themeColor="text1" w:themeTint="F2"/>
          <w:kern w:val="16"/>
          <w:sz w:val="20"/>
        </w:rPr>
        <w:t>value</w:t>
      </w:r>
      <w:proofErr w:type="spellEnd"/>
      <w:r w:rsidR="00BE2BB0" w:rsidRPr="00F0020D">
        <w:rPr>
          <w:rFonts w:ascii="Aptos Narrow" w:eastAsia="Trebuchet MS" w:hAnsi="Aptos Narrow" w:cs="Times New Roman"/>
          <w:color w:val="0D0D0D" w:themeColor="text1" w:themeTint="F2"/>
          <w:kern w:val="16"/>
          <w:sz w:val="20"/>
        </w:rPr>
        <w:t xml:space="preserve"> </w:t>
      </w:r>
      <w:proofErr w:type="spellStart"/>
      <w:r w:rsidR="00BE2BB0" w:rsidRPr="00F0020D">
        <w:rPr>
          <w:rFonts w:ascii="Aptos Narrow" w:eastAsia="Trebuchet MS" w:hAnsi="Aptos Narrow" w:cs="Times New Roman"/>
          <w:color w:val="0D0D0D" w:themeColor="text1" w:themeTint="F2"/>
          <w:kern w:val="16"/>
          <w:sz w:val="20"/>
        </w:rPr>
        <w:t>of</w:t>
      </w:r>
      <w:proofErr w:type="spellEnd"/>
      <w:r w:rsidR="00BE2BB0" w:rsidRPr="00F0020D">
        <w:rPr>
          <w:rFonts w:ascii="Aptos Narrow" w:eastAsia="Trebuchet MS" w:hAnsi="Aptos Narrow" w:cs="Times New Roman"/>
          <w:color w:val="0D0D0D" w:themeColor="text1" w:themeTint="F2"/>
          <w:kern w:val="16"/>
          <w:sz w:val="20"/>
        </w:rPr>
        <w:t xml:space="preserve"> </w:t>
      </w:r>
      <w:proofErr w:type="spellStart"/>
      <w:r w:rsidR="00BE2BB0" w:rsidRPr="00F0020D">
        <w:rPr>
          <w:rFonts w:ascii="Aptos Narrow" w:eastAsia="Trebuchet MS" w:hAnsi="Aptos Narrow" w:cs="Times New Roman"/>
          <w:color w:val="0D0D0D" w:themeColor="text1" w:themeTint="F2"/>
          <w:kern w:val="16"/>
          <w:sz w:val="20"/>
        </w:rPr>
        <w:t>the</w:t>
      </w:r>
      <w:proofErr w:type="spellEnd"/>
      <w:r w:rsidR="00BE2BB0" w:rsidRPr="00F0020D">
        <w:rPr>
          <w:rFonts w:ascii="Aptos Narrow" w:eastAsia="Trebuchet MS" w:hAnsi="Aptos Narrow" w:cs="Times New Roman"/>
          <w:color w:val="0D0D0D" w:themeColor="text1" w:themeTint="F2"/>
          <w:kern w:val="16"/>
          <w:sz w:val="20"/>
        </w:rPr>
        <w:t xml:space="preserve"> </w:t>
      </w:r>
      <w:proofErr w:type="spellStart"/>
      <w:r w:rsidR="00BE2BB0" w:rsidRPr="00F0020D">
        <w:rPr>
          <w:rFonts w:ascii="Aptos Narrow" w:eastAsia="Trebuchet MS" w:hAnsi="Aptos Narrow" w:cs="Times New Roman"/>
          <w:color w:val="0D0D0D" w:themeColor="text1" w:themeTint="F2"/>
          <w:kern w:val="16"/>
          <w:sz w:val="20"/>
        </w:rPr>
        <w:t>offer</w:t>
      </w:r>
      <w:proofErr w:type="spellEnd"/>
      <w:r w:rsidRPr="00F0020D">
        <w:rPr>
          <w:rFonts w:ascii="Aptos Narrow" w:eastAsia="Trebuchet MS" w:hAnsi="Aptos Narrow" w:cs="Times New Roman"/>
          <w:color w:val="0D0D0D" w:themeColor="text1" w:themeTint="F2"/>
          <w:kern w:val="16"/>
          <w:sz w:val="20"/>
        </w:rPr>
        <w:t xml:space="preserve">, but </w:t>
      </w:r>
      <w:proofErr w:type="spellStart"/>
      <w:r w:rsidRPr="00F0020D">
        <w:rPr>
          <w:rFonts w:ascii="Aptos Narrow" w:eastAsia="Trebuchet MS" w:hAnsi="Aptos Narrow" w:cs="Times New Roman"/>
          <w:color w:val="0D0D0D" w:themeColor="text1" w:themeTint="F2"/>
          <w:kern w:val="16"/>
          <w:sz w:val="20"/>
        </w:rPr>
        <w:t>not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less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than</w:t>
      </w:r>
      <w:proofErr w:type="spellEnd"/>
      <w:r w:rsidRPr="00F0020D">
        <w:rPr>
          <w:rFonts w:ascii="Aptos Narrow" w:eastAsia="Trebuchet MS" w:hAnsi="Aptos Narrow" w:cs="Times New Roman"/>
          <w:color w:val="0D0D0D" w:themeColor="text1" w:themeTint="F2"/>
          <w:kern w:val="16"/>
          <w:sz w:val="20"/>
        </w:rPr>
        <w:t xml:space="preserve"> </w:t>
      </w:r>
      <w:r w:rsidR="00613D76" w:rsidRPr="00800909">
        <w:rPr>
          <w:rFonts w:ascii="Aptos Narrow" w:eastAsia="Trebuchet MS" w:hAnsi="Aptos Narrow" w:cs="Times New Roman"/>
          <w:color w:val="000000" w:themeColor="text1"/>
          <w:kern w:val="16"/>
          <w:sz w:val="20"/>
        </w:rPr>
        <w:t xml:space="preserve">515.661,00 EUR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Pr="00F0020D">
        <w:rPr>
          <w:rFonts w:ascii="Aptos Narrow" w:eastAsia="Trebuchet MS" w:hAnsi="Aptos Narrow" w:cs="Times New Roman"/>
          <w:color w:val="0D0D0D" w:themeColor="text1" w:themeTint="F2"/>
          <w:kern w:val="16"/>
          <w:sz w:val="20"/>
        </w:rPr>
        <w:t>validity</w:t>
      </w:r>
      <w:proofErr w:type="spellEnd"/>
      <w:r w:rsidRPr="00F0020D">
        <w:rPr>
          <w:rFonts w:ascii="Aptos Narrow" w:eastAsia="Trebuchet MS" w:hAnsi="Aptos Narrow" w:cs="Times New Roman"/>
          <w:color w:val="0D0D0D" w:themeColor="text1" w:themeTint="F2"/>
          <w:kern w:val="16"/>
          <w:sz w:val="20"/>
        </w:rPr>
        <w:t xml:space="preserve"> period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at </w:t>
      </w:r>
      <w:proofErr w:type="spellStart"/>
      <w:r w:rsidRPr="00F0020D">
        <w:rPr>
          <w:rFonts w:ascii="Aptos Narrow" w:eastAsia="Trebuchet MS" w:hAnsi="Aptos Narrow" w:cs="Times New Roman"/>
          <w:color w:val="0D0D0D" w:themeColor="text1" w:themeTint="F2"/>
          <w:kern w:val="16"/>
          <w:sz w:val="20"/>
        </w:rPr>
        <w:t>least</w:t>
      </w:r>
      <w:proofErr w:type="spellEnd"/>
      <w:r w:rsidRPr="00F0020D">
        <w:rPr>
          <w:rFonts w:ascii="Aptos Narrow" w:eastAsia="Trebuchet MS" w:hAnsi="Aptos Narrow" w:cs="Times New Roman"/>
          <w:color w:val="0D0D0D" w:themeColor="text1" w:themeTint="F2"/>
          <w:kern w:val="16"/>
          <w:sz w:val="20"/>
        </w:rPr>
        <w:t xml:space="preserve"> 180 (one </w:t>
      </w:r>
      <w:proofErr w:type="spellStart"/>
      <w:r w:rsidRPr="00F0020D">
        <w:rPr>
          <w:rFonts w:ascii="Aptos Narrow" w:eastAsia="Trebuchet MS" w:hAnsi="Aptos Narrow" w:cs="Times New Roman"/>
          <w:color w:val="0D0D0D" w:themeColor="text1" w:themeTint="F2"/>
          <w:kern w:val="16"/>
          <w:sz w:val="20"/>
        </w:rPr>
        <w:t>hundred</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eighty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days</w:t>
      </w:r>
      <w:proofErr w:type="spellEnd"/>
      <w:r w:rsidRPr="00F0020D">
        <w:rPr>
          <w:rFonts w:ascii="Aptos Narrow" w:eastAsia="Trebuchet MS" w:hAnsi="Aptos Narrow" w:cs="Times New Roman"/>
          <w:color w:val="0D0D0D" w:themeColor="text1" w:themeTint="F2"/>
          <w:kern w:val="16"/>
          <w:sz w:val="20"/>
        </w:rPr>
        <w:t xml:space="preserve"> </w:t>
      </w:r>
      <w:r w:rsidR="00BE2BB0" w:rsidRPr="00F0020D">
        <w:rPr>
          <w:rFonts w:ascii="Aptos Narrow" w:eastAsia="Trebuchet MS" w:hAnsi="Aptos Narrow" w:cs="Arial"/>
          <w:color w:val="0D0D0D" w:themeColor="text1" w:themeTint="F2"/>
          <w:kern w:val="16"/>
          <w:sz w:val="20"/>
        </w:rPr>
        <w:t xml:space="preserve">from </w:t>
      </w:r>
      <w:proofErr w:type="spellStart"/>
      <w:r w:rsidR="00BE2BB0" w:rsidRPr="00F0020D">
        <w:rPr>
          <w:rFonts w:ascii="Aptos Narrow" w:eastAsia="Trebuchet MS" w:hAnsi="Aptos Narrow" w:cs="Arial"/>
          <w:color w:val="0D0D0D" w:themeColor="text1" w:themeTint="F2"/>
          <w:kern w:val="16"/>
          <w:sz w:val="20"/>
        </w:rPr>
        <w:t>the</w:t>
      </w:r>
      <w:proofErr w:type="spellEnd"/>
      <w:r w:rsidR="00BE2BB0" w:rsidRPr="00F0020D">
        <w:rPr>
          <w:rFonts w:ascii="Aptos Narrow" w:eastAsia="Trebuchet MS" w:hAnsi="Aptos Narrow" w:cs="Arial"/>
          <w:color w:val="0D0D0D" w:themeColor="text1" w:themeTint="F2"/>
          <w:kern w:val="16"/>
          <w:sz w:val="20"/>
        </w:rPr>
        <w:t xml:space="preserve"> date </w:t>
      </w:r>
      <w:proofErr w:type="spellStart"/>
      <w:r w:rsidR="00BE2BB0" w:rsidRPr="00F0020D">
        <w:rPr>
          <w:rFonts w:ascii="Aptos Narrow" w:eastAsia="Trebuchet MS" w:hAnsi="Aptos Narrow" w:cs="Arial"/>
          <w:color w:val="0D0D0D" w:themeColor="text1" w:themeTint="F2"/>
          <w:kern w:val="16"/>
          <w:sz w:val="20"/>
        </w:rPr>
        <w:t>of</w:t>
      </w:r>
      <w:proofErr w:type="spellEnd"/>
      <w:r w:rsidR="00BE2BB0" w:rsidRPr="00F0020D">
        <w:rPr>
          <w:rFonts w:ascii="Aptos Narrow" w:eastAsia="Trebuchet MS" w:hAnsi="Aptos Narrow" w:cs="Arial"/>
          <w:color w:val="0D0D0D" w:themeColor="text1" w:themeTint="F2"/>
          <w:kern w:val="16"/>
          <w:sz w:val="20"/>
        </w:rPr>
        <w:t xml:space="preserve"> </w:t>
      </w:r>
      <w:proofErr w:type="spellStart"/>
      <w:r w:rsidR="00BE2BB0" w:rsidRPr="00F0020D">
        <w:rPr>
          <w:rFonts w:ascii="Aptos Narrow" w:eastAsia="Trebuchet MS" w:hAnsi="Aptos Narrow" w:cs="Arial"/>
          <w:color w:val="0D0D0D" w:themeColor="text1" w:themeTint="F2"/>
          <w:kern w:val="16"/>
          <w:sz w:val="20"/>
        </w:rPr>
        <w:t>expiry</w:t>
      </w:r>
      <w:proofErr w:type="spellEnd"/>
      <w:r w:rsidR="00BE2BB0" w:rsidRPr="00F0020D">
        <w:rPr>
          <w:rFonts w:ascii="Aptos Narrow" w:eastAsia="Trebuchet MS" w:hAnsi="Aptos Narrow" w:cs="Arial"/>
          <w:color w:val="0D0D0D" w:themeColor="text1" w:themeTint="F2"/>
          <w:kern w:val="16"/>
          <w:sz w:val="20"/>
        </w:rPr>
        <w:t xml:space="preserve"> </w:t>
      </w:r>
      <w:proofErr w:type="spellStart"/>
      <w:r w:rsidR="00BE2BB0" w:rsidRPr="00F0020D">
        <w:rPr>
          <w:rFonts w:ascii="Aptos Narrow" w:eastAsia="Trebuchet MS" w:hAnsi="Aptos Narrow" w:cs="Arial"/>
          <w:color w:val="0D0D0D" w:themeColor="text1" w:themeTint="F2"/>
          <w:kern w:val="16"/>
          <w:sz w:val="20"/>
        </w:rPr>
        <w:t>of</w:t>
      </w:r>
      <w:proofErr w:type="spellEnd"/>
      <w:r w:rsidR="00BE2BB0" w:rsidRPr="00F0020D">
        <w:rPr>
          <w:rFonts w:ascii="Aptos Narrow" w:eastAsia="Trebuchet MS" w:hAnsi="Aptos Narrow" w:cs="Arial"/>
          <w:color w:val="0D0D0D" w:themeColor="text1" w:themeTint="F2"/>
          <w:kern w:val="16"/>
          <w:sz w:val="20"/>
        </w:rPr>
        <w:t xml:space="preserve"> </w:t>
      </w:r>
      <w:proofErr w:type="spellStart"/>
      <w:r w:rsidR="00BE2BB0" w:rsidRPr="00F0020D">
        <w:rPr>
          <w:rFonts w:ascii="Aptos Narrow" w:eastAsia="Trebuchet MS" w:hAnsi="Aptos Narrow" w:cs="Arial"/>
          <w:color w:val="0D0D0D" w:themeColor="text1" w:themeTint="F2"/>
          <w:kern w:val="16"/>
          <w:sz w:val="20"/>
        </w:rPr>
        <w:t>the</w:t>
      </w:r>
      <w:proofErr w:type="spellEnd"/>
      <w:r w:rsidR="00BE2BB0" w:rsidRPr="00F0020D">
        <w:rPr>
          <w:rFonts w:ascii="Aptos Narrow" w:eastAsia="Trebuchet MS" w:hAnsi="Aptos Narrow" w:cs="Arial"/>
          <w:color w:val="0D0D0D" w:themeColor="text1" w:themeTint="F2"/>
          <w:kern w:val="16"/>
          <w:sz w:val="20"/>
        </w:rPr>
        <w:t xml:space="preserve"> </w:t>
      </w:r>
      <w:proofErr w:type="spellStart"/>
      <w:r w:rsidR="00BE2BB0" w:rsidRPr="00F0020D">
        <w:rPr>
          <w:rFonts w:ascii="Aptos Narrow" w:eastAsia="Trebuchet MS" w:hAnsi="Aptos Narrow" w:cs="Arial"/>
          <w:color w:val="0D0D0D" w:themeColor="text1" w:themeTint="F2"/>
          <w:kern w:val="16"/>
          <w:sz w:val="20"/>
        </w:rPr>
        <w:t>deadline</w:t>
      </w:r>
      <w:proofErr w:type="spellEnd"/>
      <w:r w:rsidR="00BE2BB0" w:rsidRPr="00F0020D">
        <w:rPr>
          <w:rFonts w:ascii="Aptos Narrow" w:eastAsia="Trebuchet MS" w:hAnsi="Aptos Narrow" w:cs="Arial"/>
          <w:color w:val="0D0D0D" w:themeColor="text1" w:themeTint="F2"/>
          <w:kern w:val="16"/>
          <w:sz w:val="20"/>
        </w:rPr>
        <w:t xml:space="preserve"> for </w:t>
      </w:r>
      <w:proofErr w:type="spellStart"/>
      <w:r w:rsidR="00BE2BB0" w:rsidRPr="00F0020D">
        <w:rPr>
          <w:rFonts w:ascii="Aptos Narrow" w:eastAsia="Trebuchet MS" w:hAnsi="Aptos Narrow" w:cs="Arial"/>
          <w:color w:val="0D0D0D" w:themeColor="text1" w:themeTint="F2"/>
          <w:kern w:val="16"/>
          <w:sz w:val="20"/>
        </w:rPr>
        <w:t>submission</w:t>
      </w:r>
      <w:proofErr w:type="spellEnd"/>
      <w:r w:rsidR="00BE2BB0" w:rsidRPr="00F0020D">
        <w:rPr>
          <w:rFonts w:ascii="Aptos Narrow" w:eastAsia="Trebuchet MS" w:hAnsi="Aptos Narrow" w:cs="Arial"/>
          <w:color w:val="0D0D0D" w:themeColor="text1" w:themeTint="F2"/>
          <w:kern w:val="16"/>
          <w:sz w:val="20"/>
        </w:rPr>
        <w:t xml:space="preserve"> </w:t>
      </w:r>
      <w:proofErr w:type="spellStart"/>
      <w:r w:rsidR="00BE2BB0" w:rsidRPr="00F0020D">
        <w:rPr>
          <w:rFonts w:ascii="Aptos Narrow" w:eastAsia="Trebuchet MS" w:hAnsi="Aptos Narrow" w:cs="Arial"/>
          <w:color w:val="0D0D0D" w:themeColor="text1" w:themeTint="F2"/>
          <w:kern w:val="16"/>
          <w:sz w:val="20"/>
        </w:rPr>
        <w:t>of</w:t>
      </w:r>
      <w:proofErr w:type="spellEnd"/>
      <w:r w:rsidR="00BE2BB0" w:rsidRPr="00F0020D">
        <w:rPr>
          <w:rFonts w:ascii="Aptos Narrow" w:eastAsia="Trebuchet MS" w:hAnsi="Aptos Narrow" w:cs="Arial"/>
          <w:color w:val="0D0D0D" w:themeColor="text1" w:themeTint="F2"/>
          <w:kern w:val="16"/>
          <w:sz w:val="20"/>
        </w:rPr>
        <w:t xml:space="preserve"> </w:t>
      </w:r>
      <w:proofErr w:type="spellStart"/>
      <w:r w:rsidR="00BE2BB0" w:rsidRPr="00F0020D">
        <w:rPr>
          <w:rFonts w:ascii="Aptos Narrow" w:eastAsia="Trebuchet MS" w:hAnsi="Aptos Narrow" w:cs="Arial"/>
          <w:color w:val="0D0D0D" w:themeColor="text1" w:themeTint="F2"/>
          <w:kern w:val="16"/>
          <w:sz w:val="20"/>
        </w:rPr>
        <w:t>offers</w:t>
      </w:r>
      <w:proofErr w:type="spellEnd"/>
      <w:r w:rsidRPr="00F0020D">
        <w:rPr>
          <w:rFonts w:ascii="Aptos Narrow" w:eastAsia="Trebuchet MS" w:hAnsi="Aptos Narrow" w:cs="Times New Roman"/>
          <w:color w:val="0D0D0D" w:themeColor="text1" w:themeTint="F2"/>
          <w:kern w:val="16"/>
          <w:sz w:val="20"/>
        </w:rPr>
        <w:t xml:space="preserve"> as a </w:t>
      </w:r>
      <w:proofErr w:type="spellStart"/>
      <w:r w:rsidRPr="00F0020D">
        <w:rPr>
          <w:rFonts w:ascii="Aptos Narrow" w:eastAsia="Trebuchet MS" w:hAnsi="Aptos Narrow" w:cs="Times New Roman"/>
          <w:color w:val="0D0D0D" w:themeColor="text1" w:themeTint="F2"/>
          <w:kern w:val="16"/>
          <w:sz w:val="20"/>
        </w:rPr>
        <w:t>Bid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Guarantee</w:t>
      </w:r>
      <w:proofErr w:type="spellEnd"/>
      <w:r w:rsidRPr="00F0020D">
        <w:rPr>
          <w:rFonts w:ascii="Aptos Narrow" w:eastAsia="Trebuchet MS" w:hAnsi="Aptos Narrow" w:cs="Times New Roman"/>
          <w:color w:val="0D0D0D" w:themeColor="text1" w:themeTint="F2"/>
          <w:kern w:val="16"/>
          <w:sz w:val="20"/>
        </w:rPr>
        <w:t>.</w:t>
      </w:r>
    </w:p>
    <w:p w14:paraId="198BD4BE" w14:textId="232A4A13" w:rsidR="00BE2BB0" w:rsidRPr="00F0020D" w:rsidRDefault="00BE2BB0"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company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company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name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headquarters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address</w:t>
      </w:r>
      <w:proofErr w:type="spellEnd"/>
      <w:r w:rsidRPr="00F0020D">
        <w:rPr>
          <w:rFonts w:ascii="Aptos Narrow" w:eastAsia="Trebuchet MS" w:hAnsi="Aptos Narrow" w:cs="Times New Roman"/>
          <w:color w:val="0D0D0D" w:themeColor="text1" w:themeTint="F2"/>
          <w:kern w:val="16"/>
          <w:sz w:val="20"/>
        </w:rPr>
        <w:t>], PIN [*] (</w:t>
      </w:r>
      <w:proofErr w:type="spellStart"/>
      <w:r w:rsidRPr="00F0020D">
        <w:rPr>
          <w:rFonts w:ascii="Aptos Narrow" w:eastAsia="Trebuchet MS" w:hAnsi="Aptos Narrow" w:cs="Times New Roman"/>
          <w:color w:val="0D0D0D" w:themeColor="text1" w:themeTint="F2"/>
          <w:kern w:val="16"/>
          <w:sz w:val="20"/>
        </w:rPr>
        <w:t>hereinafter</w:t>
      </w:r>
      <w:proofErr w:type="spellEnd"/>
      <w:r w:rsidRPr="00F0020D">
        <w:rPr>
          <w:rFonts w:ascii="Aptos Narrow" w:eastAsia="Trebuchet MS" w:hAnsi="Aptos Narrow" w:cs="Times New Roman"/>
          <w:color w:val="0D0D0D" w:themeColor="text1" w:themeTint="F2"/>
          <w:kern w:val="16"/>
          <w:sz w:val="20"/>
        </w:rPr>
        <w:t xml:space="preserve">: </w:t>
      </w:r>
      <w:r w:rsidRPr="00F0020D">
        <w:rPr>
          <w:rFonts w:ascii="Aptos Narrow" w:eastAsia="Trebuchet MS" w:hAnsi="Aptos Narrow" w:cs="Times New Roman"/>
          <w:b/>
          <w:bCs/>
          <w:color w:val="0D0D0D" w:themeColor="text1" w:themeTint="F2"/>
          <w:kern w:val="16"/>
          <w:sz w:val="20"/>
        </w:rPr>
        <w:t>"</w:t>
      </w:r>
      <w:proofErr w:type="spellStart"/>
      <w:r w:rsidRPr="00F0020D">
        <w:rPr>
          <w:rFonts w:ascii="Aptos Narrow" w:eastAsia="Trebuchet MS" w:hAnsi="Aptos Narrow" w:cs="Times New Roman"/>
          <w:b/>
          <w:bCs/>
          <w:color w:val="0D0D0D" w:themeColor="text1" w:themeTint="F2"/>
          <w:kern w:val="16"/>
          <w:sz w:val="20"/>
        </w:rPr>
        <w:t>Bidder</w:t>
      </w:r>
      <w:proofErr w:type="spellEnd"/>
      <w:r w:rsidRPr="00F0020D">
        <w:rPr>
          <w:rFonts w:ascii="Aptos Narrow" w:eastAsia="Trebuchet MS" w:hAnsi="Aptos Narrow" w:cs="Times New Roman"/>
          <w:b/>
          <w:bCs/>
          <w:color w:val="0D0D0D" w:themeColor="text1" w:themeTint="F2"/>
          <w:kern w:val="16"/>
          <w:sz w:val="20"/>
        </w:rPr>
        <w:t>"</w:t>
      </w:r>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submit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offer</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acquisition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Pr="00F0020D">
        <w:rPr>
          <w:rFonts w:ascii="Aptos Narrow" w:eastAsia="Trebuchet MS" w:hAnsi="Aptos Narrow" w:cs="Times New Roman"/>
          <w:color w:val="0D0D0D" w:themeColor="text1" w:themeTint="F2"/>
          <w:kern w:val="16"/>
          <w:sz w:val="20"/>
        </w:rPr>
        <w:t>ownership</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share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shareholders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equity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company</w:t>
      </w:r>
      <w:proofErr w:type="spellEnd"/>
      <w:r w:rsidRPr="00F0020D">
        <w:rPr>
          <w:rFonts w:ascii="Aptos Narrow" w:eastAsia="Trebuchet MS" w:hAnsi="Aptos Narrow" w:cs="Times New Roman"/>
          <w:color w:val="0D0D0D" w:themeColor="text1" w:themeTint="F2"/>
          <w:kern w:val="16"/>
          <w:sz w:val="20"/>
        </w:rPr>
        <w:t xml:space="preserve"> </w:t>
      </w:r>
      <w:r w:rsidR="00613D76" w:rsidRPr="00703E28">
        <w:rPr>
          <w:rFonts w:ascii="Aptos Narrow" w:eastAsia="Trebuchet MS" w:hAnsi="Aptos Narrow" w:cs="Times New Roman"/>
          <w:color w:val="000000" w:themeColor="text1"/>
          <w:kern w:val="16"/>
          <w:sz w:val="20"/>
        </w:rPr>
        <w:t>3. MAJ Rijeka 1905 d.o.o.</w:t>
      </w:r>
      <w:r w:rsidR="00613D76">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headquarters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r w:rsidR="00613D76" w:rsidRPr="004B08C8">
        <w:rPr>
          <w:rFonts w:ascii="Aptos Narrow" w:eastAsia="Trebuchet MS" w:hAnsi="Aptos Narrow" w:cs="Times New Roman"/>
          <w:color w:val="0D0D0D" w:themeColor="text1" w:themeTint="F2"/>
          <w:kern w:val="16"/>
          <w:sz w:val="20"/>
        </w:rPr>
        <w:t xml:space="preserve">Rijeka, </w:t>
      </w:r>
      <w:proofErr w:type="spellStart"/>
      <w:r w:rsidR="00613D76" w:rsidRPr="004B08C8">
        <w:rPr>
          <w:rFonts w:ascii="Aptos Narrow" w:eastAsia="Trebuchet MS" w:hAnsi="Aptos Narrow" w:cs="Times New Roman"/>
          <w:color w:val="0D0D0D" w:themeColor="text1" w:themeTint="F2"/>
          <w:kern w:val="16"/>
          <w:sz w:val="20"/>
        </w:rPr>
        <w:t>Liburnijska</w:t>
      </w:r>
      <w:proofErr w:type="spellEnd"/>
      <w:r w:rsidR="00613D76" w:rsidRPr="004B08C8">
        <w:rPr>
          <w:rFonts w:ascii="Aptos Narrow" w:eastAsia="Trebuchet MS" w:hAnsi="Aptos Narrow" w:cs="Times New Roman"/>
          <w:color w:val="0D0D0D" w:themeColor="text1" w:themeTint="F2"/>
          <w:kern w:val="16"/>
          <w:sz w:val="20"/>
        </w:rPr>
        <w:t xml:space="preserve"> 3</w:t>
      </w:r>
      <w:r w:rsidR="00613D76" w:rsidRPr="00F0020D">
        <w:rPr>
          <w:rFonts w:ascii="Aptos Narrow" w:eastAsia="Trebuchet MS" w:hAnsi="Aptos Narrow" w:cs="Times New Roman"/>
          <w:color w:val="0D0D0D" w:themeColor="text1" w:themeTint="F2"/>
          <w:kern w:val="16"/>
          <w:sz w:val="20"/>
        </w:rPr>
        <w:t>,</w:t>
      </w:r>
      <w:r w:rsidR="00613D76">
        <w:rPr>
          <w:rFonts w:ascii="Aptos Narrow" w:eastAsia="Trebuchet MS" w:hAnsi="Aptos Narrow" w:cs="Times New Roman"/>
          <w:color w:val="0D0D0D" w:themeColor="text1" w:themeTint="F2"/>
          <w:kern w:val="16"/>
          <w:sz w:val="20"/>
        </w:rPr>
        <w:t xml:space="preserve"> PIN:</w:t>
      </w:r>
      <w:r w:rsidR="00613D76" w:rsidRPr="00A87129">
        <w:rPr>
          <w:rFonts w:ascii="Aptos Narrow" w:eastAsia="Trebuchet MS" w:hAnsi="Aptos Narrow" w:cs="Times New Roman"/>
          <w:color w:val="000000" w:themeColor="text1"/>
          <w:kern w:val="16"/>
          <w:sz w:val="20"/>
        </w:rPr>
        <w:t xml:space="preserve"> 25387929862</w:t>
      </w:r>
      <w:r w:rsidR="00613D76" w:rsidRPr="00F0020D">
        <w:rPr>
          <w:rFonts w:ascii="Aptos Narrow" w:eastAsia="Trebuchet MS" w:hAnsi="Aptos Narrow" w:cs="Times New Roman"/>
          <w:color w:val="0D0D0D" w:themeColor="text1" w:themeTint="F2"/>
          <w:kern w:val="16"/>
          <w:sz w:val="20"/>
        </w:rPr>
        <w:t xml:space="preserve"> </w:t>
      </w:r>
      <w:r w:rsidRPr="00F0020D">
        <w:rPr>
          <w:rFonts w:ascii="Aptos Narrow" w:eastAsia="Trebuchet MS" w:hAnsi="Aptos Narrow" w:cs="Times New Roman"/>
          <w:color w:val="0D0D0D" w:themeColor="text1" w:themeTint="F2"/>
          <w:kern w:val="16"/>
          <w:sz w:val="20"/>
        </w:rPr>
        <w:t>(</w:t>
      </w:r>
      <w:proofErr w:type="spellStart"/>
      <w:r w:rsidRPr="00F0020D">
        <w:rPr>
          <w:rFonts w:ascii="Aptos Narrow" w:eastAsia="Trebuchet MS" w:hAnsi="Aptos Narrow" w:cs="Times New Roman"/>
          <w:color w:val="0D0D0D" w:themeColor="text1" w:themeTint="F2"/>
          <w:kern w:val="16"/>
          <w:sz w:val="20"/>
        </w:rPr>
        <w:t>hereinafter</w:t>
      </w:r>
      <w:proofErr w:type="spellEnd"/>
      <w:r w:rsidRPr="00F0020D">
        <w:rPr>
          <w:rFonts w:ascii="Aptos Narrow" w:eastAsia="Trebuchet MS" w:hAnsi="Aptos Narrow" w:cs="Times New Roman"/>
          <w:color w:val="0D0D0D" w:themeColor="text1" w:themeTint="F2"/>
          <w:kern w:val="16"/>
          <w:sz w:val="20"/>
        </w:rPr>
        <w:t xml:space="preserve">: </w:t>
      </w:r>
      <w:r w:rsidRPr="00F0020D">
        <w:rPr>
          <w:rFonts w:ascii="Aptos Narrow" w:eastAsia="Trebuchet MS" w:hAnsi="Aptos Narrow" w:cs="Times New Roman"/>
          <w:b/>
          <w:bCs/>
          <w:color w:val="0D0D0D" w:themeColor="text1" w:themeTint="F2"/>
          <w:kern w:val="16"/>
          <w:sz w:val="20"/>
        </w:rPr>
        <w:t xml:space="preserve">"Target </w:t>
      </w:r>
      <w:proofErr w:type="spellStart"/>
      <w:r w:rsidRPr="00F0020D">
        <w:rPr>
          <w:rFonts w:ascii="Aptos Narrow" w:eastAsia="Trebuchet MS" w:hAnsi="Aptos Narrow" w:cs="Times New Roman"/>
          <w:b/>
          <w:bCs/>
          <w:color w:val="0D0D0D" w:themeColor="text1" w:themeTint="F2"/>
          <w:kern w:val="16"/>
          <w:sz w:val="20"/>
        </w:rPr>
        <w:t>company</w:t>
      </w:r>
      <w:proofErr w:type="spellEnd"/>
      <w:r w:rsidRPr="00F0020D">
        <w:rPr>
          <w:rFonts w:ascii="Aptos Narrow" w:eastAsia="Trebuchet MS" w:hAnsi="Aptos Narrow" w:cs="Times New Roman"/>
          <w:b/>
          <w:bCs/>
          <w:color w:val="0D0D0D" w:themeColor="text1" w:themeTint="F2"/>
          <w:kern w:val="16"/>
          <w:sz w:val="20"/>
        </w:rPr>
        <w:t>"</w:t>
      </w:r>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offered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price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amount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amount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price</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offer</w:t>
      </w:r>
      <w:proofErr w:type="spellEnd"/>
      <w:r w:rsidRPr="00F0020D">
        <w:rPr>
          <w:rFonts w:ascii="Aptos Narrow" w:eastAsia="Trebuchet MS" w:hAnsi="Aptos Narrow" w:cs="Times New Roman"/>
          <w:color w:val="0D0D0D" w:themeColor="text1" w:themeTint="F2"/>
          <w:kern w:val="16"/>
          <w:sz w:val="20"/>
        </w:rPr>
        <w:t>].</w:t>
      </w:r>
    </w:p>
    <w:p w14:paraId="47E7929A" w14:textId="68E1EB7C" w:rsidR="00D54CEB" w:rsidRPr="00F0020D" w:rsidRDefault="00D54CEB"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We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acknowledge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has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right</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activate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Bid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Guarantee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Bidder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fails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refuses</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any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reason</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agree</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terms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Purchase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on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sale and transfer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Pr="00F0020D">
        <w:rPr>
          <w:rFonts w:ascii="Aptos Narrow" w:eastAsia="Trebuchet MS" w:hAnsi="Aptos Narrow" w:cs="Times New Roman"/>
          <w:color w:val="0D0D0D" w:themeColor="text1" w:themeTint="F2"/>
          <w:kern w:val="16"/>
          <w:sz w:val="20"/>
        </w:rPr>
        <w:t>ownership</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share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shareholders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equity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company</w:t>
      </w:r>
      <w:proofErr w:type="spellEnd"/>
      <w:r w:rsidRPr="00F0020D">
        <w:rPr>
          <w:rFonts w:ascii="Aptos Narrow" w:eastAsia="Trebuchet MS" w:hAnsi="Aptos Narrow" w:cs="Times New Roman"/>
          <w:color w:val="0D0D0D" w:themeColor="text1" w:themeTint="F2"/>
          <w:kern w:val="16"/>
          <w:sz w:val="20"/>
        </w:rPr>
        <w:t xml:space="preserve"> </w:t>
      </w:r>
      <w:r w:rsidR="00791477" w:rsidRPr="00791477">
        <w:rPr>
          <w:rFonts w:ascii="Aptos Narrow" w:eastAsia="Trebuchet MS" w:hAnsi="Aptos Narrow" w:cs="Times New Roman"/>
          <w:color w:val="0D0D0D" w:themeColor="text1" w:themeTint="F2"/>
          <w:kern w:val="16"/>
          <w:sz w:val="20"/>
        </w:rPr>
        <w:t>3. MAJ Rijeka 1905 d. o. o.</w:t>
      </w:r>
      <w:r w:rsidRPr="00F0020D">
        <w:rPr>
          <w:rFonts w:ascii="Aptos Narrow" w:eastAsia="Trebuchet MS" w:hAnsi="Aptos Narrow" w:cs="Times New Roman"/>
          <w:color w:val="0D0D0D" w:themeColor="text1" w:themeTint="F2"/>
          <w:kern w:val="16"/>
          <w:sz w:val="20"/>
        </w:rPr>
        <w:t xml:space="preserve"> (</w:t>
      </w:r>
      <w:r w:rsidRPr="00F0020D">
        <w:rPr>
          <w:rFonts w:ascii="Aptos Narrow" w:eastAsia="Trebuchet MS" w:hAnsi="Aptos Narrow" w:cs="Times New Roman"/>
          <w:b/>
          <w:bCs/>
          <w:color w:val="0D0D0D" w:themeColor="text1" w:themeTint="F2"/>
          <w:kern w:val="16"/>
          <w:sz w:val="20"/>
        </w:rPr>
        <w:t>"</w:t>
      </w:r>
      <w:proofErr w:type="spellStart"/>
      <w:r w:rsidRPr="00F0020D">
        <w:rPr>
          <w:rFonts w:ascii="Aptos Narrow" w:eastAsia="Trebuchet MS" w:hAnsi="Aptos Narrow" w:cs="Times New Roman"/>
          <w:b/>
          <w:bCs/>
          <w:color w:val="0D0D0D" w:themeColor="text1" w:themeTint="F2"/>
          <w:kern w:val="16"/>
          <w:sz w:val="20"/>
        </w:rPr>
        <w:t>Purchase</w:t>
      </w:r>
      <w:proofErr w:type="spellEnd"/>
      <w:r w:rsidRPr="00F0020D">
        <w:rPr>
          <w:rFonts w:ascii="Aptos Narrow" w:eastAsia="Trebuchet MS" w:hAnsi="Aptos Narrow" w:cs="Times New Roman"/>
          <w:b/>
          <w:bCs/>
          <w:color w:val="0D0D0D" w:themeColor="text1" w:themeTint="F2"/>
          <w:kern w:val="16"/>
          <w:sz w:val="20"/>
        </w:rPr>
        <w:t xml:space="preserve"> </w:t>
      </w:r>
      <w:proofErr w:type="spellStart"/>
      <w:r w:rsidRPr="00F0020D">
        <w:rPr>
          <w:rFonts w:ascii="Aptos Narrow" w:eastAsia="Trebuchet MS" w:hAnsi="Aptos Narrow" w:cs="Times New Roman"/>
          <w:b/>
          <w:bCs/>
          <w:color w:val="0D0D0D" w:themeColor="text1" w:themeTint="F2"/>
          <w:kern w:val="16"/>
          <w:sz w:val="20"/>
        </w:rPr>
        <w:t>Agreement</w:t>
      </w:r>
      <w:proofErr w:type="spellEnd"/>
      <w:r w:rsidRPr="00F0020D">
        <w:rPr>
          <w:rFonts w:ascii="Aptos Narrow" w:eastAsia="Trebuchet MS" w:hAnsi="Aptos Narrow" w:cs="Times New Roman"/>
          <w:b/>
          <w:bCs/>
          <w:color w:val="0D0D0D" w:themeColor="text1" w:themeTint="F2"/>
          <w:kern w:val="16"/>
          <w:sz w:val="20"/>
        </w:rPr>
        <w:t>"</w:t>
      </w:r>
      <w:r w:rsidRPr="00F0020D">
        <w:rPr>
          <w:rFonts w:ascii="Aptos Narrow" w:eastAsia="Trebuchet MS" w:hAnsi="Aptos Narrow" w:cs="Times New Roman"/>
          <w:color w:val="0D0D0D" w:themeColor="text1" w:themeTint="F2"/>
          <w:kern w:val="16"/>
          <w:sz w:val="20"/>
        </w:rPr>
        <w:t xml:space="preserve">) no </w:t>
      </w:r>
      <w:proofErr w:type="spellStart"/>
      <w:r w:rsidRPr="00F0020D">
        <w:rPr>
          <w:rFonts w:ascii="Aptos Narrow" w:eastAsia="Trebuchet MS" w:hAnsi="Aptos Narrow" w:cs="Times New Roman"/>
          <w:color w:val="0D0D0D" w:themeColor="text1" w:themeTint="F2"/>
          <w:kern w:val="16"/>
          <w:sz w:val="20"/>
        </w:rPr>
        <w:t>later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00613D76">
        <w:rPr>
          <w:rFonts w:ascii="Aptos Narrow" w:eastAsia="Trebuchet MS" w:hAnsi="Aptos Narrow" w:cs="Times New Roman"/>
          <w:color w:val="0D0D0D" w:themeColor="text1" w:themeTint="F2"/>
          <w:kern w:val="16"/>
          <w:sz w:val="20"/>
        </w:rPr>
        <w:t>November</w:t>
      </w:r>
      <w:proofErr w:type="spellEnd"/>
      <w:r w:rsidRPr="00F0020D">
        <w:rPr>
          <w:rFonts w:ascii="Aptos Narrow" w:eastAsia="Trebuchet MS" w:hAnsi="Aptos Narrow" w:cs="Times New Roman"/>
          <w:color w:val="0D0D0D" w:themeColor="text1" w:themeTint="F2"/>
          <w:kern w:val="16"/>
          <w:sz w:val="20"/>
        </w:rPr>
        <w:t xml:space="preserve"> 30, 202</w:t>
      </w:r>
      <w:r w:rsidR="00613D76">
        <w:rPr>
          <w:rFonts w:ascii="Aptos Narrow" w:eastAsia="Trebuchet MS" w:hAnsi="Aptos Narrow" w:cs="Times New Roman"/>
          <w:color w:val="0D0D0D" w:themeColor="text1" w:themeTint="F2"/>
          <w:kern w:val="16"/>
          <w:sz w:val="20"/>
        </w:rPr>
        <w:t>4</w:t>
      </w:r>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until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any</w:t>
      </w:r>
      <w:proofErr w:type="spellEnd"/>
      <w:r w:rsidRPr="00F0020D">
        <w:rPr>
          <w:rFonts w:ascii="Aptos Narrow" w:eastAsia="Trebuchet MS" w:hAnsi="Aptos Narrow" w:cs="Times New Roman"/>
          <w:color w:val="0D0D0D" w:themeColor="text1" w:themeTint="F2"/>
          <w:kern w:val="16"/>
          <w:sz w:val="20"/>
        </w:rPr>
        <w:t xml:space="preserve"> other </w:t>
      </w:r>
      <w:proofErr w:type="spellStart"/>
      <w:r w:rsidRPr="00F0020D">
        <w:rPr>
          <w:rFonts w:ascii="Aptos Narrow" w:eastAsia="Trebuchet MS" w:hAnsi="Aptos Narrow" w:cs="Times New Roman"/>
          <w:color w:val="0D0D0D" w:themeColor="text1" w:themeTint="F2"/>
          <w:kern w:val="16"/>
          <w:sz w:val="20"/>
        </w:rPr>
        <w:t>deadline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which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Purchase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should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concluded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above-mentioned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deadline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extended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accordance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Public</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Offer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Rules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does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not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enter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into</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force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due</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reasons</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which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responsible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Article</w:t>
      </w:r>
      <w:proofErr w:type="spellEnd"/>
      <w:r w:rsidRPr="00F0020D">
        <w:rPr>
          <w:rFonts w:ascii="Aptos Narrow" w:eastAsia="Trebuchet MS" w:hAnsi="Aptos Narrow" w:cs="Times New Roman"/>
          <w:color w:val="0D0D0D" w:themeColor="text1" w:themeTint="F2"/>
          <w:kern w:val="16"/>
          <w:sz w:val="20"/>
        </w:rPr>
        <w:t xml:space="preserve"> 2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Purchase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all</w:t>
      </w:r>
      <w:proofErr w:type="spellEnd"/>
      <w:r w:rsidRPr="00F0020D">
        <w:rPr>
          <w:rFonts w:ascii="Aptos Narrow" w:eastAsia="Trebuchet MS" w:hAnsi="Aptos Narrow" w:cs="Times New Roman"/>
          <w:color w:val="0D0D0D" w:themeColor="text1" w:themeTint="F2"/>
          <w:kern w:val="16"/>
          <w:sz w:val="20"/>
        </w:rPr>
        <w:t xml:space="preserve"> as </w:t>
      </w:r>
      <w:proofErr w:type="spellStart"/>
      <w:r w:rsidRPr="00F0020D">
        <w:rPr>
          <w:rFonts w:ascii="Aptos Narrow" w:eastAsia="Trebuchet MS" w:hAnsi="Aptos Narrow" w:cs="Times New Roman"/>
          <w:color w:val="0D0D0D" w:themeColor="text1" w:themeTint="F2"/>
          <w:kern w:val="16"/>
          <w:sz w:val="20"/>
        </w:rPr>
        <w:t>specified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Public</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Offer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Rules</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sale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ownership</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share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shareholders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equity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Target Company.</w:t>
      </w:r>
    </w:p>
    <w:p w14:paraId="71C8AE28" w14:textId="73BFD3DD" w:rsidR="00D54CEB" w:rsidRPr="00F0020D" w:rsidRDefault="00D54CEB"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Accordingly</w:t>
      </w:r>
      <w:proofErr w:type="spellEnd"/>
      <w:r w:rsidRPr="00F0020D">
        <w:rPr>
          <w:rFonts w:ascii="Aptos Narrow" w:eastAsia="Trebuchet MS" w:hAnsi="Aptos Narrow" w:cs="Times New Roman"/>
          <w:color w:val="0D0D0D" w:themeColor="text1" w:themeTint="F2"/>
          <w:kern w:val="16"/>
          <w:sz w:val="20"/>
        </w:rPr>
        <w:t xml:space="preserve">, at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Customer's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request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we</w:t>
      </w:r>
      <w:proofErr w:type="spellEnd"/>
      <w:r w:rsidRPr="00F0020D">
        <w:rPr>
          <w:rFonts w:ascii="Aptos Narrow" w:eastAsia="Trebuchet MS" w:hAnsi="Aptos Narrow" w:cs="Times New Roman"/>
          <w:color w:val="0D0D0D" w:themeColor="text1" w:themeTint="F2"/>
          <w:kern w:val="16"/>
          <w:sz w:val="20"/>
        </w:rPr>
        <w:t xml:space="preserve">, [Bank],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headquarters</w:t>
      </w:r>
      <w:proofErr w:type="spellEnd"/>
      <w:r w:rsidRPr="00F0020D">
        <w:rPr>
          <w:rFonts w:ascii="Aptos Narrow" w:eastAsia="Trebuchet MS" w:hAnsi="Aptos Narrow" w:cs="Times New Roman"/>
          <w:color w:val="0D0D0D" w:themeColor="text1" w:themeTint="F2"/>
          <w:kern w:val="16"/>
          <w:sz w:val="20"/>
        </w:rPr>
        <w:t xml:space="preserve"> at [</w:t>
      </w:r>
      <w:proofErr w:type="spellStart"/>
      <w:r w:rsidRPr="00F0020D">
        <w:rPr>
          <w:rFonts w:ascii="Aptos Narrow" w:eastAsia="Trebuchet MS" w:hAnsi="Aptos Narrow" w:cs="Times New Roman"/>
          <w:color w:val="0D0D0D" w:themeColor="text1" w:themeTint="F2"/>
          <w:kern w:val="16"/>
          <w:sz w:val="20"/>
        </w:rPr>
        <w:t>Address</w:t>
      </w:r>
      <w:proofErr w:type="spellEnd"/>
      <w:r w:rsidRPr="00F0020D">
        <w:rPr>
          <w:rFonts w:ascii="Aptos Narrow" w:eastAsia="Trebuchet MS" w:hAnsi="Aptos Narrow" w:cs="Times New Roman"/>
          <w:color w:val="0D0D0D" w:themeColor="text1" w:themeTint="F2"/>
          <w:kern w:val="16"/>
          <w:sz w:val="20"/>
        </w:rPr>
        <w:t>], PIN [*] (</w:t>
      </w:r>
      <w:proofErr w:type="spellStart"/>
      <w:r w:rsidRPr="00F0020D">
        <w:rPr>
          <w:rFonts w:ascii="Aptos Narrow" w:eastAsia="Trebuchet MS" w:hAnsi="Aptos Narrow" w:cs="Times New Roman"/>
          <w:color w:val="0D0D0D" w:themeColor="text1" w:themeTint="F2"/>
          <w:kern w:val="16"/>
          <w:sz w:val="20"/>
        </w:rPr>
        <w:t>hereinafter</w:t>
      </w:r>
      <w:proofErr w:type="spellEnd"/>
      <w:r w:rsidRPr="00F0020D">
        <w:rPr>
          <w:rFonts w:ascii="Aptos Narrow" w:eastAsia="Trebuchet MS" w:hAnsi="Aptos Narrow" w:cs="Times New Roman"/>
          <w:color w:val="0D0D0D" w:themeColor="text1" w:themeTint="F2"/>
          <w:kern w:val="16"/>
          <w:sz w:val="20"/>
        </w:rPr>
        <w:t xml:space="preserve">: </w:t>
      </w:r>
      <w:r w:rsidRPr="00F0020D">
        <w:rPr>
          <w:rFonts w:ascii="Aptos Narrow" w:eastAsia="Trebuchet MS" w:hAnsi="Aptos Narrow" w:cs="Times New Roman"/>
          <w:b/>
          <w:bCs/>
          <w:color w:val="0D0D0D" w:themeColor="text1" w:themeTint="F2"/>
          <w:kern w:val="16"/>
          <w:sz w:val="20"/>
        </w:rPr>
        <w:t>"Bank"</w:t>
      </w:r>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have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issued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irrevocable</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unconditional</w:t>
      </w:r>
      <w:proofErr w:type="spellEnd"/>
      <w:r w:rsidRPr="00F0020D">
        <w:rPr>
          <w:rFonts w:ascii="Aptos Narrow" w:eastAsia="Trebuchet MS" w:hAnsi="Aptos Narrow" w:cs="Times New Roman"/>
          <w:color w:val="0D0D0D" w:themeColor="text1" w:themeTint="F2"/>
          <w:kern w:val="16"/>
          <w:sz w:val="20"/>
        </w:rPr>
        <w:t xml:space="preserve"> Bank </w:t>
      </w:r>
      <w:proofErr w:type="spellStart"/>
      <w:r w:rsidRPr="00F0020D">
        <w:rPr>
          <w:rFonts w:ascii="Aptos Narrow" w:eastAsia="Trebuchet MS" w:hAnsi="Aptos Narrow" w:cs="Times New Roman"/>
          <w:color w:val="0D0D0D" w:themeColor="text1" w:themeTint="F2"/>
          <w:kern w:val="16"/>
          <w:sz w:val="20"/>
        </w:rPr>
        <w:t>Guarantee</w:t>
      </w:r>
      <w:proofErr w:type="spellEnd"/>
      <w:r w:rsidRPr="00F0020D">
        <w:rPr>
          <w:rFonts w:ascii="Aptos Narrow" w:eastAsia="Trebuchet MS" w:hAnsi="Aptos Narrow" w:cs="Times New Roman"/>
          <w:color w:val="0D0D0D" w:themeColor="text1" w:themeTint="F2"/>
          <w:kern w:val="16"/>
          <w:sz w:val="20"/>
        </w:rPr>
        <w:t xml:space="preserve"> on </w:t>
      </w:r>
      <w:proofErr w:type="spellStart"/>
      <w:r w:rsidRPr="00F0020D">
        <w:rPr>
          <w:rFonts w:ascii="Aptos Narrow" w:eastAsia="Trebuchet MS" w:hAnsi="Aptos Narrow" w:cs="Times New Roman"/>
          <w:color w:val="0D0D0D" w:themeColor="text1" w:themeTint="F2"/>
          <w:kern w:val="16"/>
          <w:sz w:val="20"/>
        </w:rPr>
        <w:t>first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call</w:t>
      </w:r>
      <w:proofErr w:type="spellEnd"/>
      <w:r w:rsidRPr="00F0020D">
        <w:rPr>
          <w:rFonts w:ascii="Aptos Narrow" w:eastAsia="Trebuchet MS" w:hAnsi="Aptos Narrow" w:cs="Times New Roman"/>
          <w:color w:val="0D0D0D" w:themeColor="text1" w:themeTint="F2"/>
          <w:kern w:val="16"/>
          <w:sz w:val="20"/>
        </w:rPr>
        <w:t>.</w:t>
      </w:r>
    </w:p>
    <w:p w14:paraId="212FC7BD" w14:textId="7F09B2DB" w:rsidR="00D54CEB" w:rsidRPr="00F0020D" w:rsidRDefault="00D54CEB"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We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hereby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explicitly</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irrevocably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waive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rights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objection</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defense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may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have</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irrevocably</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unconditionally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undertake</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pay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immediately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upon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invitation</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without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any</w:t>
      </w:r>
      <w:proofErr w:type="spellEnd"/>
      <w:r w:rsidRPr="00F0020D">
        <w:rPr>
          <w:rFonts w:ascii="Aptos Narrow" w:eastAsia="Trebuchet MS" w:hAnsi="Aptos Narrow" w:cs="Times New Roman"/>
          <w:color w:val="0D0D0D" w:themeColor="text1" w:themeTint="F2"/>
          <w:kern w:val="16"/>
          <w:sz w:val="20"/>
        </w:rPr>
        <w:t xml:space="preserve"> other </w:t>
      </w:r>
      <w:proofErr w:type="spellStart"/>
      <w:r w:rsidRPr="00F0020D">
        <w:rPr>
          <w:rFonts w:ascii="Aptos Narrow" w:eastAsia="Trebuchet MS" w:hAnsi="Aptos Narrow" w:cs="Times New Roman"/>
          <w:color w:val="0D0D0D" w:themeColor="text1" w:themeTint="F2"/>
          <w:kern w:val="16"/>
          <w:sz w:val="20"/>
        </w:rPr>
        <w:t>necessary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formalities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any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amount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up</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total </w:t>
      </w:r>
      <w:proofErr w:type="spellStart"/>
      <w:r w:rsidRPr="00F0020D">
        <w:rPr>
          <w:rFonts w:ascii="Aptos Narrow" w:eastAsia="Trebuchet MS" w:hAnsi="Aptos Narrow" w:cs="Times New Roman"/>
          <w:color w:val="0D0D0D" w:themeColor="text1" w:themeTint="F2"/>
          <w:kern w:val="16"/>
          <w:sz w:val="20"/>
        </w:rPr>
        <w:t>amount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r w:rsidR="00613D76">
        <w:rPr>
          <w:rFonts w:ascii="Aptos Narrow" w:eastAsia="Trebuchet MS" w:hAnsi="Aptos Narrow" w:cs="Times New Roman"/>
          <w:color w:val="000000" w:themeColor="text1"/>
          <w:kern w:val="16"/>
          <w:sz w:val="20"/>
        </w:rPr>
        <w:t>______________________</w:t>
      </w:r>
      <w:r w:rsidR="00613D76" w:rsidRPr="00845AEE">
        <w:rPr>
          <w:rFonts w:ascii="Aptos Narrow" w:eastAsia="Trebuchet MS" w:hAnsi="Aptos Narrow" w:cs="Times New Roman"/>
          <w:color w:val="000000" w:themeColor="text1"/>
          <w:kern w:val="16"/>
          <w:sz w:val="20"/>
        </w:rPr>
        <w:t xml:space="preserve"> EUR</w:t>
      </w:r>
      <w:r w:rsidR="00613D76" w:rsidRPr="00845AEE">
        <w:rPr>
          <w:rFonts w:ascii="Aptos Narrow" w:eastAsia="Trebuchet MS" w:hAnsi="Aptos Narrow" w:cs="Arial"/>
          <w:color w:val="000000" w:themeColor="text1"/>
          <w:kern w:val="16"/>
          <w:sz w:val="20"/>
        </w:rPr>
        <w:t xml:space="preserve"> </w:t>
      </w:r>
      <w:proofErr w:type="spellStart"/>
      <w:r w:rsidRPr="00F0020D">
        <w:rPr>
          <w:rFonts w:ascii="Aptos Narrow" w:eastAsia="Trebuchet MS" w:hAnsi="Aptos Narrow" w:cs="Times New Roman"/>
          <w:color w:val="0D0D0D" w:themeColor="text1" w:themeTint="F2"/>
          <w:kern w:val="16"/>
          <w:sz w:val="20"/>
        </w:rPr>
        <w:t>upon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receipt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Pr="00F0020D">
        <w:rPr>
          <w:rFonts w:ascii="Aptos Narrow" w:eastAsia="Trebuchet MS" w:hAnsi="Aptos Narrow" w:cs="Times New Roman"/>
          <w:color w:val="0D0D0D" w:themeColor="text1" w:themeTint="F2"/>
          <w:kern w:val="16"/>
          <w:sz w:val="20"/>
        </w:rPr>
        <w:t>written</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00BD28B0" w:rsidRPr="00F0020D">
        <w:rPr>
          <w:rFonts w:ascii="Aptos Narrow" w:eastAsia="Trebuchet MS" w:hAnsi="Aptos Narrow" w:cs="Times New Roman"/>
          <w:color w:val="0D0D0D" w:themeColor="text1" w:themeTint="F2"/>
          <w:kern w:val="16"/>
          <w:sz w:val="20"/>
        </w:rPr>
        <w:t>appropriately</w:t>
      </w:r>
      <w:proofErr w:type="spellEnd"/>
      <w:r w:rsidR="00BD28B0"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signed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invitation</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pay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which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declares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Bidder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has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failed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refused</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any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reason</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agree</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terms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Purchase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no </w:t>
      </w:r>
      <w:proofErr w:type="spellStart"/>
      <w:r w:rsidRPr="00F0020D">
        <w:rPr>
          <w:rFonts w:ascii="Aptos Narrow" w:eastAsia="Trebuchet MS" w:hAnsi="Aptos Narrow" w:cs="Times New Roman"/>
          <w:color w:val="0D0D0D" w:themeColor="text1" w:themeTint="F2"/>
          <w:kern w:val="16"/>
          <w:sz w:val="20"/>
        </w:rPr>
        <w:t>later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00613D76">
        <w:rPr>
          <w:rFonts w:ascii="Aptos Narrow" w:eastAsia="Trebuchet MS" w:hAnsi="Aptos Narrow" w:cs="Times New Roman"/>
          <w:color w:val="0D0D0D" w:themeColor="text1" w:themeTint="F2"/>
          <w:kern w:val="16"/>
          <w:sz w:val="20"/>
        </w:rPr>
        <w:t>November</w:t>
      </w:r>
      <w:proofErr w:type="spellEnd"/>
      <w:r w:rsidR="00613D76" w:rsidRPr="00F0020D">
        <w:rPr>
          <w:rFonts w:ascii="Aptos Narrow" w:eastAsia="Trebuchet MS" w:hAnsi="Aptos Narrow" w:cs="Times New Roman"/>
          <w:color w:val="0D0D0D" w:themeColor="text1" w:themeTint="F2"/>
          <w:kern w:val="16"/>
          <w:sz w:val="20"/>
        </w:rPr>
        <w:t xml:space="preserve"> 30, 202</w:t>
      </w:r>
      <w:r w:rsidR="00613D76">
        <w:rPr>
          <w:rFonts w:ascii="Aptos Narrow" w:eastAsia="Trebuchet MS" w:hAnsi="Aptos Narrow" w:cs="Times New Roman"/>
          <w:color w:val="0D0D0D" w:themeColor="text1" w:themeTint="F2"/>
          <w:kern w:val="16"/>
          <w:sz w:val="20"/>
        </w:rPr>
        <w:t>4</w:t>
      </w:r>
      <w:r w:rsidR="00216E2F"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any</w:t>
      </w:r>
      <w:proofErr w:type="spellEnd"/>
      <w:r w:rsidRPr="00F0020D">
        <w:rPr>
          <w:rFonts w:ascii="Aptos Narrow" w:eastAsia="Trebuchet MS" w:hAnsi="Aptos Narrow" w:cs="Times New Roman"/>
          <w:color w:val="0D0D0D" w:themeColor="text1" w:themeTint="F2"/>
          <w:kern w:val="16"/>
          <w:sz w:val="20"/>
        </w:rPr>
        <w:t xml:space="preserve"> other </w:t>
      </w:r>
      <w:proofErr w:type="spellStart"/>
      <w:r w:rsidRPr="00F0020D">
        <w:rPr>
          <w:rFonts w:ascii="Aptos Narrow" w:eastAsia="Trebuchet MS" w:hAnsi="Aptos Narrow" w:cs="Times New Roman"/>
          <w:color w:val="0D0D0D" w:themeColor="text1" w:themeTint="F2"/>
          <w:kern w:val="16"/>
          <w:sz w:val="20"/>
        </w:rPr>
        <w:t>deadline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which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Purchase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should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concluded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aforementioned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deadline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has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been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extended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accordance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Public</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00BD28B0" w:rsidRPr="00F0020D">
        <w:rPr>
          <w:rFonts w:ascii="Aptos Narrow" w:eastAsia="Trebuchet MS" w:hAnsi="Aptos Narrow" w:cs="Times New Roman"/>
          <w:color w:val="0D0D0D" w:themeColor="text1" w:themeTint="F2"/>
          <w:kern w:val="16"/>
          <w:sz w:val="20"/>
        </w:rPr>
        <w:t>Offer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Rules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00BD28B0"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considered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has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not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entered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into</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force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accordance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provisions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00BD28B0" w:rsidRPr="00F0020D">
        <w:rPr>
          <w:rFonts w:ascii="Aptos Narrow" w:eastAsia="Trebuchet MS" w:hAnsi="Aptos Narrow" w:cs="Times New Roman"/>
          <w:color w:val="0D0D0D" w:themeColor="text1" w:themeTint="F2"/>
          <w:kern w:val="16"/>
          <w:sz w:val="20"/>
        </w:rPr>
        <w:t>Purchase</w:t>
      </w:r>
      <w:proofErr w:type="spellEnd"/>
      <w:r w:rsidR="00BD28B0" w:rsidRPr="00F0020D">
        <w:rPr>
          <w:rFonts w:ascii="Aptos Narrow" w:eastAsia="Trebuchet MS" w:hAnsi="Aptos Narrow" w:cs="Times New Roman"/>
          <w:color w:val="0D0D0D" w:themeColor="text1" w:themeTint="F2"/>
          <w:kern w:val="16"/>
          <w:sz w:val="20"/>
        </w:rPr>
        <w:t xml:space="preserve"> </w:t>
      </w:r>
      <w:proofErr w:type="spellStart"/>
      <w:r w:rsidR="00BD28B0"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itself</w:t>
      </w:r>
      <w:proofErr w:type="spellEnd"/>
      <w:r w:rsidRPr="00F0020D">
        <w:rPr>
          <w:rFonts w:ascii="Aptos Narrow" w:eastAsia="Trebuchet MS" w:hAnsi="Aptos Narrow" w:cs="Times New Roman"/>
          <w:color w:val="0D0D0D" w:themeColor="text1" w:themeTint="F2"/>
          <w:kern w:val="16"/>
          <w:sz w:val="20"/>
        </w:rPr>
        <w:t>.</w:t>
      </w:r>
    </w:p>
    <w:p w14:paraId="6179AB7E" w14:textId="6C953875" w:rsidR="00D54F79" w:rsidRPr="00F0020D" w:rsidRDefault="00D54F79"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Bank </w:t>
      </w:r>
      <w:proofErr w:type="spellStart"/>
      <w:r w:rsidRPr="00F0020D">
        <w:rPr>
          <w:rFonts w:ascii="Aptos Narrow" w:eastAsia="Trebuchet MS" w:hAnsi="Aptos Narrow" w:cs="Times New Roman"/>
          <w:color w:val="0D0D0D" w:themeColor="text1" w:themeTint="F2"/>
          <w:kern w:val="16"/>
          <w:sz w:val="20"/>
        </w:rPr>
        <w:t>Guarantee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effective</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payable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until</w:t>
      </w:r>
      <w:proofErr w:type="spellEnd"/>
      <w:r w:rsidRPr="00F0020D">
        <w:rPr>
          <w:rFonts w:ascii="Aptos Narrow" w:eastAsia="Trebuchet MS" w:hAnsi="Aptos Narrow" w:cs="Times New Roman"/>
          <w:color w:val="0D0D0D" w:themeColor="text1" w:themeTint="F2"/>
          <w:kern w:val="16"/>
          <w:sz w:val="20"/>
        </w:rPr>
        <w:t xml:space="preserve"> 16:00 CET on [date and </w:t>
      </w:r>
      <w:proofErr w:type="spellStart"/>
      <w:r w:rsidRPr="00F0020D">
        <w:rPr>
          <w:rFonts w:ascii="Aptos Narrow" w:eastAsia="Trebuchet MS" w:hAnsi="Aptos Narrow" w:cs="Times New Roman"/>
          <w:color w:val="0D0D0D" w:themeColor="text1" w:themeTint="F2"/>
          <w:kern w:val="16"/>
          <w:sz w:val="20"/>
        </w:rPr>
        <w:t>year</w:t>
      </w:r>
      <w:proofErr w:type="spellEnd"/>
      <w:r w:rsidRPr="00F0020D">
        <w:rPr>
          <w:rFonts w:ascii="Aptos Narrow" w:eastAsia="Trebuchet MS" w:hAnsi="Aptos Narrow" w:cs="Times New Roman"/>
          <w:color w:val="0D0D0D" w:themeColor="text1" w:themeTint="F2"/>
          <w:kern w:val="16"/>
          <w:sz w:val="20"/>
        </w:rPr>
        <w:t>] (</w:t>
      </w:r>
      <w:proofErr w:type="spellStart"/>
      <w:r w:rsidRPr="00F0020D">
        <w:rPr>
          <w:rFonts w:ascii="Aptos Narrow" w:eastAsia="Trebuchet MS" w:hAnsi="Aptos Narrow" w:cs="Times New Roman"/>
          <w:color w:val="0D0D0D" w:themeColor="text1" w:themeTint="F2"/>
          <w:kern w:val="16"/>
          <w:sz w:val="20"/>
        </w:rPr>
        <w:t>hereinafter</w:t>
      </w:r>
      <w:proofErr w:type="spellEnd"/>
      <w:r w:rsidRPr="00F0020D">
        <w:rPr>
          <w:rFonts w:ascii="Aptos Narrow" w:eastAsia="Trebuchet MS" w:hAnsi="Aptos Narrow" w:cs="Times New Roman"/>
          <w:color w:val="0D0D0D" w:themeColor="text1" w:themeTint="F2"/>
          <w:kern w:val="16"/>
          <w:sz w:val="20"/>
        </w:rPr>
        <w:t xml:space="preserve">: </w:t>
      </w:r>
      <w:r w:rsidRPr="00F0020D">
        <w:rPr>
          <w:rFonts w:ascii="Aptos Narrow" w:eastAsia="Trebuchet MS" w:hAnsi="Aptos Narrow" w:cs="Times New Roman"/>
          <w:b/>
          <w:bCs/>
          <w:color w:val="0D0D0D" w:themeColor="text1" w:themeTint="F2"/>
          <w:kern w:val="16"/>
          <w:sz w:val="20"/>
        </w:rPr>
        <w:t>"</w:t>
      </w:r>
      <w:proofErr w:type="spellStart"/>
      <w:r w:rsidRPr="00F0020D">
        <w:rPr>
          <w:rFonts w:ascii="Aptos Narrow" w:eastAsia="Trebuchet MS" w:hAnsi="Aptos Narrow" w:cs="Times New Roman"/>
          <w:b/>
          <w:bCs/>
          <w:color w:val="0D0D0D" w:themeColor="text1" w:themeTint="F2"/>
          <w:kern w:val="16"/>
          <w:sz w:val="20"/>
        </w:rPr>
        <w:t>Expiration</w:t>
      </w:r>
      <w:proofErr w:type="spellEnd"/>
      <w:r w:rsidRPr="00F0020D">
        <w:rPr>
          <w:rFonts w:ascii="Aptos Narrow" w:eastAsia="Trebuchet MS" w:hAnsi="Aptos Narrow" w:cs="Times New Roman"/>
          <w:b/>
          <w:bCs/>
          <w:color w:val="0D0D0D" w:themeColor="text1" w:themeTint="F2"/>
          <w:kern w:val="16"/>
          <w:sz w:val="20"/>
        </w:rPr>
        <w:t xml:space="preserve"> Date"</w:t>
      </w:r>
      <w:r w:rsidRPr="00F0020D">
        <w:rPr>
          <w:rFonts w:ascii="Aptos Narrow" w:eastAsia="Trebuchet MS" w:hAnsi="Aptos Narrow" w:cs="Times New Roman"/>
          <w:color w:val="0D0D0D" w:themeColor="text1" w:themeTint="F2"/>
          <w:kern w:val="16"/>
          <w:sz w:val="20"/>
        </w:rPr>
        <w:t>).</w:t>
      </w:r>
    </w:p>
    <w:p w14:paraId="23DE6BD8" w14:textId="1D3C8612" w:rsidR="00D54F79" w:rsidRPr="00F0020D" w:rsidRDefault="00D54F79"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lastRenderedPageBreak/>
        <w:t>This</w:t>
      </w:r>
      <w:proofErr w:type="spellEnd"/>
      <w:r w:rsidRPr="00F0020D">
        <w:rPr>
          <w:rFonts w:ascii="Aptos Narrow" w:eastAsia="Trebuchet MS" w:hAnsi="Aptos Narrow" w:cs="Times New Roman"/>
          <w:color w:val="0D0D0D" w:themeColor="text1" w:themeTint="F2"/>
          <w:kern w:val="16"/>
          <w:sz w:val="20"/>
        </w:rPr>
        <w:t xml:space="preserve"> Bank </w:t>
      </w:r>
      <w:proofErr w:type="spellStart"/>
      <w:r w:rsidRPr="00F0020D">
        <w:rPr>
          <w:rFonts w:ascii="Aptos Narrow" w:eastAsia="Trebuchet MS" w:hAnsi="Aptos Narrow" w:cs="Times New Roman"/>
          <w:color w:val="0D0D0D" w:themeColor="text1" w:themeTint="F2"/>
          <w:kern w:val="16"/>
          <w:sz w:val="20"/>
        </w:rPr>
        <w:t>Guarantee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ceases</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be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valid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entirety</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without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additional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conditions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call</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payment</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confirmation</w:t>
      </w:r>
      <w:proofErr w:type="spellEnd"/>
      <w:r w:rsidRPr="00F0020D">
        <w:rPr>
          <w:rFonts w:ascii="Aptos Narrow" w:eastAsia="Trebuchet MS" w:hAnsi="Aptos Narrow" w:cs="Times New Roman"/>
          <w:color w:val="0D0D0D" w:themeColor="text1" w:themeTint="F2"/>
          <w:kern w:val="16"/>
          <w:sz w:val="20"/>
        </w:rPr>
        <w:t xml:space="preserve"> are </w:t>
      </w:r>
      <w:proofErr w:type="spellStart"/>
      <w:r w:rsidRPr="00F0020D">
        <w:rPr>
          <w:rFonts w:ascii="Aptos Narrow" w:eastAsia="Trebuchet MS" w:hAnsi="Aptos Narrow" w:cs="Times New Roman"/>
          <w:color w:val="0D0D0D" w:themeColor="text1" w:themeTint="F2"/>
          <w:kern w:val="16"/>
          <w:sz w:val="20"/>
        </w:rPr>
        <w:t>not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delivered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before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on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Expiration</w:t>
      </w:r>
      <w:proofErr w:type="spellEnd"/>
      <w:r w:rsidRPr="00F0020D">
        <w:rPr>
          <w:rFonts w:ascii="Aptos Narrow" w:eastAsia="Trebuchet MS" w:hAnsi="Aptos Narrow" w:cs="Times New Roman"/>
          <w:color w:val="0D0D0D" w:themeColor="text1" w:themeTint="F2"/>
          <w:kern w:val="16"/>
          <w:sz w:val="20"/>
        </w:rPr>
        <w:t xml:space="preserve"> Date, </w:t>
      </w:r>
      <w:proofErr w:type="spellStart"/>
      <w:r w:rsidRPr="00F0020D">
        <w:rPr>
          <w:rFonts w:ascii="Aptos Narrow" w:eastAsia="Trebuchet MS" w:hAnsi="Aptos Narrow" w:cs="Times New Roman"/>
          <w:color w:val="0D0D0D" w:themeColor="text1" w:themeTint="F2"/>
          <w:kern w:val="16"/>
          <w:sz w:val="20"/>
        </w:rPr>
        <w:t>regardless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whether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Bank </w:t>
      </w:r>
      <w:proofErr w:type="spellStart"/>
      <w:r w:rsidRPr="00F0020D">
        <w:rPr>
          <w:rFonts w:ascii="Aptos Narrow" w:eastAsia="Trebuchet MS" w:hAnsi="Aptos Narrow" w:cs="Times New Roman"/>
          <w:color w:val="0D0D0D" w:themeColor="text1" w:themeTint="F2"/>
          <w:kern w:val="16"/>
          <w:sz w:val="20"/>
        </w:rPr>
        <w:t>Guarantee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has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been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returned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us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not</w:t>
      </w:r>
      <w:proofErr w:type="spellEnd"/>
      <w:r w:rsidRPr="00F0020D">
        <w:rPr>
          <w:rFonts w:ascii="Aptos Narrow" w:eastAsia="Trebuchet MS" w:hAnsi="Aptos Narrow" w:cs="Times New Roman"/>
          <w:color w:val="0D0D0D" w:themeColor="text1" w:themeTint="F2"/>
          <w:kern w:val="16"/>
          <w:sz w:val="20"/>
        </w:rPr>
        <w:t>.</w:t>
      </w:r>
    </w:p>
    <w:p w14:paraId="12469702" w14:textId="4FCD7AFD" w:rsidR="00CD7839" w:rsidRPr="00F0020D" w:rsidRDefault="00D54F79"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authorized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assign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right</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call</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payment</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Bank </w:t>
      </w:r>
      <w:proofErr w:type="spellStart"/>
      <w:r w:rsidRPr="00F0020D">
        <w:rPr>
          <w:rFonts w:ascii="Aptos Narrow" w:eastAsia="Trebuchet MS" w:hAnsi="Aptos Narrow" w:cs="Times New Roman"/>
          <w:color w:val="0D0D0D" w:themeColor="text1" w:themeTint="F2"/>
          <w:kern w:val="16"/>
          <w:sz w:val="20"/>
        </w:rPr>
        <w:t>Guarantee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whole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part</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third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parties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obliged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notify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Bank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writing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any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such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assignment</w:t>
      </w:r>
      <w:proofErr w:type="spellEnd"/>
      <w:r w:rsidR="00CD7839" w:rsidRPr="00F0020D">
        <w:rPr>
          <w:rFonts w:ascii="Aptos Narrow" w:eastAsia="Trebuchet MS" w:hAnsi="Aptos Narrow" w:cs="Times New Roman"/>
          <w:color w:val="0D0D0D" w:themeColor="text1" w:themeTint="F2"/>
          <w:kern w:val="16"/>
          <w:sz w:val="20"/>
        </w:rPr>
        <w:t>.</w:t>
      </w:r>
    </w:p>
    <w:p w14:paraId="391BEDA3" w14:textId="2D01494C" w:rsidR="00CD7839" w:rsidRPr="00F0020D" w:rsidRDefault="00D54F79"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Civil </w:t>
      </w:r>
      <w:proofErr w:type="spellStart"/>
      <w:r w:rsidRPr="00F0020D">
        <w:rPr>
          <w:rFonts w:ascii="Aptos Narrow" w:eastAsia="Trebuchet MS" w:hAnsi="Aptos Narrow" w:cs="Times New Roman"/>
          <w:color w:val="0D0D0D" w:themeColor="text1" w:themeTint="F2"/>
          <w:kern w:val="16"/>
          <w:sz w:val="20"/>
        </w:rPr>
        <w:t>Obligations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Official</w:t>
      </w:r>
      <w:proofErr w:type="spellEnd"/>
      <w:r w:rsidRPr="00F0020D">
        <w:rPr>
          <w:rFonts w:ascii="Aptos Narrow" w:eastAsia="Trebuchet MS" w:hAnsi="Aptos Narrow" w:cs="Times New Roman"/>
          <w:color w:val="0D0D0D" w:themeColor="text1" w:themeTint="F2"/>
          <w:kern w:val="16"/>
          <w:sz w:val="20"/>
        </w:rPr>
        <w:t xml:space="preserve"> Gazette No. </w:t>
      </w:r>
      <w:r w:rsidR="00613D76" w:rsidRPr="00845AEE">
        <w:rPr>
          <w:rFonts w:ascii="Aptos Narrow" w:eastAsia="Trebuchet MS" w:hAnsi="Aptos Narrow" w:cs="Times New Roman"/>
          <w:color w:val="000000" w:themeColor="text1"/>
          <w:kern w:val="16"/>
          <w:sz w:val="20"/>
        </w:rPr>
        <w:t>35/05, 41/08, 125/11, 78/15, 29/18, 126/21, 114/22, 156/22</w:t>
      </w:r>
      <w:r w:rsidR="00613D76">
        <w:rPr>
          <w:rFonts w:ascii="Aptos Narrow" w:eastAsia="Trebuchet MS" w:hAnsi="Aptos Narrow" w:cs="Times New Roman"/>
          <w:color w:val="000000" w:themeColor="text1"/>
          <w:kern w:val="16"/>
          <w:sz w:val="20"/>
        </w:rPr>
        <w:t xml:space="preserve">, </w:t>
      </w:r>
      <w:r w:rsidR="00613D76" w:rsidRPr="00703E28">
        <w:rPr>
          <w:rFonts w:ascii="Aptos Narrow" w:eastAsia="Trebuchet MS" w:hAnsi="Aptos Narrow" w:cs="Times New Roman"/>
          <w:color w:val="000000" w:themeColor="text1"/>
          <w:kern w:val="16"/>
          <w:sz w:val="20"/>
        </w:rPr>
        <w:t>155/23</w:t>
      </w:r>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applies</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Bank </w:t>
      </w:r>
      <w:proofErr w:type="spellStart"/>
      <w:r w:rsidRPr="00F0020D">
        <w:rPr>
          <w:rFonts w:ascii="Aptos Narrow" w:eastAsia="Trebuchet MS" w:hAnsi="Aptos Narrow" w:cs="Times New Roman"/>
          <w:color w:val="0D0D0D" w:themeColor="text1" w:themeTint="F2"/>
          <w:kern w:val="16"/>
          <w:sz w:val="20"/>
        </w:rPr>
        <w:t>Guarantee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Any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dispute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arising</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connection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Bank </w:t>
      </w:r>
      <w:proofErr w:type="spellStart"/>
      <w:r w:rsidRPr="00F0020D">
        <w:rPr>
          <w:rFonts w:ascii="Aptos Narrow" w:eastAsia="Trebuchet MS" w:hAnsi="Aptos Narrow" w:cs="Times New Roman"/>
          <w:color w:val="0D0D0D" w:themeColor="text1" w:themeTint="F2"/>
          <w:kern w:val="16"/>
          <w:sz w:val="20"/>
        </w:rPr>
        <w:t>Guarantee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settled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competent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court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r w:rsidR="00613D76">
        <w:rPr>
          <w:rFonts w:ascii="Aptos Narrow" w:eastAsia="Trebuchet MS" w:hAnsi="Aptos Narrow" w:cs="Times New Roman"/>
          <w:color w:val="0D0D0D" w:themeColor="text1" w:themeTint="F2"/>
          <w:kern w:val="16"/>
          <w:sz w:val="20"/>
        </w:rPr>
        <w:t>Rijeka</w:t>
      </w:r>
      <w:r w:rsidRPr="00F0020D">
        <w:rPr>
          <w:rFonts w:ascii="Aptos Narrow" w:eastAsia="Trebuchet MS" w:hAnsi="Aptos Narrow" w:cs="Times New Roman"/>
          <w:color w:val="0D0D0D" w:themeColor="text1" w:themeTint="F2"/>
          <w:kern w:val="16"/>
          <w:sz w:val="20"/>
        </w:rPr>
        <w:t>.</w:t>
      </w:r>
    </w:p>
    <w:p w14:paraId="7F784BBF"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p>
    <w:p w14:paraId="44FECDCE"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p>
    <w:p w14:paraId="7E2A3591" w14:textId="051FCE6C" w:rsidR="00CD7839" w:rsidRPr="00F0020D" w:rsidRDefault="00D54F7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In [Place], on [Date]</w:t>
      </w:r>
    </w:p>
    <w:p w14:paraId="345604CC"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p>
    <w:p w14:paraId="6302C92B"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p>
    <w:p w14:paraId="7CEC6643" w14:textId="0041B38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r w:rsidR="00D54F79" w:rsidRPr="00F0020D">
        <w:rPr>
          <w:rFonts w:ascii="Aptos Narrow" w:eastAsia="Trebuchet MS" w:hAnsi="Aptos Narrow" w:cs="Times New Roman"/>
          <w:color w:val="0D0D0D" w:themeColor="text1" w:themeTint="F2"/>
          <w:kern w:val="16"/>
          <w:sz w:val="20"/>
        </w:rPr>
        <w:t xml:space="preserve">Signature and </w:t>
      </w:r>
      <w:proofErr w:type="spellStart"/>
      <w:r w:rsidR="00D54F79" w:rsidRPr="00F0020D">
        <w:rPr>
          <w:rFonts w:ascii="Aptos Narrow" w:eastAsia="Trebuchet MS" w:hAnsi="Aptos Narrow" w:cs="Times New Roman"/>
          <w:color w:val="0D0D0D" w:themeColor="text1" w:themeTint="F2"/>
          <w:kern w:val="16"/>
          <w:sz w:val="20"/>
        </w:rPr>
        <w:t>stamp</w:t>
      </w:r>
      <w:proofErr w:type="spellEnd"/>
      <w:r w:rsidR="00D54F79" w:rsidRPr="00F0020D">
        <w:rPr>
          <w:rFonts w:ascii="Aptos Narrow" w:eastAsia="Trebuchet MS" w:hAnsi="Aptos Narrow" w:cs="Times New Roman"/>
          <w:color w:val="0D0D0D" w:themeColor="text1" w:themeTint="F2"/>
          <w:kern w:val="16"/>
          <w:sz w:val="20"/>
        </w:rPr>
        <w:t xml:space="preserve"> </w:t>
      </w:r>
      <w:proofErr w:type="spellStart"/>
      <w:r w:rsidR="00D54F79" w:rsidRPr="00F0020D">
        <w:rPr>
          <w:rFonts w:ascii="Aptos Narrow" w:eastAsia="Trebuchet MS" w:hAnsi="Aptos Narrow" w:cs="Times New Roman"/>
          <w:color w:val="0D0D0D" w:themeColor="text1" w:themeTint="F2"/>
          <w:kern w:val="16"/>
          <w:sz w:val="20"/>
        </w:rPr>
        <w:t>of</w:t>
      </w:r>
      <w:proofErr w:type="spellEnd"/>
      <w:r w:rsidR="00D54F79" w:rsidRPr="00F0020D">
        <w:rPr>
          <w:rFonts w:ascii="Aptos Narrow" w:eastAsia="Trebuchet MS" w:hAnsi="Aptos Narrow" w:cs="Times New Roman"/>
          <w:color w:val="0D0D0D" w:themeColor="text1" w:themeTint="F2"/>
          <w:kern w:val="16"/>
          <w:sz w:val="20"/>
        </w:rPr>
        <w:t xml:space="preserve"> </w:t>
      </w:r>
      <w:proofErr w:type="spellStart"/>
      <w:r w:rsidR="00D54F79" w:rsidRPr="00F0020D">
        <w:rPr>
          <w:rFonts w:ascii="Aptos Narrow" w:eastAsia="Trebuchet MS" w:hAnsi="Aptos Narrow" w:cs="Times New Roman"/>
          <w:color w:val="0D0D0D" w:themeColor="text1" w:themeTint="F2"/>
          <w:kern w:val="16"/>
          <w:sz w:val="20"/>
        </w:rPr>
        <w:t>the</w:t>
      </w:r>
      <w:proofErr w:type="spellEnd"/>
      <w:r w:rsidR="00D54F79" w:rsidRPr="00F0020D">
        <w:rPr>
          <w:rFonts w:ascii="Aptos Narrow" w:eastAsia="Trebuchet MS" w:hAnsi="Aptos Narrow" w:cs="Times New Roman"/>
          <w:color w:val="0D0D0D" w:themeColor="text1" w:themeTint="F2"/>
          <w:kern w:val="16"/>
          <w:sz w:val="20"/>
        </w:rPr>
        <w:t xml:space="preserve"> </w:t>
      </w:r>
      <w:proofErr w:type="spellStart"/>
      <w:r w:rsidR="00D54F79" w:rsidRPr="00F0020D">
        <w:rPr>
          <w:rFonts w:ascii="Aptos Narrow" w:eastAsia="Trebuchet MS" w:hAnsi="Aptos Narrow" w:cs="Times New Roman"/>
          <w:color w:val="0D0D0D" w:themeColor="text1" w:themeTint="F2"/>
          <w:kern w:val="16"/>
          <w:sz w:val="20"/>
        </w:rPr>
        <w:t>bank</w:t>
      </w:r>
      <w:proofErr w:type="spellEnd"/>
      <w:r w:rsidRPr="00F0020D">
        <w:rPr>
          <w:rFonts w:ascii="Aptos Narrow" w:eastAsia="Trebuchet MS" w:hAnsi="Aptos Narrow" w:cs="Times New Roman"/>
          <w:color w:val="0D0D0D" w:themeColor="text1" w:themeTint="F2"/>
          <w:kern w:val="16"/>
          <w:sz w:val="20"/>
        </w:rPr>
        <w:t>]</w:t>
      </w:r>
    </w:p>
    <w:p w14:paraId="141C0AE9" w14:textId="77777777" w:rsidR="00CD7839" w:rsidRPr="00F0020D" w:rsidRDefault="00CD7839" w:rsidP="00CD7839">
      <w:pPr>
        <w:spacing w:before="120" w:after="120" w:line="240" w:lineRule="auto"/>
        <w:jc w:val="both"/>
        <w:rPr>
          <w:rFonts w:ascii="Aptos Narrow" w:eastAsia="Trebuchet MS" w:hAnsi="Aptos Narrow" w:cs="Arial"/>
          <w:color w:val="0D0D0D" w:themeColor="text1" w:themeTint="F2"/>
          <w:kern w:val="16"/>
          <w:sz w:val="24"/>
          <w:u w:val="single"/>
        </w:rPr>
      </w:pPr>
    </w:p>
    <w:p w14:paraId="12DB35C9" w14:textId="77777777" w:rsidR="00CD7839" w:rsidRPr="00F0020D" w:rsidRDefault="00CD7839" w:rsidP="00CD7839">
      <w:pPr>
        <w:spacing w:before="120" w:after="120" w:line="240" w:lineRule="auto"/>
        <w:jc w:val="both"/>
        <w:rPr>
          <w:rFonts w:ascii="Aptos Narrow" w:eastAsia="Trebuchet MS" w:hAnsi="Aptos Narrow" w:cs="Arial"/>
          <w:color w:val="0D0D0D" w:themeColor="text1" w:themeTint="F2"/>
          <w:kern w:val="16"/>
          <w:sz w:val="24"/>
          <w:u w:val="single"/>
        </w:rPr>
      </w:pPr>
      <w:r w:rsidRPr="00F0020D">
        <w:rPr>
          <w:rFonts w:ascii="Aptos Narrow" w:eastAsia="Trebuchet MS" w:hAnsi="Aptos Narrow" w:cs="Arial"/>
          <w:color w:val="0D0D0D" w:themeColor="text1" w:themeTint="F2"/>
          <w:kern w:val="16"/>
          <w:sz w:val="24"/>
          <w:u w:val="single"/>
        </w:rPr>
        <w:br w:type="page"/>
      </w:r>
    </w:p>
    <w:p w14:paraId="7EAB08C7" w14:textId="6E827B5D" w:rsidR="00CD7839" w:rsidRPr="00F0020D" w:rsidRDefault="008A2056" w:rsidP="002D414E">
      <w:pPr>
        <w:pStyle w:val="Heading1"/>
        <w:rPr>
          <w:rFonts w:ascii="Aptos Narrow" w:hAnsi="Aptos Narrow"/>
          <w:color w:val="0D0D0D" w:themeColor="text1" w:themeTint="F2"/>
        </w:rPr>
      </w:pPr>
      <w:bookmarkStart w:id="12" w:name="_Toc374368759"/>
      <w:bookmarkStart w:id="13" w:name="_Toc381116806"/>
      <w:bookmarkStart w:id="14" w:name="_Toc117247174"/>
      <w:r w:rsidRPr="00F0020D">
        <w:rPr>
          <w:rFonts w:ascii="Aptos Narrow" w:hAnsi="Aptos Narrow"/>
          <w:color w:val="0D0D0D" w:themeColor="text1" w:themeTint="F2"/>
        </w:rPr>
        <w:lastRenderedPageBreak/>
        <w:t xml:space="preserve">Attachment </w:t>
      </w:r>
      <w:r w:rsidR="00CD7839" w:rsidRPr="00F0020D">
        <w:rPr>
          <w:rFonts w:ascii="Aptos Narrow" w:hAnsi="Aptos Narrow"/>
          <w:color w:val="0D0D0D" w:themeColor="text1" w:themeTint="F2"/>
        </w:rPr>
        <w:t xml:space="preserve">D – </w:t>
      </w:r>
      <w:bookmarkEnd w:id="12"/>
      <w:bookmarkEnd w:id="13"/>
      <w:r w:rsidRPr="00F0020D">
        <w:rPr>
          <w:rFonts w:ascii="Aptos Narrow" w:hAnsi="Aptos Narrow"/>
          <w:color w:val="0D0D0D" w:themeColor="text1" w:themeTint="F2"/>
        </w:rPr>
        <w:t>Proof of solvency and liquidity</w:t>
      </w:r>
      <w:bookmarkEnd w:id="14"/>
    </w:p>
    <w:p w14:paraId="027CB34E" w14:textId="77777777" w:rsidR="00CD7839" w:rsidRPr="00F0020D" w:rsidRDefault="00CD7839" w:rsidP="00CD7839">
      <w:pPr>
        <w:spacing w:before="120" w:after="120" w:line="240" w:lineRule="auto"/>
        <w:jc w:val="both"/>
        <w:rPr>
          <w:rFonts w:ascii="Aptos Narrow" w:eastAsia="Trebuchet MS" w:hAnsi="Aptos Narrow" w:cs="Arial"/>
          <w:color w:val="0D0D0D" w:themeColor="text1" w:themeTint="F2"/>
          <w:kern w:val="16"/>
          <w:sz w:val="24"/>
        </w:rPr>
      </w:pPr>
    </w:p>
    <w:p w14:paraId="04F7784D" w14:textId="7CF89197" w:rsidR="00CD7839" w:rsidRPr="00F0020D" w:rsidRDefault="00D54F79" w:rsidP="00CD7839">
      <w:pPr>
        <w:spacing w:before="120" w:after="120" w:line="276" w:lineRule="auto"/>
        <w:jc w:val="both"/>
        <w:rPr>
          <w:rFonts w:ascii="Aptos Narrow" w:eastAsia="Trebuchet MS" w:hAnsi="Aptos Narrow" w:cs="Arial"/>
          <w:color w:val="0D0D0D" w:themeColor="text1" w:themeTint="F2"/>
          <w:kern w:val="16"/>
          <w:sz w:val="20"/>
        </w:rPr>
      </w:pPr>
      <w:r w:rsidRPr="00F0020D">
        <w:rPr>
          <w:rFonts w:ascii="Aptos Narrow" w:eastAsia="Trebuchet MS" w:hAnsi="Aptos Narrow" w:cs="Arial"/>
          <w:color w:val="0D0D0D" w:themeColor="text1" w:themeTint="F2"/>
          <w:kern w:val="16"/>
          <w:sz w:val="20"/>
        </w:rPr>
        <w:t xml:space="preserve">In </w:t>
      </w:r>
      <w:proofErr w:type="spellStart"/>
      <w:r w:rsidRPr="00F0020D">
        <w:rPr>
          <w:rFonts w:ascii="Aptos Narrow" w:eastAsia="Trebuchet MS" w:hAnsi="Aptos Narrow" w:cs="Arial"/>
          <w:color w:val="0D0D0D" w:themeColor="text1" w:themeTint="F2"/>
          <w:kern w:val="16"/>
          <w:sz w:val="20"/>
        </w:rPr>
        <w:t>accordance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with</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article</w:t>
      </w:r>
      <w:proofErr w:type="spellEnd"/>
      <w:r w:rsidRPr="00F0020D">
        <w:rPr>
          <w:rFonts w:ascii="Aptos Narrow" w:eastAsia="Trebuchet MS" w:hAnsi="Aptos Narrow" w:cs="Arial"/>
          <w:color w:val="0D0D0D" w:themeColor="text1" w:themeTint="F2"/>
          <w:kern w:val="16"/>
          <w:sz w:val="20"/>
        </w:rPr>
        <w:t xml:space="preserve"> 7.1.2. </w:t>
      </w:r>
      <w:proofErr w:type="spellStart"/>
      <w:r w:rsidRPr="00F0020D">
        <w:rPr>
          <w:rFonts w:ascii="Aptos Narrow" w:eastAsia="Trebuchet MS" w:hAnsi="Aptos Narrow" w:cs="Arial"/>
          <w:color w:val="0D0D0D" w:themeColor="text1" w:themeTint="F2"/>
          <w:kern w:val="16"/>
          <w:sz w:val="20"/>
        </w:rPr>
        <w:t>of</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Rules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Bidder</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submits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attached</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documentation</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confirming</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solvency</w:t>
      </w:r>
      <w:proofErr w:type="spellEnd"/>
      <w:r w:rsidRPr="00F0020D">
        <w:rPr>
          <w:rFonts w:ascii="Aptos Narrow" w:eastAsia="Trebuchet MS" w:hAnsi="Aptos Narrow" w:cs="Arial"/>
          <w:color w:val="0D0D0D" w:themeColor="text1" w:themeTint="F2"/>
          <w:kern w:val="16"/>
          <w:sz w:val="20"/>
        </w:rPr>
        <w:t xml:space="preserve"> and </w:t>
      </w:r>
      <w:proofErr w:type="spellStart"/>
      <w:r w:rsidRPr="00F0020D">
        <w:rPr>
          <w:rFonts w:ascii="Aptos Narrow" w:eastAsia="Trebuchet MS" w:hAnsi="Aptos Narrow" w:cs="Arial"/>
          <w:color w:val="0D0D0D" w:themeColor="text1" w:themeTint="F2"/>
          <w:kern w:val="16"/>
          <w:sz w:val="20"/>
        </w:rPr>
        <w:t>liquidity</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issued</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by</w:t>
      </w:r>
      <w:proofErr w:type="spellEnd"/>
      <w:r w:rsidRPr="00F0020D">
        <w:rPr>
          <w:rFonts w:ascii="Aptos Narrow" w:eastAsia="Trebuchet MS" w:hAnsi="Aptos Narrow" w:cs="Arial"/>
          <w:color w:val="0D0D0D" w:themeColor="text1" w:themeTint="F2"/>
          <w:kern w:val="16"/>
          <w:sz w:val="20"/>
        </w:rPr>
        <w:t xml:space="preserve"> a </w:t>
      </w:r>
      <w:proofErr w:type="spellStart"/>
      <w:r w:rsidRPr="00F0020D">
        <w:rPr>
          <w:rFonts w:ascii="Aptos Narrow" w:eastAsia="Trebuchet MS" w:hAnsi="Aptos Narrow" w:cs="Arial"/>
          <w:color w:val="0D0D0D" w:themeColor="text1" w:themeTint="F2"/>
          <w:kern w:val="16"/>
          <w:sz w:val="20"/>
        </w:rPr>
        <w:t>renowned</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credit</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agency</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or</w:t>
      </w:r>
      <w:proofErr w:type="spellEnd"/>
      <w:r w:rsidRPr="00F0020D">
        <w:rPr>
          <w:rFonts w:ascii="Aptos Narrow" w:eastAsia="Trebuchet MS" w:hAnsi="Aptos Narrow" w:cs="Arial"/>
          <w:color w:val="0D0D0D" w:themeColor="text1" w:themeTint="F2"/>
          <w:kern w:val="16"/>
          <w:sz w:val="20"/>
        </w:rPr>
        <w:t xml:space="preserve"> other </w:t>
      </w:r>
      <w:proofErr w:type="spellStart"/>
      <w:r w:rsidRPr="00F0020D">
        <w:rPr>
          <w:rFonts w:ascii="Aptos Narrow" w:eastAsia="Trebuchet MS" w:hAnsi="Aptos Narrow" w:cs="Arial"/>
          <w:color w:val="0D0D0D" w:themeColor="text1" w:themeTint="F2"/>
          <w:kern w:val="16"/>
          <w:sz w:val="20"/>
        </w:rPr>
        <w:t>authorized</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legal</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entity</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or</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institution</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which</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in</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accordance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with</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applicable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regulations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of</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country</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of</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Bidder's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headquarters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proves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solvency</w:t>
      </w:r>
      <w:proofErr w:type="spellEnd"/>
      <w:r w:rsidRPr="00F0020D">
        <w:rPr>
          <w:rFonts w:ascii="Aptos Narrow" w:eastAsia="Trebuchet MS" w:hAnsi="Aptos Narrow" w:cs="Arial"/>
          <w:color w:val="0D0D0D" w:themeColor="text1" w:themeTint="F2"/>
          <w:kern w:val="16"/>
          <w:sz w:val="20"/>
        </w:rPr>
        <w:t xml:space="preserve"> and </w:t>
      </w:r>
      <w:proofErr w:type="spellStart"/>
      <w:r w:rsidRPr="00F0020D">
        <w:rPr>
          <w:rFonts w:ascii="Aptos Narrow" w:eastAsia="Trebuchet MS" w:hAnsi="Aptos Narrow" w:cs="Arial"/>
          <w:color w:val="0D0D0D" w:themeColor="text1" w:themeTint="F2"/>
          <w:kern w:val="16"/>
          <w:sz w:val="20"/>
        </w:rPr>
        <w:t>liquidity</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of</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economic</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entity</w:t>
      </w:r>
      <w:proofErr w:type="spellEnd"/>
      <w:r w:rsidRPr="00F0020D">
        <w:rPr>
          <w:rFonts w:ascii="Aptos Narrow" w:eastAsia="Trebuchet MS" w:hAnsi="Aptos Narrow" w:cs="Arial"/>
          <w:color w:val="0D0D0D" w:themeColor="text1" w:themeTint="F2"/>
          <w:kern w:val="16"/>
          <w:sz w:val="20"/>
        </w:rPr>
        <w:t xml:space="preserve"> (BONPLUS), </w:t>
      </w:r>
      <w:proofErr w:type="spellStart"/>
      <w:r w:rsidRPr="00F0020D">
        <w:rPr>
          <w:rFonts w:ascii="Aptos Narrow" w:eastAsia="Trebuchet MS" w:hAnsi="Aptos Narrow" w:cs="Arial"/>
          <w:color w:val="0D0D0D" w:themeColor="text1" w:themeTint="F2"/>
          <w:kern w:val="16"/>
          <w:sz w:val="20"/>
        </w:rPr>
        <w:t>i.e</w:t>
      </w:r>
      <w:proofErr w:type="spellEnd"/>
      <w:r w:rsidRPr="00F0020D">
        <w:rPr>
          <w:rFonts w:ascii="Aptos Narrow" w:eastAsia="Trebuchet MS" w:hAnsi="Aptos Narrow" w:cs="Arial"/>
          <w:color w:val="0D0D0D" w:themeColor="text1" w:themeTint="F2"/>
          <w:kern w:val="16"/>
          <w:sz w:val="20"/>
        </w:rPr>
        <w:t xml:space="preserve">. from </w:t>
      </w:r>
      <w:proofErr w:type="spellStart"/>
      <w:r w:rsidRPr="00F0020D">
        <w:rPr>
          <w:rFonts w:ascii="Aptos Narrow" w:eastAsia="Trebuchet MS" w:hAnsi="Aptos Narrow" w:cs="Arial"/>
          <w:color w:val="0D0D0D" w:themeColor="text1" w:themeTint="F2"/>
          <w:kern w:val="16"/>
          <w:sz w:val="20"/>
        </w:rPr>
        <w:t>which</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it</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is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evident</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that</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Bidder's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business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account</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was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not</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blocked</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during</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last</w:t>
      </w:r>
      <w:proofErr w:type="spellEnd"/>
      <w:r w:rsidRPr="00F0020D">
        <w:rPr>
          <w:rFonts w:ascii="Aptos Narrow" w:eastAsia="Trebuchet MS" w:hAnsi="Aptos Narrow" w:cs="Arial"/>
          <w:color w:val="0D0D0D" w:themeColor="text1" w:themeTint="F2"/>
          <w:kern w:val="16"/>
          <w:sz w:val="20"/>
        </w:rPr>
        <w:t xml:space="preserve"> 12 (</w:t>
      </w:r>
      <w:proofErr w:type="spellStart"/>
      <w:r w:rsidRPr="00F0020D">
        <w:rPr>
          <w:rFonts w:ascii="Aptos Narrow" w:eastAsia="Trebuchet MS" w:hAnsi="Aptos Narrow" w:cs="Arial"/>
          <w:color w:val="0D0D0D" w:themeColor="text1" w:themeTint="F2"/>
          <w:kern w:val="16"/>
          <w:sz w:val="20"/>
        </w:rPr>
        <w:t>twelve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months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before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date </w:t>
      </w:r>
      <w:proofErr w:type="spellStart"/>
      <w:r w:rsidRPr="00F0020D">
        <w:rPr>
          <w:rFonts w:ascii="Aptos Narrow" w:eastAsia="Trebuchet MS" w:hAnsi="Aptos Narrow" w:cs="Arial"/>
          <w:color w:val="0D0D0D" w:themeColor="text1" w:themeTint="F2"/>
          <w:kern w:val="16"/>
          <w:sz w:val="20"/>
        </w:rPr>
        <w:t>of</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issuance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of</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document</w:t>
      </w:r>
      <w:proofErr w:type="spellEnd"/>
      <w:r w:rsidRPr="00F0020D">
        <w:rPr>
          <w:rFonts w:ascii="Aptos Narrow" w:eastAsia="Trebuchet MS" w:hAnsi="Aptos Narrow" w:cs="Arial"/>
          <w:color w:val="0D0D0D" w:themeColor="text1" w:themeTint="F2"/>
          <w:kern w:val="16"/>
          <w:sz w:val="20"/>
        </w:rPr>
        <w:t>.</w:t>
      </w:r>
    </w:p>
    <w:p w14:paraId="1093E704" w14:textId="1E491392" w:rsidR="00D54F79" w:rsidRPr="00F0020D" w:rsidRDefault="00D54F79" w:rsidP="00CD7839">
      <w:pPr>
        <w:tabs>
          <w:tab w:val="left" w:pos="284"/>
        </w:tabs>
        <w:spacing w:before="120" w:after="120" w:line="276" w:lineRule="auto"/>
        <w:jc w:val="both"/>
        <w:rPr>
          <w:rFonts w:ascii="Aptos Narrow" w:eastAsia="Trebuchet MS" w:hAnsi="Aptos Narrow" w:cs="Arial"/>
          <w:color w:val="0D0D0D" w:themeColor="text1" w:themeTint="F2"/>
          <w:kern w:val="16"/>
          <w:sz w:val="20"/>
        </w:rPr>
      </w:pPr>
    </w:p>
    <w:p w14:paraId="74808986" w14:textId="77777777" w:rsidR="008C1D2F" w:rsidRPr="00F0020D" w:rsidRDefault="008C1D2F" w:rsidP="00CD7839">
      <w:pPr>
        <w:tabs>
          <w:tab w:val="left" w:pos="284"/>
        </w:tabs>
        <w:spacing w:before="120" w:after="120" w:line="276" w:lineRule="auto"/>
        <w:jc w:val="both"/>
        <w:rPr>
          <w:rFonts w:ascii="Aptos Narrow" w:eastAsia="Trebuchet MS" w:hAnsi="Aptos Narrow" w:cs="Arial"/>
          <w:color w:val="0D0D0D" w:themeColor="text1" w:themeTint="F2"/>
          <w:kern w:val="16"/>
          <w:sz w:val="20"/>
        </w:rPr>
      </w:pPr>
    </w:p>
    <w:p w14:paraId="30A58580" w14:textId="6E5F27C3" w:rsidR="00CD7839" w:rsidRPr="00F0020D" w:rsidRDefault="00CD7839" w:rsidP="00CD7839">
      <w:pPr>
        <w:spacing w:before="120" w:after="120" w:line="276" w:lineRule="auto"/>
        <w:jc w:val="both"/>
        <w:rPr>
          <w:rFonts w:ascii="Aptos Narrow" w:eastAsia="Trebuchet MS" w:hAnsi="Aptos Narrow" w:cs="Arial"/>
          <w:b/>
          <w:bCs/>
          <w:i/>
          <w:iCs/>
          <w:color w:val="0D0D0D" w:themeColor="text1" w:themeTint="F2"/>
          <w:kern w:val="16"/>
          <w:sz w:val="20"/>
          <w:u w:val="single"/>
        </w:rPr>
      </w:pPr>
      <w:r w:rsidRPr="00F0020D">
        <w:rPr>
          <w:rFonts w:ascii="Aptos Narrow" w:eastAsia="Trebuchet MS" w:hAnsi="Aptos Narrow" w:cs="Arial"/>
          <w:b/>
          <w:bCs/>
          <w:i/>
          <w:iCs/>
          <w:color w:val="0D0D0D" w:themeColor="text1" w:themeTint="F2"/>
          <w:kern w:val="16"/>
          <w:sz w:val="20"/>
          <w:u w:val="single"/>
        </w:rPr>
        <w:t>(</w:t>
      </w:r>
      <w:proofErr w:type="spellStart"/>
      <w:r w:rsidR="00D54F79" w:rsidRPr="00F0020D">
        <w:rPr>
          <w:rFonts w:ascii="Aptos Narrow" w:eastAsia="Trebuchet MS" w:hAnsi="Aptos Narrow" w:cs="Arial"/>
          <w:b/>
          <w:bCs/>
          <w:i/>
          <w:iCs/>
          <w:color w:val="0D0D0D" w:themeColor="text1" w:themeTint="F2"/>
          <w:kern w:val="16"/>
          <w:sz w:val="20"/>
          <w:u w:val="single"/>
        </w:rPr>
        <w:t>Attach</w:t>
      </w:r>
      <w:proofErr w:type="spellEnd"/>
      <w:r w:rsidR="00D54F79" w:rsidRPr="00F0020D">
        <w:rPr>
          <w:rFonts w:ascii="Aptos Narrow" w:eastAsia="Trebuchet MS" w:hAnsi="Aptos Narrow" w:cs="Arial"/>
          <w:b/>
          <w:bCs/>
          <w:i/>
          <w:iCs/>
          <w:color w:val="0D0D0D" w:themeColor="text1" w:themeTint="F2"/>
          <w:kern w:val="16"/>
          <w:sz w:val="20"/>
          <w:u w:val="single"/>
        </w:rPr>
        <w:t xml:space="preserve"> </w:t>
      </w:r>
      <w:proofErr w:type="spellStart"/>
      <w:r w:rsidR="00D54F79" w:rsidRPr="00F0020D">
        <w:rPr>
          <w:rFonts w:ascii="Aptos Narrow" w:eastAsia="Trebuchet MS" w:hAnsi="Aptos Narrow" w:cs="Arial"/>
          <w:b/>
          <w:bCs/>
          <w:i/>
          <w:iCs/>
          <w:color w:val="0D0D0D" w:themeColor="text1" w:themeTint="F2"/>
          <w:kern w:val="16"/>
          <w:sz w:val="20"/>
          <w:u w:val="single"/>
        </w:rPr>
        <w:t>relevant</w:t>
      </w:r>
      <w:proofErr w:type="spellEnd"/>
      <w:r w:rsidR="00D54F79" w:rsidRPr="00F0020D">
        <w:rPr>
          <w:rFonts w:ascii="Aptos Narrow" w:eastAsia="Trebuchet MS" w:hAnsi="Aptos Narrow" w:cs="Arial"/>
          <w:b/>
          <w:bCs/>
          <w:i/>
          <w:iCs/>
          <w:color w:val="0D0D0D" w:themeColor="text1" w:themeTint="F2"/>
          <w:kern w:val="16"/>
          <w:sz w:val="20"/>
          <w:u w:val="single"/>
        </w:rPr>
        <w:t xml:space="preserve"> </w:t>
      </w:r>
      <w:proofErr w:type="spellStart"/>
      <w:r w:rsidR="00D54F79" w:rsidRPr="00F0020D">
        <w:rPr>
          <w:rFonts w:ascii="Aptos Narrow" w:eastAsia="Trebuchet MS" w:hAnsi="Aptos Narrow" w:cs="Arial"/>
          <w:b/>
          <w:bCs/>
          <w:i/>
          <w:iCs/>
          <w:color w:val="0D0D0D" w:themeColor="text1" w:themeTint="F2"/>
          <w:kern w:val="16"/>
          <w:sz w:val="20"/>
          <w:u w:val="single"/>
        </w:rPr>
        <w:t>documents</w:t>
      </w:r>
      <w:proofErr w:type="spellEnd"/>
      <w:r w:rsidRPr="00F0020D">
        <w:rPr>
          <w:rFonts w:ascii="Aptos Narrow" w:eastAsia="Trebuchet MS" w:hAnsi="Aptos Narrow" w:cs="Arial"/>
          <w:b/>
          <w:bCs/>
          <w:i/>
          <w:iCs/>
          <w:color w:val="0D0D0D" w:themeColor="text1" w:themeTint="F2"/>
          <w:kern w:val="16"/>
          <w:sz w:val="20"/>
          <w:u w:val="single"/>
        </w:rPr>
        <w:t>)</w:t>
      </w:r>
    </w:p>
    <w:p w14:paraId="58FF527B" w14:textId="77777777" w:rsidR="00CD7839" w:rsidRPr="00F0020D" w:rsidRDefault="00CD7839" w:rsidP="00CD7839">
      <w:pPr>
        <w:spacing w:before="120" w:after="120" w:line="240" w:lineRule="auto"/>
        <w:jc w:val="both"/>
        <w:rPr>
          <w:rFonts w:ascii="Aptos Narrow" w:eastAsia="Trebuchet MS" w:hAnsi="Aptos Narrow" w:cs="Arial"/>
          <w:color w:val="0D0D0D" w:themeColor="text1" w:themeTint="F2"/>
          <w:kern w:val="16"/>
          <w:sz w:val="24"/>
          <w:u w:val="single"/>
        </w:rPr>
      </w:pPr>
      <w:r w:rsidRPr="00F0020D">
        <w:rPr>
          <w:rFonts w:ascii="Aptos Narrow" w:eastAsia="Trebuchet MS" w:hAnsi="Aptos Narrow" w:cs="Arial"/>
          <w:color w:val="0D0D0D" w:themeColor="text1" w:themeTint="F2"/>
          <w:kern w:val="16"/>
          <w:sz w:val="24"/>
          <w:u w:val="single"/>
        </w:rPr>
        <w:br w:type="page"/>
      </w:r>
    </w:p>
    <w:p w14:paraId="560C2C1C" w14:textId="45F2C62D" w:rsidR="00CD7839" w:rsidRPr="00F0020D" w:rsidRDefault="008A2056" w:rsidP="002D414E">
      <w:pPr>
        <w:pStyle w:val="Heading1"/>
        <w:rPr>
          <w:rFonts w:ascii="Aptos Narrow" w:hAnsi="Aptos Narrow"/>
          <w:color w:val="0D0D0D" w:themeColor="text1" w:themeTint="F2"/>
        </w:rPr>
      </w:pPr>
      <w:bookmarkStart w:id="15" w:name="_Toc374368760"/>
      <w:bookmarkStart w:id="16" w:name="_Toc381116807"/>
      <w:bookmarkStart w:id="17" w:name="_Toc117247175"/>
      <w:r w:rsidRPr="00F0020D">
        <w:rPr>
          <w:rFonts w:ascii="Aptos Narrow" w:hAnsi="Aptos Narrow"/>
          <w:color w:val="0D0D0D" w:themeColor="text1" w:themeTint="F2"/>
        </w:rPr>
        <w:lastRenderedPageBreak/>
        <w:t xml:space="preserve">Attachment </w:t>
      </w:r>
      <w:r w:rsidR="00CD7839" w:rsidRPr="00F0020D">
        <w:rPr>
          <w:rFonts w:ascii="Aptos Narrow" w:hAnsi="Aptos Narrow"/>
          <w:color w:val="0D0D0D" w:themeColor="text1" w:themeTint="F2"/>
        </w:rPr>
        <w:t xml:space="preserve">E – </w:t>
      </w:r>
      <w:bookmarkEnd w:id="15"/>
      <w:bookmarkEnd w:id="16"/>
      <w:r w:rsidRPr="00F0020D">
        <w:rPr>
          <w:rFonts w:ascii="Aptos Narrow" w:hAnsi="Aptos Narrow"/>
          <w:color w:val="0D0D0D" w:themeColor="text1" w:themeTint="F2"/>
        </w:rPr>
        <w:t>Proof of financial means and financial position</w:t>
      </w:r>
      <w:bookmarkEnd w:id="17"/>
    </w:p>
    <w:p w14:paraId="2C05143A" w14:textId="689FCCFE" w:rsidR="00CD7839" w:rsidRPr="00F0020D" w:rsidRDefault="00CD7839" w:rsidP="00CD7839">
      <w:pPr>
        <w:spacing w:before="120" w:after="120" w:line="240" w:lineRule="auto"/>
        <w:jc w:val="both"/>
        <w:rPr>
          <w:rFonts w:ascii="Aptos Narrow" w:eastAsia="Trebuchet MS" w:hAnsi="Aptos Narrow" w:cs="Times New Roman"/>
          <w:color w:val="0D0D0D" w:themeColor="text1" w:themeTint="F2"/>
          <w:kern w:val="16"/>
          <w:sz w:val="20"/>
        </w:rPr>
      </w:pPr>
    </w:p>
    <w:p w14:paraId="55882B93" w14:textId="740A9B89" w:rsidR="008C1D2F" w:rsidRPr="00F0020D" w:rsidRDefault="008C1D2F" w:rsidP="00CD7839">
      <w:pPr>
        <w:spacing w:before="120" w:after="120" w:line="240"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Bidder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submits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attachment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authentic</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documents</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bank</w:t>
      </w:r>
      <w:proofErr w:type="spellEnd"/>
      <w:r w:rsidRPr="00F0020D">
        <w:rPr>
          <w:rFonts w:ascii="Aptos Narrow" w:eastAsia="Trebuchet MS" w:hAnsi="Aptos Narrow" w:cs="Times New Roman"/>
          <w:color w:val="0D0D0D" w:themeColor="text1" w:themeTint="F2"/>
          <w:kern w:val="16"/>
          <w:sz w:val="20"/>
        </w:rPr>
        <w:t xml:space="preserve"> and/</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other </w:t>
      </w:r>
      <w:proofErr w:type="spellStart"/>
      <w:r w:rsidRPr="00F0020D">
        <w:rPr>
          <w:rFonts w:ascii="Aptos Narrow" w:eastAsia="Trebuchet MS" w:hAnsi="Aptos Narrow" w:cs="Times New Roman"/>
          <w:color w:val="0D0D0D" w:themeColor="text1" w:themeTint="F2"/>
          <w:kern w:val="16"/>
          <w:sz w:val="20"/>
        </w:rPr>
        <w:t>financial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institutions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acceptable</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accordance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article</w:t>
      </w:r>
      <w:proofErr w:type="spellEnd"/>
      <w:r w:rsidRPr="00F0020D">
        <w:rPr>
          <w:rFonts w:ascii="Aptos Narrow" w:eastAsia="Trebuchet MS" w:hAnsi="Aptos Narrow" w:cs="Times New Roman"/>
          <w:color w:val="0D0D0D" w:themeColor="text1" w:themeTint="F2"/>
          <w:kern w:val="16"/>
          <w:sz w:val="20"/>
        </w:rPr>
        <w:t xml:space="preserve"> 7.1.3.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Rules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which</w:t>
      </w:r>
      <w:proofErr w:type="spellEnd"/>
      <w:r w:rsidRPr="00F0020D">
        <w:rPr>
          <w:rFonts w:ascii="Aptos Narrow" w:eastAsia="Trebuchet MS" w:hAnsi="Aptos Narrow" w:cs="Times New Roman"/>
          <w:color w:val="0D0D0D" w:themeColor="text1" w:themeTint="F2"/>
          <w:kern w:val="16"/>
          <w:sz w:val="20"/>
        </w:rPr>
        <w:t xml:space="preserve"> prove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existence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Pr="00F0020D">
        <w:rPr>
          <w:rFonts w:ascii="Aptos Narrow" w:eastAsia="Trebuchet MS" w:hAnsi="Aptos Narrow" w:cs="Times New Roman"/>
          <w:color w:val="0D0D0D" w:themeColor="text1" w:themeTint="F2"/>
          <w:kern w:val="16"/>
          <w:sz w:val="20"/>
        </w:rPr>
        <w:t>source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funds</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financing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offer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i.e</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Pr="00F0020D">
        <w:rPr>
          <w:rFonts w:ascii="Aptos Narrow" w:eastAsia="Trebuchet MS" w:hAnsi="Aptos Narrow" w:cs="Times New Roman"/>
          <w:color w:val="0D0D0D" w:themeColor="text1" w:themeTint="F2"/>
          <w:kern w:val="16"/>
          <w:sz w:val="20"/>
        </w:rPr>
        <w:t>binding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letter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intent</w:t>
      </w:r>
      <w:proofErr w:type="spellEnd"/>
      <w:r w:rsidRPr="00F0020D">
        <w:rPr>
          <w:rFonts w:ascii="Aptos Narrow" w:eastAsia="Trebuchet MS" w:hAnsi="Aptos Narrow" w:cs="Times New Roman"/>
          <w:color w:val="0D0D0D" w:themeColor="text1" w:themeTint="F2"/>
          <w:kern w:val="16"/>
          <w:sz w:val="20"/>
        </w:rPr>
        <w:t xml:space="preserve"> from a </w:t>
      </w:r>
      <w:proofErr w:type="spellStart"/>
      <w:r w:rsidRPr="00F0020D">
        <w:rPr>
          <w:rFonts w:ascii="Aptos Narrow" w:eastAsia="Trebuchet MS" w:hAnsi="Aptos Narrow" w:cs="Times New Roman"/>
          <w:color w:val="0D0D0D" w:themeColor="text1" w:themeTint="F2"/>
          <w:kern w:val="16"/>
          <w:sz w:val="20"/>
        </w:rPr>
        <w:t>bank</w:t>
      </w:r>
      <w:proofErr w:type="spellEnd"/>
      <w:r w:rsidRPr="00F0020D">
        <w:rPr>
          <w:rFonts w:ascii="Aptos Narrow" w:eastAsia="Trebuchet MS" w:hAnsi="Aptos Narrow" w:cs="Times New Roman"/>
          <w:color w:val="0D0D0D" w:themeColor="text1" w:themeTint="F2"/>
          <w:kern w:val="16"/>
          <w:sz w:val="20"/>
        </w:rPr>
        <w:t xml:space="preserve"> and/</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other </w:t>
      </w:r>
      <w:proofErr w:type="spellStart"/>
      <w:r w:rsidRPr="00F0020D">
        <w:rPr>
          <w:rFonts w:ascii="Aptos Narrow" w:eastAsia="Trebuchet MS" w:hAnsi="Aptos Narrow" w:cs="Times New Roman"/>
          <w:color w:val="0D0D0D" w:themeColor="text1" w:themeTint="F2"/>
          <w:kern w:val="16"/>
          <w:sz w:val="20"/>
        </w:rPr>
        <w:t>financial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institution</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which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evident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respective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bank</w:t>
      </w:r>
      <w:proofErr w:type="spellEnd"/>
      <w:r w:rsidRPr="00F0020D">
        <w:rPr>
          <w:rFonts w:ascii="Aptos Narrow" w:eastAsia="Trebuchet MS" w:hAnsi="Aptos Narrow" w:cs="Times New Roman"/>
          <w:color w:val="0D0D0D" w:themeColor="text1" w:themeTint="F2"/>
          <w:kern w:val="16"/>
          <w:sz w:val="20"/>
        </w:rPr>
        <w:t xml:space="preserve"> and/</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financial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institution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has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undertaken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obligation</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finance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Bidder's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offer</w:t>
      </w:r>
      <w:proofErr w:type="spellEnd"/>
      <w:r w:rsidRPr="00F0020D">
        <w:rPr>
          <w:rFonts w:ascii="Aptos Narrow" w:eastAsia="Trebuchet MS" w:hAnsi="Aptos Narrow" w:cs="Times New Roman"/>
          <w:color w:val="0D0D0D" w:themeColor="text1" w:themeTint="F2"/>
          <w:kern w:val="16"/>
          <w:sz w:val="20"/>
        </w:rPr>
        <w:t>.</w:t>
      </w:r>
    </w:p>
    <w:p w14:paraId="55FDDAB8" w14:textId="30768DFD" w:rsidR="008C1D2F" w:rsidRPr="00F0020D" w:rsidRDefault="008C1D2F" w:rsidP="00CD7839">
      <w:pPr>
        <w:spacing w:before="120" w:after="120" w:line="240"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Bidder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also</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submits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attachment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financial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reports</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previous</w:t>
      </w:r>
      <w:proofErr w:type="spellEnd"/>
      <w:r w:rsidRPr="00F0020D">
        <w:rPr>
          <w:rFonts w:ascii="Aptos Narrow" w:eastAsia="Trebuchet MS" w:hAnsi="Aptos Narrow" w:cs="Times New Roman"/>
          <w:color w:val="0D0D0D" w:themeColor="text1" w:themeTint="F2"/>
          <w:kern w:val="16"/>
          <w:sz w:val="20"/>
        </w:rPr>
        <w:t xml:space="preserve"> 2 (</w:t>
      </w:r>
      <w:proofErr w:type="spellStart"/>
      <w:r w:rsidRPr="00F0020D">
        <w:rPr>
          <w:rFonts w:ascii="Aptos Narrow" w:eastAsia="Trebuchet MS" w:hAnsi="Aptos Narrow" w:cs="Times New Roman"/>
          <w:color w:val="0D0D0D" w:themeColor="text1" w:themeTint="F2"/>
          <w:kern w:val="16"/>
          <w:sz w:val="20"/>
        </w:rPr>
        <w:t>two</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financial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years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prepared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authorized</w:t>
      </w:r>
      <w:proofErr w:type="spellEnd"/>
      <w:r w:rsidRPr="00F0020D">
        <w:rPr>
          <w:rFonts w:ascii="Aptos Narrow" w:eastAsia="Trebuchet MS" w:hAnsi="Aptos Narrow" w:cs="Times New Roman"/>
          <w:color w:val="0D0D0D" w:themeColor="text1" w:themeTint="F2"/>
          <w:kern w:val="16"/>
          <w:sz w:val="20"/>
        </w:rPr>
        <w:t xml:space="preserve"> auditor, </w:t>
      </w:r>
      <w:proofErr w:type="spellStart"/>
      <w:r w:rsidRPr="00F0020D">
        <w:rPr>
          <w:rFonts w:ascii="Aptos Narrow" w:eastAsia="Trebuchet MS" w:hAnsi="Aptos Narrow" w:cs="Times New Roman"/>
          <w:color w:val="0D0D0D" w:themeColor="text1" w:themeTint="F2"/>
          <w:kern w:val="16"/>
          <w:sz w:val="20"/>
        </w:rPr>
        <w:t>if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there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obligation</w:t>
      </w:r>
      <w:proofErr w:type="spellEnd"/>
      <w:r w:rsidRPr="00F0020D">
        <w:rPr>
          <w:rFonts w:ascii="Aptos Narrow" w:eastAsia="Trebuchet MS" w:hAnsi="Aptos Narrow" w:cs="Times New Roman"/>
          <w:color w:val="0D0D0D" w:themeColor="text1" w:themeTint="F2"/>
          <w:kern w:val="16"/>
          <w:sz w:val="20"/>
        </w:rPr>
        <w:t xml:space="preserve"> to audit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relevant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financial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reports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accordance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legislation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applicable</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Bidder's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operations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which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confirm</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Bidder's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financial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position</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accordance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article</w:t>
      </w:r>
      <w:proofErr w:type="spellEnd"/>
      <w:r w:rsidRPr="00F0020D">
        <w:rPr>
          <w:rFonts w:ascii="Aptos Narrow" w:eastAsia="Trebuchet MS" w:hAnsi="Aptos Narrow" w:cs="Times New Roman"/>
          <w:color w:val="0D0D0D" w:themeColor="text1" w:themeTint="F2"/>
          <w:kern w:val="16"/>
          <w:sz w:val="20"/>
        </w:rPr>
        <w:t xml:space="preserve"> 7.2.1.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Rules</w:t>
      </w:r>
      <w:proofErr w:type="spellEnd"/>
      <w:r w:rsidRPr="00F0020D">
        <w:rPr>
          <w:rFonts w:ascii="Aptos Narrow" w:eastAsia="Trebuchet MS" w:hAnsi="Aptos Narrow" w:cs="Times New Roman"/>
          <w:color w:val="0D0D0D" w:themeColor="text1" w:themeTint="F2"/>
          <w:kern w:val="16"/>
          <w:sz w:val="20"/>
        </w:rPr>
        <w:t>.</w:t>
      </w:r>
    </w:p>
    <w:p w14:paraId="7898CCB5" w14:textId="040070CB" w:rsidR="00CD7839" w:rsidRPr="00F0020D" w:rsidRDefault="008C1D2F" w:rsidP="00CD7839">
      <w:pPr>
        <w:spacing w:before="120" w:after="120" w:line="276" w:lineRule="auto"/>
        <w:jc w:val="both"/>
        <w:rPr>
          <w:rFonts w:ascii="Aptos Narrow" w:eastAsia="Trebuchet MS" w:hAnsi="Aptos Narrow" w:cs="Arial"/>
          <w:color w:val="0D0D0D" w:themeColor="text1" w:themeTint="F2"/>
          <w:kern w:val="16"/>
          <w:sz w:val="20"/>
        </w:rPr>
      </w:pP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Bidder</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declares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that</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Seller</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is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authorized</w:t>
      </w:r>
      <w:proofErr w:type="spellEnd"/>
      <w:r w:rsidRPr="00F0020D">
        <w:rPr>
          <w:rFonts w:ascii="Aptos Narrow" w:eastAsia="Trebuchet MS" w:hAnsi="Aptos Narrow" w:cs="Arial"/>
          <w:color w:val="0D0D0D" w:themeColor="text1" w:themeTint="F2"/>
          <w:kern w:val="16"/>
          <w:sz w:val="20"/>
        </w:rPr>
        <w:t xml:space="preserve"> to </w:t>
      </w:r>
      <w:proofErr w:type="spellStart"/>
      <w:r w:rsidRPr="00F0020D">
        <w:rPr>
          <w:rFonts w:ascii="Aptos Narrow" w:eastAsia="Trebuchet MS" w:hAnsi="Aptos Narrow" w:cs="Arial"/>
          <w:color w:val="0D0D0D" w:themeColor="text1" w:themeTint="F2"/>
          <w:kern w:val="16"/>
          <w:sz w:val="20"/>
        </w:rPr>
        <w:t>verify</w:t>
      </w:r>
      <w:proofErr w:type="spellEnd"/>
      <w:r w:rsidRPr="00F0020D">
        <w:rPr>
          <w:rFonts w:ascii="Aptos Narrow" w:eastAsia="Trebuchet MS" w:hAnsi="Aptos Narrow" w:cs="Arial"/>
          <w:color w:val="0D0D0D" w:themeColor="text1" w:themeTint="F2"/>
          <w:kern w:val="16"/>
          <w:sz w:val="20"/>
        </w:rPr>
        <w:t xml:space="preserve"> data on </w:t>
      </w:r>
      <w:proofErr w:type="spellStart"/>
      <w:r w:rsidRPr="00F0020D">
        <w:rPr>
          <w:rFonts w:ascii="Aptos Narrow" w:eastAsia="Trebuchet MS" w:hAnsi="Aptos Narrow" w:cs="Arial"/>
          <w:color w:val="0D0D0D" w:themeColor="text1" w:themeTint="F2"/>
          <w:kern w:val="16"/>
          <w:sz w:val="20"/>
        </w:rPr>
        <w:t>financial</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assets</w:t>
      </w:r>
      <w:proofErr w:type="spellEnd"/>
      <w:r w:rsidRPr="00F0020D">
        <w:rPr>
          <w:rFonts w:ascii="Aptos Narrow" w:eastAsia="Trebuchet MS" w:hAnsi="Aptos Narrow" w:cs="Arial"/>
          <w:color w:val="0D0D0D" w:themeColor="text1" w:themeTint="F2"/>
          <w:kern w:val="16"/>
          <w:sz w:val="20"/>
        </w:rPr>
        <w:t xml:space="preserve"> and </w:t>
      </w:r>
      <w:proofErr w:type="spellStart"/>
      <w:r w:rsidRPr="00F0020D">
        <w:rPr>
          <w:rFonts w:ascii="Aptos Narrow" w:eastAsia="Trebuchet MS" w:hAnsi="Aptos Narrow" w:cs="Arial"/>
          <w:color w:val="0D0D0D" w:themeColor="text1" w:themeTint="F2"/>
          <w:kern w:val="16"/>
          <w:sz w:val="20"/>
        </w:rPr>
        <w:t>authorizes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Seller</w:t>
      </w:r>
      <w:proofErr w:type="spellEnd"/>
      <w:r w:rsidRPr="00F0020D">
        <w:rPr>
          <w:rFonts w:ascii="Aptos Narrow" w:eastAsia="Trebuchet MS" w:hAnsi="Aptos Narrow" w:cs="Arial"/>
          <w:color w:val="0D0D0D" w:themeColor="text1" w:themeTint="F2"/>
          <w:kern w:val="16"/>
          <w:sz w:val="20"/>
        </w:rPr>
        <w:t xml:space="preserve"> to </w:t>
      </w:r>
      <w:proofErr w:type="spellStart"/>
      <w:r w:rsidRPr="00F0020D">
        <w:rPr>
          <w:rFonts w:ascii="Aptos Narrow" w:eastAsia="Trebuchet MS" w:hAnsi="Aptos Narrow" w:cs="Arial"/>
          <w:color w:val="0D0D0D" w:themeColor="text1" w:themeTint="F2"/>
          <w:kern w:val="16"/>
          <w:sz w:val="20"/>
        </w:rPr>
        <w:t>contact</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bank</w:t>
      </w:r>
      <w:proofErr w:type="spellEnd"/>
      <w:r w:rsidRPr="00F0020D">
        <w:rPr>
          <w:rFonts w:ascii="Aptos Narrow" w:eastAsia="Trebuchet MS" w:hAnsi="Aptos Narrow" w:cs="Arial"/>
          <w:color w:val="0D0D0D" w:themeColor="text1" w:themeTint="F2"/>
          <w:kern w:val="16"/>
          <w:sz w:val="20"/>
        </w:rPr>
        <w:t xml:space="preserve"> and/</w:t>
      </w:r>
      <w:proofErr w:type="spellStart"/>
      <w:r w:rsidRPr="00F0020D">
        <w:rPr>
          <w:rFonts w:ascii="Aptos Narrow" w:eastAsia="Trebuchet MS" w:hAnsi="Aptos Narrow" w:cs="Arial"/>
          <w:color w:val="0D0D0D" w:themeColor="text1" w:themeTint="F2"/>
          <w:kern w:val="16"/>
          <w:sz w:val="20"/>
        </w:rPr>
        <w:t>or</w:t>
      </w:r>
      <w:proofErr w:type="spellEnd"/>
      <w:r w:rsidRPr="00F0020D">
        <w:rPr>
          <w:rFonts w:ascii="Aptos Narrow" w:eastAsia="Trebuchet MS" w:hAnsi="Aptos Narrow" w:cs="Arial"/>
          <w:color w:val="0D0D0D" w:themeColor="text1" w:themeTint="F2"/>
          <w:kern w:val="16"/>
          <w:sz w:val="20"/>
        </w:rPr>
        <w:t xml:space="preserve"> other </w:t>
      </w:r>
      <w:proofErr w:type="spellStart"/>
      <w:r w:rsidRPr="00F0020D">
        <w:rPr>
          <w:rFonts w:ascii="Aptos Narrow" w:eastAsia="Trebuchet MS" w:hAnsi="Aptos Narrow" w:cs="Arial"/>
          <w:color w:val="0D0D0D" w:themeColor="text1" w:themeTint="F2"/>
          <w:kern w:val="16"/>
          <w:sz w:val="20"/>
        </w:rPr>
        <w:t>financial</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institutions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or</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third</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parties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in</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order</w:t>
      </w:r>
      <w:proofErr w:type="spellEnd"/>
      <w:r w:rsidRPr="00F0020D">
        <w:rPr>
          <w:rFonts w:ascii="Aptos Narrow" w:eastAsia="Trebuchet MS" w:hAnsi="Aptos Narrow" w:cs="Arial"/>
          <w:color w:val="0D0D0D" w:themeColor="text1" w:themeTint="F2"/>
          <w:kern w:val="16"/>
          <w:sz w:val="20"/>
        </w:rPr>
        <w:t xml:space="preserve"> to </w:t>
      </w:r>
      <w:proofErr w:type="spellStart"/>
      <w:r w:rsidRPr="00F0020D">
        <w:rPr>
          <w:rFonts w:ascii="Aptos Narrow" w:eastAsia="Trebuchet MS" w:hAnsi="Aptos Narrow" w:cs="Arial"/>
          <w:color w:val="0D0D0D" w:themeColor="text1" w:themeTint="F2"/>
          <w:kern w:val="16"/>
          <w:sz w:val="20"/>
        </w:rPr>
        <w:t>verify</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credibility</w:t>
      </w:r>
      <w:proofErr w:type="spellEnd"/>
      <w:r w:rsidRPr="00F0020D">
        <w:rPr>
          <w:rFonts w:ascii="Aptos Narrow" w:eastAsia="Trebuchet MS" w:hAnsi="Aptos Narrow" w:cs="Arial"/>
          <w:color w:val="0D0D0D" w:themeColor="text1" w:themeTint="F2"/>
          <w:kern w:val="16"/>
          <w:sz w:val="20"/>
        </w:rPr>
        <w:t xml:space="preserve"> and </w:t>
      </w:r>
      <w:proofErr w:type="spellStart"/>
      <w:r w:rsidRPr="00F0020D">
        <w:rPr>
          <w:rFonts w:ascii="Aptos Narrow" w:eastAsia="Trebuchet MS" w:hAnsi="Aptos Narrow" w:cs="Arial"/>
          <w:color w:val="0D0D0D" w:themeColor="text1" w:themeTint="F2"/>
          <w:kern w:val="16"/>
          <w:sz w:val="20"/>
        </w:rPr>
        <w:t>truthfulness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of</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data </w:t>
      </w:r>
      <w:proofErr w:type="spellStart"/>
      <w:r w:rsidRPr="00F0020D">
        <w:rPr>
          <w:rFonts w:ascii="Aptos Narrow" w:eastAsia="Trebuchet MS" w:hAnsi="Aptos Narrow" w:cs="Arial"/>
          <w:color w:val="0D0D0D" w:themeColor="text1" w:themeTint="F2"/>
          <w:kern w:val="16"/>
          <w:sz w:val="20"/>
        </w:rPr>
        <w:t>provided</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in</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attached</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documents</w:t>
      </w:r>
      <w:proofErr w:type="spellEnd"/>
      <w:r w:rsidR="00CD7839" w:rsidRPr="00F0020D">
        <w:rPr>
          <w:rFonts w:ascii="Aptos Narrow" w:eastAsia="Trebuchet MS" w:hAnsi="Aptos Narrow" w:cs="Arial"/>
          <w:color w:val="0D0D0D" w:themeColor="text1" w:themeTint="F2"/>
          <w:kern w:val="16"/>
          <w:sz w:val="20"/>
        </w:rPr>
        <w:t>.</w:t>
      </w:r>
    </w:p>
    <w:p w14:paraId="18F22F4C" w14:textId="212E3870" w:rsidR="00CD7839" w:rsidRPr="00F0020D" w:rsidRDefault="008C1D2F" w:rsidP="00CD7839">
      <w:pPr>
        <w:spacing w:before="120" w:after="120" w:line="276" w:lineRule="auto"/>
        <w:jc w:val="both"/>
        <w:rPr>
          <w:rFonts w:ascii="Aptos Narrow" w:eastAsia="Trebuchet MS" w:hAnsi="Aptos Narrow" w:cs="Arial"/>
          <w:bCs/>
          <w:color w:val="0D0D0D" w:themeColor="text1" w:themeTint="F2"/>
          <w:kern w:val="16"/>
          <w:sz w:val="20"/>
        </w:rPr>
      </w:pPr>
      <w:r w:rsidRPr="00F0020D">
        <w:rPr>
          <w:rFonts w:ascii="Aptos Narrow" w:eastAsia="Trebuchet MS" w:hAnsi="Aptos Narrow" w:cs="Arial"/>
          <w:color w:val="0D0D0D" w:themeColor="text1" w:themeTint="F2"/>
          <w:kern w:val="16"/>
          <w:sz w:val="20"/>
        </w:rPr>
        <w:t xml:space="preserve">For </w:t>
      </w:r>
      <w:proofErr w:type="spellStart"/>
      <w:r w:rsidRPr="00F0020D">
        <w:rPr>
          <w:rFonts w:ascii="Aptos Narrow" w:eastAsia="Trebuchet MS" w:hAnsi="Aptos Narrow" w:cs="Arial"/>
          <w:color w:val="0D0D0D" w:themeColor="text1" w:themeTint="F2"/>
          <w:kern w:val="16"/>
          <w:sz w:val="20"/>
        </w:rPr>
        <w:t>this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purpose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Bidder</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will</w:t>
      </w:r>
      <w:proofErr w:type="spellEnd"/>
      <w:r w:rsidRPr="00F0020D">
        <w:rPr>
          <w:rFonts w:ascii="Aptos Narrow" w:eastAsia="Trebuchet MS" w:hAnsi="Aptos Narrow" w:cs="Arial"/>
          <w:color w:val="0D0D0D" w:themeColor="text1" w:themeTint="F2"/>
          <w:kern w:val="16"/>
          <w:sz w:val="20"/>
        </w:rPr>
        <w:t xml:space="preserve"> provide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Seller</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with</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all</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requested</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information</w:t>
      </w:r>
      <w:proofErr w:type="spellEnd"/>
      <w:r w:rsidRPr="00F0020D">
        <w:rPr>
          <w:rFonts w:ascii="Aptos Narrow" w:eastAsia="Trebuchet MS" w:hAnsi="Aptos Narrow" w:cs="Arial"/>
          <w:color w:val="0D0D0D" w:themeColor="text1" w:themeTint="F2"/>
          <w:kern w:val="16"/>
          <w:sz w:val="20"/>
        </w:rPr>
        <w:t xml:space="preserve"> and provide </w:t>
      </w:r>
      <w:proofErr w:type="spellStart"/>
      <w:r w:rsidRPr="00F0020D">
        <w:rPr>
          <w:rFonts w:ascii="Aptos Narrow" w:eastAsia="Trebuchet MS" w:hAnsi="Aptos Narrow" w:cs="Arial"/>
          <w:color w:val="0D0D0D" w:themeColor="text1" w:themeTint="F2"/>
          <w:kern w:val="16"/>
          <w:sz w:val="20"/>
        </w:rPr>
        <w:t>full</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cooperation</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in</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these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activities</w:t>
      </w:r>
      <w:proofErr w:type="spellEnd"/>
      <w:r w:rsidR="00CD7839" w:rsidRPr="00F0020D">
        <w:rPr>
          <w:rFonts w:ascii="Aptos Narrow" w:eastAsia="Trebuchet MS" w:hAnsi="Aptos Narrow" w:cs="Arial"/>
          <w:color w:val="0D0D0D" w:themeColor="text1" w:themeTint="F2"/>
          <w:kern w:val="16"/>
          <w:sz w:val="20"/>
        </w:rPr>
        <w:t>.</w:t>
      </w:r>
    </w:p>
    <w:p w14:paraId="1E0D2DAF" w14:textId="77777777" w:rsidR="00CD7839" w:rsidRPr="00F0020D" w:rsidRDefault="00CD7839" w:rsidP="00CD7839">
      <w:pPr>
        <w:spacing w:before="120" w:after="120" w:line="276" w:lineRule="auto"/>
        <w:jc w:val="both"/>
        <w:rPr>
          <w:rFonts w:ascii="Aptos Narrow" w:eastAsia="Trebuchet MS" w:hAnsi="Aptos Narrow" w:cs="Arial"/>
          <w:b/>
          <w:color w:val="0D0D0D" w:themeColor="text1" w:themeTint="F2"/>
          <w:kern w:val="16"/>
          <w:sz w:val="20"/>
        </w:rPr>
      </w:pPr>
    </w:p>
    <w:p w14:paraId="7A9E5974" w14:textId="77777777" w:rsidR="00CD7839" w:rsidRPr="00F0020D" w:rsidRDefault="00CD7839" w:rsidP="00CD7839">
      <w:pPr>
        <w:spacing w:before="120" w:after="120" w:line="276" w:lineRule="auto"/>
        <w:jc w:val="both"/>
        <w:rPr>
          <w:rFonts w:ascii="Aptos Narrow" w:eastAsia="Trebuchet MS" w:hAnsi="Aptos Narrow" w:cs="Arial"/>
          <w:b/>
          <w:color w:val="0D0D0D" w:themeColor="text1" w:themeTint="F2"/>
          <w:kern w:val="16"/>
          <w:sz w:val="20"/>
        </w:rPr>
      </w:pPr>
    </w:p>
    <w:p w14:paraId="49716554" w14:textId="77777777" w:rsidR="008C1D2F" w:rsidRPr="00F0020D" w:rsidRDefault="008C1D2F" w:rsidP="008C1D2F">
      <w:pPr>
        <w:spacing w:before="120" w:after="120" w:line="276" w:lineRule="auto"/>
        <w:jc w:val="both"/>
        <w:rPr>
          <w:rFonts w:ascii="Aptos Narrow" w:eastAsia="Trebuchet MS" w:hAnsi="Aptos Narrow" w:cs="Arial"/>
          <w:b/>
          <w:bCs/>
          <w:i/>
          <w:iCs/>
          <w:color w:val="0D0D0D" w:themeColor="text1" w:themeTint="F2"/>
          <w:kern w:val="16"/>
          <w:sz w:val="20"/>
          <w:u w:val="single"/>
        </w:rPr>
      </w:pPr>
      <w:r w:rsidRPr="00F0020D">
        <w:rPr>
          <w:rFonts w:ascii="Aptos Narrow" w:eastAsia="Trebuchet MS" w:hAnsi="Aptos Narrow" w:cs="Arial"/>
          <w:b/>
          <w:bCs/>
          <w:i/>
          <w:iCs/>
          <w:color w:val="0D0D0D" w:themeColor="text1" w:themeTint="F2"/>
          <w:kern w:val="16"/>
          <w:sz w:val="20"/>
          <w:u w:val="single"/>
        </w:rPr>
        <w:t>(</w:t>
      </w:r>
      <w:proofErr w:type="spellStart"/>
      <w:r w:rsidRPr="00F0020D">
        <w:rPr>
          <w:rFonts w:ascii="Aptos Narrow" w:eastAsia="Trebuchet MS" w:hAnsi="Aptos Narrow" w:cs="Arial"/>
          <w:b/>
          <w:bCs/>
          <w:i/>
          <w:iCs/>
          <w:color w:val="0D0D0D" w:themeColor="text1" w:themeTint="F2"/>
          <w:kern w:val="16"/>
          <w:sz w:val="20"/>
          <w:u w:val="single"/>
        </w:rPr>
        <w:t>Attach</w:t>
      </w:r>
      <w:proofErr w:type="spellEnd"/>
      <w:r w:rsidRPr="00F0020D">
        <w:rPr>
          <w:rFonts w:ascii="Aptos Narrow" w:eastAsia="Trebuchet MS" w:hAnsi="Aptos Narrow" w:cs="Arial"/>
          <w:b/>
          <w:bCs/>
          <w:i/>
          <w:iCs/>
          <w:color w:val="0D0D0D" w:themeColor="text1" w:themeTint="F2"/>
          <w:kern w:val="16"/>
          <w:sz w:val="20"/>
          <w:u w:val="single"/>
        </w:rPr>
        <w:t xml:space="preserve"> </w:t>
      </w:r>
      <w:proofErr w:type="spellStart"/>
      <w:r w:rsidRPr="00F0020D">
        <w:rPr>
          <w:rFonts w:ascii="Aptos Narrow" w:eastAsia="Trebuchet MS" w:hAnsi="Aptos Narrow" w:cs="Arial"/>
          <w:b/>
          <w:bCs/>
          <w:i/>
          <w:iCs/>
          <w:color w:val="0D0D0D" w:themeColor="text1" w:themeTint="F2"/>
          <w:kern w:val="16"/>
          <w:sz w:val="20"/>
          <w:u w:val="single"/>
        </w:rPr>
        <w:t>relevant</w:t>
      </w:r>
      <w:proofErr w:type="spellEnd"/>
      <w:r w:rsidRPr="00F0020D">
        <w:rPr>
          <w:rFonts w:ascii="Aptos Narrow" w:eastAsia="Trebuchet MS" w:hAnsi="Aptos Narrow" w:cs="Arial"/>
          <w:b/>
          <w:bCs/>
          <w:i/>
          <w:iCs/>
          <w:color w:val="0D0D0D" w:themeColor="text1" w:themeTint="F2"/>
          <w:kern w:val="16"/>
          <w:sz w:val="20"/>
          <w:u w:val="single"/>
        </w:rPr>
        <w:t xml:space="preserve"> </w:t>
      </w:r>
      <w:proofErr w:type="spellStart"/>
      <w:r w:rsidRPr="00F0020D">
        <w:rPr>
          <w:rFonts w:ascii="Aptos Narrow" w:eastAsia="Trebuchet MS" w:hAnsi="Aptos Narrow" w:cs="Arial"/>
          <w:b/>
          <w:bCs/>
          <w:i/>
          <w:iCs/>
          <w:color w:val="0D0D0D" w:themeColor="text1" w:themeTint="F2"/>
          <w:kern w:val="16"/>
          <w:sz w:val="20"/>
          <w:u w:val="single"/>
        </w:rPr>
        <w:t>documents</w:t>
      </w:r>
      <w:proofErr w:type="spellEnd"/>
      <w:r w:rsidRPr="00F0020D">
        <w:rPr>
          <w:rFonts w:ascii="Aptos Narrow" w:eastAsia="Trebuchet MS" w:hAnsi="Aptos Narrow" w:cs="Arial"/>
          <w:b/>
          <w:bCs/>
          <w:i/>
          <w:iCs/>
          <w:color w:val="0D0D0D" w:themeColor="text1" w:themeTint="F2"/>
          <w:kern w:val="16"/>
          <w:sz w:val="20"/>
          <w:u w:val="single"/>
        </w:rPr>
        <w:t>)</w:t>
      </w:r>
    </w:p>
    <w:p w14:paraId="0BC147D7" w14:textId="77777777" w:rsidR="00CD7839" w:rsidRPr="00F0020D" w:rsidRDefault="00CD7839" w:rsidP="00CD7839">
      <w:pPr>
        <w:spacing w:before="120" w:after="120" w:line="240" w:lineRule="auto"/>
        <w:jc w:val="both"/>
        <w:rPr>
          <w:rFonts w:ascii="Aptos Narrow" w:eastAsia="Trebuchet MS" w:hAnsi="Aptos Narrow" w:cs="Arial"/>
          <w:b/>
          <w:color w:val="0D0D0D" w:themeColor="text1" w:themeTint="F2"/>
          <w:kern w:val="16"/>
          <w:sz w:val="24"/>
        </w:rPr>
      </w:pPr>
    </w:p>
    <w:p w14:paraId="10EDC63F" w14:textId="7BCCF5DC" w:rsidR="00CD7839" w:rsidRPr="00F0020D" w:rsidRDefault="00CD7839" w:rsidP="002D414E">
      <w:pPr>
        <w:pStyle w:val="Heading1"/>
        <w:rPr>
          <w:rFonts w:ascii="Aptos Narrow" w:hAnsi="Aptos Narrow"/>
          <w:color w:val="0D0D0D" w:themeColor="text1" w:themeTint="F2"/>
        </w:rPr>
      </w:pPr>
      <w:r w:rsidRPr="00F0020D">
        <w:rPr>
          <w:rFonts w:ascii="Aptos Narrow" w:hAnsi="Aptos Narrow"/>
          <w:i/>
          <w:iCs/>
          <w:color w:val="0D0D0D" w:themeColor="text1" w:themeTint="F2"/>
          <w:u w:val="single"/>
        </w:rPr>
        <w:br w:type="page"/>
      </w:r>
      <w:bookmarkStart w:id="18" w:name="_Toc381116808"/>
      <w:bookmarkStart w:id="19" w:name="_Toc117247176"/>
      <w:bookmarkStart w:id="20" w:name="_Toc374368761"/>
      <w:r w:rsidR="008A2056" w:rsidRPr="00F0020D">
        <w:rPr>
          <w:rFonts w:ascii="Aptos Narrow" w:hAnsi="Aptos Narrow"/>
          <w:color w:val="0D0D0D" w:themeColor="text1" w:themeTint="F2"/>
        </w:rPr>
        <w:lastRenderedPageBreak/>
        <w:t xml:space="preserve">Attachment </w:t>
      </w:r>
      <w:r w:rsidRPr="00F0020D">
        <w:rPr>
          <w:rFonts w:ascii="Aptos Narrow" w:hAnsi="Aptos Narrow"/>
          <w:color w:val="0D0D0D" w:themeColor="text1" w:themeTint="F2"/>
        </w:rPr>
        <w:t xml:space="preserve">F – </w:t>
      </w:r>
      <w:bookmarkEnd w:id="18"/>
      <w:r w:rsidR="008A2056" w:rsidRPr="00F0020D">
        <w:rPr>
          <w:rFonts w:ascii="Aptos Narrow" w:hAnsi="Aptos Narrow"/>
          <w:color w:val="0D0D0D" w:themeColor="text1" w:themeTint="F2"/>
        </w:rPr>
        <w:t xml:space="preserve">Confirmation of the tax administration and/or other authorities on the absence of </w:t>
      </w:r>
      <w:r w:rsidR="008C1D2F" w:rsidRPr="00F0020D">
        <w:rPr>
          <w:rFonts w:ascii="Aptos Narrow" w:hAnsi="Aptos Narrow"/>
          <w:color w:val="0D0D0D" w:themeColor="text1" w:themeTint="F2"/>
        </w:rPr>
        <w:t>obligations</w:t>
      </w:r>
      <w:bookmarkEnd w:id="19"/>
    </w:p>
    <w:p w14:paraId="0CDB08C6" w14:textId="77777777" w:rsidR="00CD7839" w:rsidRPr="00F0020D" w:rsidRDefault="00CD7839" w:rsidP="00CD7839">
      <w:pPr>
        <w:spacing w:before="120" w:after="120" w:line="240" w:lineRule="auto"/>
        <w:jc w:val="center"/>
        <w:rPr>
          <w:rFonts w:ascii="Aptos Narrow" w:eastAsia="Trebuchet MS" w:hAnsi="Aptos Narrow" w:cs="Times New Roman"/>
          <w:b/>
          <w:color w:val="0D0D0D" w:themeColor="text1" w:themeTint="F2"/>
          <w:kern w:val="16"/>
          <w:sz w:val="20"/>
        </w:rPr>
      </w:pPr>
    </w:p>
    <w:p w14:paraId="49EC5C03" w14:textId="303E9A14" w:rsidR="00CD7839" w:rsidRPr="00F0020D" w:rsidRDefault="008C1D2F" w:rsidP="00CD7839">
      <w:pPr>
        <w:spacing w:before="120" w:after="120" w:line="276" w:lineRule="auto"/>
        <w:jc w:val="both"/>
        <w:rPr>
          <w:rFonts w:ascii="Aptos Narrow" w:eastAsia="Trebuchet MS" w:hAnsi="Aptos Narrow" w:cs="Arial"/>
          <w:bCs/>
          <w:color w:val="0D0D0D" w:themeColor="text1" w:themeTint="F2"/>
          <w:kern w:val="16"/>
          <w:sz w:val="20"/>
        </w:rPr>
      </w:pPr>
      <w:r w:rsidRPr="00F0020D">
        <w:rPr>
          <w:rFonts w:ascii="Aptos Narrow" w:eastAsia="Trebuchet MS" w:hAnsi="Aptos Narrow" w:cs="Arial"/>
          <w:bCs/>
          <w:color w:val="0D0D0D" w:themeColor="text1" w:themeTint="F2"/>
          <w:kern w:val="16"/>
          <w:sz w:val="20"/>
        </w:rPr>
        <w:t xml:space="preserve">In </w:t>
      </w:r>
      <w:proofErr w:type="spellStart"/>
      <w:r w:rsidRPr="00F0020D">
        <w:rPr>
          <w:rFonts w:ascii="Aptos Narrow" w:eastAsia="Trebuchet MS" w:hAnsi="Aptos Narrow" w:cs="Arial"/>
          <w:bCs/>
          <w:color w:val="0D0D0D" w:themeColor="text1" w:themeTint="F2"/>
          <w:kern w:val="16"/>
          <w:sz w:val="20"/>
        </w:rPr>
        <w:t>accordance</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with</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article</w:t>
      </w:r>
      <w:proofErr w:type="spellEnd"/>
      <w:r w:rsidRPr="00F0020D">
        <w:rPr>
          <w:rFonts w:ascii="Aptos Narrow" w:eastAsia="Trebuchet MS" w:hAnsi="Aptos Narrow" w:cs="Arial"/>
          <w:bCs/>
          <w:color w:val="0D0D0D" w:themeColor="text1" w:themeTint="F2"/>
          <w:kern w:val="16"/>
          <w:sz w:val="20"/>
        </w:rPr>
        <w:t xml:space="preserve"> 7.2.1. </w:t>
      </w:r>
      <w:proofErr w:type="spellStart"/>
      <w:r w:rsidRPr="00F0020D">
        <w:rPr>
          <w:rFonts w:ascii="Aptos Narrow" w:eastAsia="Trebuchet MS" w:hAnsi="Aptos Narrow" w:cs="Arial"/>
          <w:bCs/>
          <w:color w:val="0D0D0D" w:themeColor="text1" w:themeTint="F2"/>
          <w:kern w:val="16"/>
          <w:sz w:val="20"/>
        </w:rPr>
        <w:t>of</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the</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Rules</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the</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Bidder</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submits</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in</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the</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attachment</w:t>
      </w:r>
      <w:proofErr w:type="spellEnd"/>
      <w:r w:rsidRPr="00F0020D">
        <w:rPr>
          <w:rFonts w:ascii="Aptos Narrow" w:eastAsia="Trebuchet MS" w:hAnsi="Aptos Narrow" w:cs="Arial"/>
          <w:bCs/>
          <w:color w:val="0D0D0D" w:themeColor="text1" w:themeTint="F2"/>
          <w:kern w:val="16"/>
          <w:sz w:val="20"/>
        </w:rPr>
        <w:t xml:space="preserve"> a </w:t>
      </w:r>
      <w:proofErr w:type="spellStart"/>
      <w:r w:rsidRPr="00F0020D">
        <w:rPr>
          <w:rFonts w:ascii="Aptos Narrow" w:eastAsia="Trebuchet MS" w:hAnsi="Aptos Narrow" w:cs="Arial"/>
          <w:bCs/>
          <w:color w:val="0D0D0D" w:themeColor="text1" w:themeTint="F2"/>
          <w:kern w:val="16"/>
          <w:sz w:val="20"/>
        </w:rPr>
        <w:t>confirmation</w:t>
      </w:r>
      <w:proofErr w:type="spellEnd"/>
      <w:r w:rsidRPr="00F0020D">
        <w:rPr>
          <w:rFonts w:ascii="Aptos Narrow" w:eastAsia="Trebuchet MS" w:hAnsi="Aptos Narrow" w:cs="Arial"/>
          <w:bCs/>
          <w:color w:val="0D0D0D" w:themeColor="text1" w:themeTint="F2"/>
          <w:kern w:val="16"/>
          <w:sz w:val="20"/>
        </w:rPr>
        <w:t xml:space="preserve"> from </w:t>
      </w:r>
      <w:proofErr w:type="spellStart"/>
      <w:r w:rsidRPr="00F0020D">
        <w:rPr>
          <w:rFonts w:ascii="Aptos Narrow" w:eastAsia="Trebuchet MS" w:hAnsi="Aptos Narrow" w:cs="Arial"/>
          <w:bCs/>
          <w:color w:val="0D0D0D" w:themeColor="text1" w:themeTint="F2"/>
          <w:kern w:val="16"/>
          <w:sz w:val="20"/>
        </w:rPr>
        <w:t>the</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tax</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administration</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that</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it</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has</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fulfilled</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the</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obligation</w:t>
      </w:r>
      <w:proofErr w:type="spellEnd"/>
      <w:r w:rsidRPr="00F0020D">
        <w:rPr>
          <w:rFonts w:ascii="Aptos Narrow" w:eastAsia="Trebuchet MS" w:hAnsi="Aptos Narrow" w:cs="Arial"/>
          <w:bCs/>
          <w:color w:val="0D0D0D" w:themeColor="text1" w:themeTint="F2"/>
          <w:kern w:val="16"/>
          <w:sz w:val="20"/>
        </w:rPr>
        <w:t xml:space="preserve"> to </w:t>
      </w:r>
      <w:proofErr w:type="spellStart"/>
      <w:r w:rsidRPr="00F0020D">
        <w:rPr>
          <w:rFonts w:ascii="Aptos Narrow" w:eastAsia="Trebuchet MS" w:hAnsi="Aptos Narrow" w:cs="Arial"/>
          <w:bCs/>
          <w:color w:val="0D0D0D" w:themeColor="text1" w:themeTint="F2"/>
          <w:kern w:val="16"/>
          <w:sz w:val="20"/>
        </w:rPr>
        <w:t>pay</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all</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due</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tax</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obligations</w:t>
      </w:r>
      <w:proofErr w:type="spellEnd"/>
      <w:r w:rsidRPr="00F0020D">
        <w:rPr>
          <w:rFonts w:ascii="Aptos Narrow" w:eastAsia="Trebuchet MS" w:hAnsi="Aptos Narrow" w:cs="Arial"/>
          <w:bCs/>
          <w:color w:val="0D0D0D" w:themeColor="text1" w:themeTint="F2"/>
          <w:kern w:val="16"/>
          <w:sz w:val="20"/>
        </w:rPr>
        <w:t xml:space="preserve"> and </w:t>
      </w:r>
      <w:proofErr w:type="spellStart"/>
      <w:r w:rsidRPr="00F0020D">
        <w:rPr>
          <w:rFonts w:ascii="Aptos Narrow" w:eastAsia="Trebuchet MS" w:hAnsi="Aptos Narrow" w:cs="Arial"/>
          <w:bCs/>
          <w:color w:val="0D0D0D" w:themeColor="text1" w:themeTint="F2"/>
          <w:kern w:val="16"/>
          <w:sz w:val="20"/>
        </w:rPr>
        <w:t>obligations</w:t>
      </w:r>
      <w:proofErr w:type="spellEnd"/>
      <w:r w:rsidRPr="00F0020D">
        <w:rPr>
          <w:rFonts w:ascii="Aptos Narrow" w:eastAsia="Trebuchet MS" w:hAnsi="Aptos Narrow" w:cs="Arial"/>
          <w:bCs/>
          <w:color w:val="0D0D0D" w:themeColor="text1" w:themeTint="F2"/>
          <w:kern w:val="16"/>
          <w:sz w:val="20"/>
        </w:rPr>
        <w:t xml:space="preserve"> for </w:t>
      </w:r>
      <w:proofErr w:type="spellStart"/>
      <w:r w:rsidRPr="00F0020D">
        <w:rPr>
          <w:rFonts w:ascii="Aptos Narrow" w:eastAsia="Trebuchet MS" w:hAnsi="Aptos Narrow" w:cs="Arial"/>
          <w:bCs/>
          <w:color w:val="0D0D0D" w:themeColor="text1" w:themeTint="F2"/>
          <w:kern w:val="16"/>
          <w:sz w:val="20"/>
        </w:rPr>
        <w:t>pension</w:t>
      </w:r>
      <w:proofErr w:type="spellEnd"/>
      <w:r w:rsidRPr="00F0020D">
        <w:rPr>
          <w:rFonts w:ascii="Aptos Narrow" w:eastAsia="Trebuchet MS" w:hAnsi="Aptos Narrow" w:cs="Arial"/>
          <w:bCs/>
          <w:color w:val="0D0D0D" w:themeColor="text1" w:themeTint="F2"/>
          <w:kern w:val="16"/>
          <w:sz w:val="20"/>
        </w:rPr>
        <w:t xml:space="preserve"> and </w:t>
      </w:r>
      <w:proofErr w:type="spellStart"/>
      <w:r w:rsidRPr="00F0020D">
        <w:rPr>
          <w:rFonts w:ascii="Aptos Narrow" w:eastAsia="Trebuchet MS" w:hAnsi="Aptos Narrow" w:cs="Arial"/>
          <w:bCs/>
          <w:color w:val="0D0D0D" w:themeColor="text1" w:themeTint="F2"/>
          <w:kern w:val="16"/>
          <w:sz w:val="20"/>
        </w:rPr>
        <w:t>health</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insurance</w:t>
      </w:r>
      <w:proofErr w:type="spellEnd"/>
      <w:r w:rsidRPr="00F0020D">
        <w:rPr>
          <w:rFonts w:ascii="Aptos Narrow" w:eastAsia="Trebuchet MS" w:hAnsi="Aptos Narrow" w:cs="Arial"/>
          <w:bCs/>
          <w:color w:val="0D0D0D" w:themeColor="text1" w:themeTint="F2"/>
          <w:kern w:val="16"/>
          <w:sz w:val="20"/>
        </w:rPr>
        <w:t xml:space="preserve"> and/</w:t>
      </w:r>
      <w:proofErr w:type="spellStart"/>
      <w:r w:rsidRPr="00F0020D">
        <w:rPr>
          <w:rFonts w:ascii="Aptos Narrow" w:eastAsia="Trebuchet MS" w:hAnsi="Aptos Narrow" w:cs="Arial"/>
          <w:bCs/>
          <w:color w:val="0D0D0D" w:themeColor="text1" w:themeTint="F2"/>
          <w:kern w:val="16"/>
          <w:sz w:val="20"/>
        </w:rPr>
        <w:t>or</w:t>
      </w:r>
      <w:proofErr w:type="spellEnd"/>
      <w:r w:rsidRPr="00F0020D">
        <w:rPr>
          <w:rFonts w:ascii="Aptos Narrow" w:eastAsia="Trebuchet MS" w:hAnsi="Aptos Narrow" w:cs="Arial"/>
          <w:bCs/>
          <w:color w:val="0D0D0D" w:themeColor="text1" w:themeTint="F2"/>
          <w:kern w:val="16"/>
          <w:sz w:val="20"/>
        </w:rPr>
        <w:t xml:space="preserve"> other </w:t>
      </w:r>
      <w:proofErr w:type="spellStart"/>
      <w:r w:rsidRPr="00F0020D">
        <w:rPr>
          <w:rFonts w:ascii="Aptos Narrow" w:eastAsia="Trebuchet MS" w:hAnsi="Aptos Narrow" w:cs="Arial"/>
          <w:bCs/>
          <w:color w:val="0D0D0D" w:themeColor="text1" w:themeTint="F2"/>
          <w:kern w:val="16"/>
          <w:sz w:val="20"/>
        </w:rPr>
        <w:t>public</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benefits</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or</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an</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equivalent</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document</w:t>
      </w:r>
      <w:proofErr w:type="spellEnd"/>
      <w:r w:rsidRPr="00F0020D">
        <w:rPr>
          <w:rFonts w:ascii="Aptos Narrow" w:eastAsia="Trebuchet MS" w:hAnsi="Aptos Narrow" w:cs="Arial"/>
          <w:bCs/>
          <w:color w:val="0D0D0D" w:themeColor="text1" w:themeTint="F2"/>
          <w:kern w:val="16"/>
          <w:sz w:val="20"/>
        </w:rPr>
        <w:t xml:space="preserve"> from </w:t>
      </w:r>
      <w:proofErr w:type="spellStart"/>
      <w:r w:rsidRPr="00F0020D">
        <w:rPr>
          <w:rFonts w:ascii="Aptos Narrow" w:eastAsia="Trebuchet MS" w:hAnsi="Aptos Narrow" w:cs="Arial"/>
          <w:bCs/>
          <w:color w:val="0D0D0D" w:themeColor="text1" w:themeTint="F2"/>
          <w:kern w:val="16"/>
          <w:sz w:val="20"/>
        </w:rPr>
        <w:t>the</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competent</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authorities</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of</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the</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country</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of</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the</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Bidder's</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headquarters</w:t>
      </w:r>
      <w:proofErr w:type="spellEnd"/>
      <w:r w:rsidR="00CD7839" w:rsidRPr="00F0020D">
        <w:rPr>
          <w:rFonts w:ascii="Aptos Narrow" w:eastAsia="Trebuchet MS" w:hAnsi="Aptos Narrow" w:cs="Arial"/>
          <w:bCs/>
          <w:color w:val="0D0D0D" w:themeColor="text1" w:themeTint="F2"/>
          <w:kern w:val="16"/>
          <w:sz w:val="20"/>
        </w:rPr>
        <w:t>.</w:t>
      </w:r>
    </w:p>
    <w:bookmarkEnd w:id="20"/>
    <w:p w14:paraId="0B92AEE4" w14:textId="77777777" w:rsidR="00CD7839" w:rsidRPr="00F0020D" w:rsidRDefault="00CD7839" w:rsidP="00CD7839">
      <w:pPr>
        <w:spacing w:before="120" w:after="120" w:line="276" w:lineRule="auto"/>
        <w:jc w:val="both"/>
        <w:rPr>
          <w:rFonts w:ascii="Aptos Narrow" w:eastAsia="Trebuchet MS" w:hAnsi="Aptos Narrow" w:cs="Arial"/>
          <w:color w:val="0D0D0D" w:themeColor="text1" w:themeTint="F2"/>
          <w:kern w:val="16"/>
          <w:sz w:val="20"/>
        </w:rPr>
      </w:pPr>
    </w:p>
    <w:p w14:paraId="154C2577" w14:textId="77777777" w:rsidR="00CD7839" w:rsidRPr="00F0020D" w:rsidRDefault="00CD7839" w:rsidP="00CD7839">
      <w:pPr>
        <w:spacing w:before="120" w:after="120" w:line="276" w:lineRule="auto"/>
        <w:jc w:val="both"/>
        <w:rPr>
          <w:rFonts w:ascii="Aptos Narrow" w:eastAsia="Trebuchet MS" w:hAnsi="Aptos Narrow" w:cs="Arial"/>
          <w:color w:val="0D0D0D" w:themeColor="text1" w:themeTint="F2"/>
          <w:kern w:val="16"/>
          <w:sz w:val="20"/>
        </w:rPr>
      </w:pPr>
    </w:p>
    <w:p w14:paraId="7985FB03" w14:textId="03C0E4D0" w:rsidR="008C1D2F" w:rsidRPr="00F0020D" w:rsidRDefault="008C1D2F" w:rsidP="008C1D2F">
      <w:pPr>
        <w:spacing w:before="120" w:after="120" w:line="276" w:lineRule="auto"/>
        <w:jc w:val="both"/>
        <w:rPr>
          <w:rFonts w:ascii="Aptos Narrow" w:eastAsia="Trebuchet MS" w:hAnsi="Aptos Narrow" w:cs="Arial"/>
          <w:b/>
          <w:bCs/>
          <w:i/>
          <w:iCs/>
          <w:color w:val="0D0D0D" w:themeColor="text1" w:themeTint="F2"/>
          <w:kern w:val="16"/>
          <w:sz w:val="20"/>
          <w:u w:val="single"/>
        </w:rPr>
      </w:pPr>
      <w:r w:rsidRPr="00F0020D">
        <w:rPr>
          <w:rFonts w:ascii="Aptos Narrow" w:eastAsia="Trebuchet MS" w:hAnsi="Aptos Narrow" w:cs="Arial"/>
          <w:b/>
          <w:bCs/>
          <w:i/>
          <w:iCs/>
          <w:color w:val="0D0D0D" w:themeColor="text1" w:themeTint="F2"/>
          <w:kern w:val="16"/>
          <w:sz w:val="20"/>
          <w:u w:val="single"/>
        </w:rPr>
        <w:t>(</w:t>
      </w:r>
      <w:proofErr w:type="spellStart"/>
      <w:r w:rsidRPr="00F0020D">
        <w:rPr>
          <w:rFonts w:ascii="Aptos Narrow" w:eastAsia="Trebuchet MS" w:hAnsi="Aptos Narrow" w:cs="Arial"/>
          <w:b/>
          <w:bCs/>
          <w:i/>
          <w:iCs/>
          <w:color w:val="0D0D0D" w:themeColor="text1" w:themeTint="F2"/>
          <w:kern w:val="16"/>
          <w:sz w:val="20"/>
          <w:u w:val="single"/>
        </w:rPr>
        <w:t>Attach</w:t>
      </w:r>
      <w:proofErr w:type="spellEnd"/>
      <w:r w:rsidRPr="00F0020D">
        <w:rPr>
          <w:rFonts w:ascii="Aptos Narrow" w:eastAsia="Trebuchet MS" w:hAnsi="Aptos Narrow" w:cs="Arial"/>
          <w:b/>
          <w:bCs/>
          <w:i/>
          <w:iCs/>
          <w:color w:val="0D0D0D" w:themeColor="text1" w:themeTint="F2"/>
          <w:kern w:val="16"/>
          <w:sz w:val="20"/>
          <w:u w:val="single"/>
        </w:rPr>
        <w:t xml:space="preserve"> </w:t>
      </w:r>
      <w:proofErr w:type="spellStart"/>
      <w:r w:rsidRPr="00F0020D">
        <w:rPr>
          <w:rFonts w:ascii="Aptos Narrow" w:eastAsia="Trebuchet MS" w:hAnsi="Aptos Narrow" w:cs="Arial"/>
          <w:b/>
          <w:bCs/>
          <w:i/>
          <w:iCs/>
          <w:color w:val="0D0D0D" w:themeColor="text1" w:themeTint="F2"/>
          <w:kern w:val="16"/>
          <w:sz w:val="20"/>
          <w:u w:val="single"/>
        </w:rPr>
        <w:t>relevant</w:t>
      </w:r>
      <w:proofErr w:type="spellEnd"/>
      <w:r w:rsidRPr="00F0020D">
        <w:rPr>
          <w:rFonts w:ascii="Aptos Narrow" w:eastAsia="Trebuchet MS" w:hAnsi="Aptos Narrow" w:cs="Arial"/>
          <w:b/>
          <w:bCs/>
          <w:i/>
          <w:iCs/>
          <w:color w:val="0D0D0D" w:themeColor="text1" w:themeTint="F2"/>
          <w:kern w:val="16"/>
          <w:sz w:val="20"/>
          <w:u w:val="single"/>
        </w:rPr>
        <w:t xml:space="preserve"> </w:t>
      </w:r>
      <w:proofErr w:type="spellStart"/>
      <w:r w:rsidRPr="00F0020D">
        <w:rPr>
          <w:rFonts w:ascii="Aptos Narrow" w:eastAsia="Trebuchet MS" w:hAnsi="Aptos Narrow" w:cs="Arial"/>
          <w:b/>
          <w:bCs/>
          <w:i/>
          <w:iCs/>
          <w:color w:val="0D0D0D" w:themeColor="text1" w:themeTint="F2"/>
          <w:kern w:val="16"/>
          <w:sz w:val="20"/>
          <w:u w:val="single"/>
        </w:rPr>
        <w:t>documents</w:t>
      </w:r>
      <w:proofErr w:type="spellEnd"/>
      <w:r w:rsidRPr="00F0020D">
        <w:rPr>
          <w:rFonts w:ascii="Aptos Narrow" w:eastAsia="Trebuchet MS" w:hAnsi="Aptos Narrow" w:cs="Arial"/>
          <w:b/>
          <w:bCs/>
          <w:i/>
          <w:iCs/>
          <w:color w:val="0D0D0D" w:themeColor="text1" w:themeTint="F2"/>
          <w:kern w:val="16"/>
          <w:sz w:val="20"/>
          <w:u w:val="single"/>
        </w:rPr>
        <w:t>)</w:t>
      </w:r>
    </w:p>
    <w:p w14:paraId="0ABCCD15" w14:textId="5B234046" w:rsidR="00CD7839" w:rsidRPr="00F0020D" w:rsidRDefault="00CD7839" w:rsidP="002D414E">
      <w:pPr>
        <w:pStyle w:val="Heading1"/>
        <w:rPr>
          <w:rFonts w:ascii="Aptos Narrow" w:hAnsi="Aptos Narrow"/>
          <w:color w:val="0D0D0D" w:themeColor="text1" w:themeTint="F2"/>
        </w:rPr>
      </w:pPr>
      <w:r w:rsidRPr="00F0020D">
        <w:rPr>
          <w:rFonts w:ascii="Aptos Narrow" w:hAnsi="Aptos Narrow"/>
          <w:i/>
          <w:iCs/>
          <w:color w:val="0D0D0D" w:themeColor="text1" w:themeTint="F2"/>
        </w:rPr>
        <w:br w:type="page"/>
      </w:r>
      <w:bookmarkStart w:id="21" w:name="_Toc381116809"/>
      <w:bookmarkStart w:id="22" w:name="_Toc117247177"/>
      <w:bookmarkStart w:id="23" w:name="_Toc374368762"/>
      <w:r w:rsidR="008A2056" w:rsidRPr="00F0020D">
        <w:rPr>
          <w:rFonts w:ascii="Aptos Narrow" w:hAnsi="Aptos Narrow"/>
          <w:color w:val="0D0D0D" w:themeColor="text1" w:themeTint="F2"/>
        </w:rPr>
        <w:lastRenderedPageBreak/>
        <w:t xml:space="preserve">Attachment </w:t>
      </w:r>
      <w:r w:rsidRPr="00F0020D">
        <w:rPr>
          <w:rFonts w:ascii="Aptos Narrow" w:hAnsi="Aptos Narrow"/>
          <w:color w:val="0D0D0D" w:themeColor="text1" w:themeTint="F2"/>
        </w:rPr>
        <w:t xml:space="preserve">G – </w:t>
      </w:r>
      <w:bookmarkEnd w:id="21"/>
      <w:r w:rsidR="008A2056" w:rsidRPr="00F0020D">
        <w:rPr>
          <w:rFonts w:ascii="Aptos Narrow" w:hAnsi="Aptos Narrow"/>
          <w:color w:val="0D0D0D" w:themeColor="text1" w:themeTint="F2"/>
        </w:rPr>
        <w:t>Statement on the non-existence of forced administration proceedings</w:t>
      </w:r>
      <w:bookmarkEnd w:id="22"/>
    </w:p>
    <w:p w14:paraId="08144F90"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p>
    <w:p w14:paraId="0E3CEBE2" w14:textId="36111A91" w:rsidR="00CD7839" w:rsidRPr="00F0020D" w:rsidRDefault="008C1D2F" w:rsidP="00CD7839">
      <w:pPr>
        <w:spacing w:before="120" w:after="120" w:line="276" w:lineRule="auto"/>
        <w:jc w:val="both"/>
        <w:rPr>
          <w:rFonts w:ascii="Aptos Narrow" w:eastAsia="Trebuchet MS" w:hAnsi="Aptos Narrow" w:cs="Arial"/>
          <w:color w:val="0D0D0D" w:themeColor="text1" w:themeTint="F2"/>
          <w:kern w:val="16"/>
          <w:sz w:val="20"/>
        </w:rPr>
      </w:pPr>
      <w:r w:rsidRPr="00F0020D">
        <w:rPr>
          <w:rFonts w:ascii="Aptos Narrow" w:eastAsia="Trebuchet MS" w:hAnsi="Aptos Narrow" w:cs="Arial"/>
          <w:color w:val="0D0D0D" w:themeColor="text1" w:themeTint="F2"/>
          <w:kern w:val="16"/>
          <w:sz w:val="20"/>
        </w:rPr>
        <w:t xml:space="preserve">In </w:t>
      </w:r>
      <w:proofErr w:type="spellStart"/>
      <w:r w:rsidRPr="00F0020D">
        <w:rPr>
          <w:rFonts w:ascii="Aptos Narrow" w:eastAsia="Trebuchet MS" w:hAnsi="Aptos Narrow" w:cs="Arial"/>
          <w:color w:val="0D0D0D" w:themeColor="text1" w:themeTint="F2"/>
          <w:kern w:val="16"/>
          <w:sz w:val="20"/>
        </w:rPr>
        <w:t>accordance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with</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point</w:t>
      </w:r>
      <w:proofErr w:type="spellEnd"/>
      <w:r w:rsidRPr="00F0020D">
        <w:rPr>
          <w:rFonts w:ascii="Aptos Narrow" w:eastAsia="Trebuchet MS" w:hAnsi="Aptos Narrow" w:cs="Arial"/>
          <w:color w:val="0D0D0D" w:themeColor="text1" w:themeTint="F2"/>
          <w:kern w:val="16"/>
          <w:sz w:val="20"/>
        </w:rPr>
        <w:t xml:space="preserve"> 7.2.1. </w:t>
      </w:r>
      <w:proofErr w:type="spellStart"/>
      <w:r w:rsidRPr="00F0020D">
        <w:rPr>
          <w:rFonts w:ascii="Aptos Narrow" w:eastAsia="Trebuchet MS" w:hAnsi="Aptos Narrow" w:cs="Arial"/>
          <w:color w:val="0D0D0D" w:themeColor="text1" w:themeTint="F2"/>
          <w:kern w:val="16"/>
          <w:sz w:val="20"/>
        </w:rPr>
        <w:t>of</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Rules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Bidder</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submits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in</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attachment</w:t>
      </w:r>
      <w:proofErr w:type="spellEnd"/>
      <w:r w:rsidRPr="00F0020D">
        <w:rPr>
          <w:rFonts w:ascii="Aptos Narrow" w:eastAsia="Trebuchet MS" w:hAnsi="Aptos Narrow" w:cs="Arial"/>
          <w:color w:val="0D0D0D" w:themeColor="text1" w:themeTint="F2"/>
          <w:kern w:val="16"/>
          <w:sz w:val="20"/>
        </w:rPr>
        <w:t xml:space="preserve"> a </w:t>
      </w:r>
      <w:proofErr w:type="spellStart"/>
      <w:r w:rsidRPr="00F0020D">
        <w:rPr>
          <w:rFonts w:ascii="Aptos Narrow" w:eastAsia="Trebuchet MS" w:hAnsi="Aptos Narrow" w:cs="Arial"/>
          <w:color w:val="0D0D0D" w:themeColor="text1" w:themeTint="F2"/>
          <w:kern w:val="16"/>
          <w:sz w:val="20"/>
        </w:rPr>
        <w:t>statement</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according</w:t>
      </w:r>
      <w:proofErr w:type="spellEnd"/>
      <w:r w:rsidRPr="00F0020D">
        <w:rPr>
          <w:rFonts w:ascii="Aptos Narrow" w:eastAsia="Trebuchet MS" w:hAnsi="Aptos Narrow" w:cs="Arial"/>
          <w:color w:val="0D0D0D" w:themeColor="text1" w:themeTint="F2"/>
          <w:kern w:val="16"/>
          <w:sz w:val="20"/>
        </w:rPr>
        <w:t xml:space="preserve"> to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form</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below</w:t>
      </w:r>
      <w:proofErr w:type="spellEnd"/>
      <w:r w:rsidRPr="00F0020D">
        <w:rPr>
          <w:rFonts w:ascii="Aptos Narrow" w:eastAsia="Trebuchet MS" w:hAnsi="Aptos Narrow" w:cs="Arial"/>
          <w:color w:val="0D0D0D" w:themeColor="text1" w:themeTint="F2"/>
          <w:kern w:val="16"/>
          <w:sz w:val="20"/>
        </w:rPr>
        <w:t xml:space="preserve">, </w:t>
      </w:r>
      <w:bookmarkStart w:id="24" w:name="_Hlk117152435"/>
      <w:proofErr w:type="spellStart"/>
      <w:r w:rsidRPr="00F0020D">
        <w:rPr>
          <w:rFonts w:ascii="Aptos Narrow" w:eastAsia="Trebuchet MS" w:hAnsi="Aptos Narrow" w:cs="Arial"/>
          <w:color w:val="0D0D0D" w:themeColor="text1" w:themeTint="F2"/>
          <w:kern w:val="16"/>
          <w:sz w:val="20"/>
        </w:rPr>
        <w:t>that</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in</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last</w:t>
      </w:r>
      <w:proofErr w:type="spellEnd"/>
      <w:r w:rsidRPr="00F0020D">
        <w:rPr>
          <w:rFonts w:ascii="Aptos Narrow" w:eastAsia="Trebuchet MS" w:hAnsi="Aptos Narrow" w:cs="Arial"/>
          <w:color w:val="0D0D0D" w:themeColor="text1" w:themeTint="F2"/>
          <w:kern w:val="16"/>
          <w:sz w:val="20"/>
        </w:rPr>
        <w:t xml:space="preserve"> 2 (</w:t>
      </w:r>
      <w:proofErr w:type="spellStart"/>
      <w:r w:rsidRPr="00F0020D">
        <w:rPr>
          <w:rFonts w:ascii="Aptos Narrow" w:eastAsia="Trebuchet MS" w:hAnsi="Aptos Narrow" w:cs="Arial"/>
          <w:color w:val="0D0D0D" w:themeColor="text1" w:themeTint="F2"/>
          <w:kern w:val="16"/>
          <w:sz w:val="20"/>
        </w:rPr>
        <w:t>two</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years</w:t>
      </w:r>
      <w:proofErr w:type="spellEnd"/>
      <w:r w:rsidRPr="00F0020D">
        <w:rPr>
          <w:rFonts w:ascii="Aptos Narrow" w:eastAsia="Trebuchet MS" w:hAnsi="Aptos Narrow" w:cs="Arial"/>
          <w:color w:val="0D0D0D" w:themeColor="text1" w:themeTint="F2"/>
          <w:kern w:val="16"/>
          <w:sz w:val="20"/>
        </w:rPr>
        <w:t xml:space="preserve"> prior to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date </w:t>
      </w:r>
      <w:proofErr w:type="spellStart"/>
      <w:r w:rsidRPr="00F0020D">
        <w:rPr>
          <w:rFonts w:ascii="Aptos Narrow" w:eastAsia="Trebuchet MS" w:hAnsi="Aptos Narrow" w:cs="Arial"/>
          <w:color w:val="0D0D0D" w:themeColor="text1" w:themeTint="F2"/>
          <w:kern w:val="16"/>
          <w:sz w:val="20"/>
        </w:rPr>
        <w:t>of</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sending</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offer</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liquidation</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proceedings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bankruptcy</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proceedings</w:t>
      </w:r>
      <w:proofErr w:type="spellEnd"/>
      <w:r w:rsidRPr="00F0020D">
        <w:rPr>
          <w:rFonts w:ascii="Aptos Narrow" w:eastAsia="Trebuchet MS" w:hAnsi="Aptos Narrow" w:cs="Arial"/>
          <w:color w:val="0D0D0D" w:themeColor="text1" w:themeTint="F2"/>
          <w:kern w:val="16"/>
          <w:sz w:val="20"/>
        </w:rPr>
        <w:t>, pre-</w:t>
      </w:r>
      <w:proofErr w:type="spellStart"/>
      <w:r w:rsidRPr="00F0020D">
        <w:rPr>
          <w:rFonts w:ascii="Aptos Narrow" w:eastAsia="Trebuchet MS" w:hAnsi="Aptos Narrow" w:cs="Arial"/>
          <w:color w:val="0D0D0D" w:themeColor="text1" w:themeTint="F2"/>
          <w:kern w:val="16"/>
          <w:sz w:val="20"/>
        </w:rPr>
        <w:t>bankruptcy</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settlement</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proceedings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or</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any</w:t>
      </w:r>
      <w:proofErr w:type="spellEnd"/>
      <w:r w:rsidRPr="00F0020D">
        <w:rPr>
          <w:rFonts w:ascii="Aptos Narrow" w:eastAsia="Trebuchet MS" w:hAnsi="Aptos Narrow" w:cs="Arial"/>
          <w:color w:val="0D0D0D" w:themeColor="text1" w:themeTint="F2"/>
          <w:kern w:val="16"/>
          <w:sz w:val="20"/>
        </w:rPr>
        <w:t xml:space="preserve"> other </w:t>
      </w:r>
      <w:proofErr w:type="spellStart"/>
      <w:r w:rsidRPr="00F0020D">
        <w:rPr>
          <w:rFonts w:ascii="Aptos Narrow" w:eastAsia="Trebuchet MS" w:hAnsi="Aptos Narrow" w:cs="Arial"/>
          <w:color w:val="0D0D0D" w:themeColor="text1" w:themeTint="F2"/>
          <w:kern w:val="16"/>
          <w:sz w:val="20"/>
        </w:rPr>
        <w:t>forced</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administration</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proceedings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have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not</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been</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completed</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initiated</w:t>
      </w:r>
      <w:proofErr w:type="spellEnd"/>
      <w:r w:rsidRPr="00F0020D">
        <w:rPr>
          <w:rFonts w:ascii="Aptos Narrow" w:eastAsia="Trebuchet MS" w:hAnsi="Aptos Narrow" w:cs="Arial"/>
          <w:color w:val="0D0D0D" w:themeColor="text1" w:themeTint="F2"/>
          <w:kern w:val="16"/>
          <w:sz w:val="20"/>
        </w:rPr>
        <w:t xml:space="preserve"> and/</w:t>
      </w:r>
      <w:proofErr w:type="spellStart"/>
      <w:r w:rsidRPr="00F0020D">
        <w:rPr>
          <w:rFonts w:ascii="Aptos Narrow" w:eastAsia="Trebuchet MS" w:hAnsi="Aptos Narrow" w:cs="Arial"/>
          <w:color w:val="0D0D0D" w:themeColor="text1" w:themeTint="F2"/>
          <w:kern w:val="16"/>
          <w:sz w:val="20"/>
        </w:rPr>
        <w:t>or</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opened</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against</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the</w:t>
      </w:r>
      <w:proofErr w:type="spellEnd"/>
      <w:r w:rsidRPr="00F0020D">
        <w:rPr>
          <w:rFonts w:ascii="Aptos Narrow" w:eastAsia="Trebuchet MS" w:hAnsi="Aptos Narrow" w:cs="Arial"/>
          <w:bCs/>
          <w:color w:val="0D0D0D" w:themeColor="text1" w:themeTint="F2"/>
          <w:kern w:val="16"/>
          <w:sz w:val="20"/>
        </w:rPr>
        <w:t xml:space="preserve"> </w:t>
      </w:r>
      <w:proofErr w:type="spellStart"/>
      <w:r w:rsidRPr="00F0020D">
        <w:rPr>
          <w:rFonts w:ascii="Aptos Narrow" w:eastAsia="Trebuchet MS" w:hAnsi="Aptos Narrow" w:cs="Arial"/>
          <w:bCs/>
          <w:color w:val="0D0D0D" w:themeColor="text1" w:themeTint="F2"/>
          <w:kern w:val="16"/>
          <w:sz w:val="20"/>
        </w:rPr>
        <w:t>Bidder</w:t>
      </w:r>
      <w:proofErr w:type="spellEnd"/>
      <w:r w:rsidRPr="00F0020D">
        <w:rPr>
          <w:rFonts w:ascii="Aptos Narrow" w:eastAsia="Trebuchet MS" w:hAnsi="Aptos Narrow" w:cs="Arial"/>
          <w:color w:val="0D0D0D" w:themeColor="text1" w:themeTint="F2"/>
          <w:kern w:val="16"/>
          <w:sz w:val="20"/>
        </w:rPr>
        <w:t xml:space="preserve"> and/</w:t>
      </w:r>
      <w:proofErr w:type="spellStart"/>
      <w:r w:rsidRPr="00F0020D">
        <w:rPr>
          <w:rFonts w:ascii="Aptos Narrow" w:eastAsia="Trebuchet MS" w:hAnsi="Aptos Narrow" w:cs="Arial"/>
          <w:color w:val="0D0D0D" w:themeColor="text1" w:themeTint="F2"/>
          <w:kern w:val="16"/>
          <w:sz w:val="20"/>
        </w:rPr>
        <w:t>or</w:t>
      </w:r>
      <w:proofErr w:type="spellEnd"/>
      <w:r w:rsidRPr="00F0020D">
        <w:rPr>
          <w:rFonts w:ascii="Aptos Narrow" w:eastAsia="Trebuchet MS" w:hAnsi="Aptos Narrow" w:cs="Arial"/>
          <w:color w:val="0D0D0D" w:themeColor="text1" w:themeTint="F2"/>
          <w:kern w:val="16"/>
          <w:sz w:val="20"/>
        </w:rPr>
        <w:t xml:space="preserve"> a procedure </w:t>
      </w:r>
      <w:proofErr w:type="spellStart"/>
      <w:r w:rsidRPr="00F0020D">
        <w:rPr>
          <w:rFonts w:ascii="Aptos Narrow" w:eastAsia="Trebuchet MS" w:hAnsi="Aptos Narrow" w:cs="Arial"/>
          <w:color w:val="0D0D0D" w:themeColor="text1" w:themeTint="F2"/>
          <w:kern w:val="16"/>
          <w:sz w:val="20"/>
        </w:rPr>
        <w:t>that</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may</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lead</w:t>
      </w:r>
      <w:proofErr w:type="spellEnd"/>
      <w:r w:rsidRPr="00F0020D">
        <w:rPr>
          <w:rFonts w:ascii="Aptos Narrow" w:eastAsia="Trebuchet MS" w:hAnsi="Aptos Narrow" w:cs="Arial"/>
          <w:color w:val="0D0D0D" w:themeColor="text1" w:themeTint="F2"/>
          <w:kern w:val="16"/>
          <w:sz w:val="20"/>
        </w:rPr>
        <w:t xml:space="preserve"> to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termination</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of</w:t>
      </w:r>
      <w:proofErr w:type="spellEnd"/>
      <w:r w:rsidRPr="00F0020D">
        <w:rPr>
          <w:rFonts w:ascii="Aptos Narrow" w:eastAsia="Trebuchet MS" w:hAnsi="Aptos Narrow" w:cs="Arial"/>
          <w:color w:val="0D0D0D" w:themeColor="text1" w:themeTint="F2"/>
          <w:kern w:val="16"/>
          <w:sz w:val="20"/>
        </w:rPr>
        <w:t xml:space="preserve"> a </w:t>
      </w:r>
      <w:proofErr w:type="spellStart"/>
      <w:r w:rsidRPr="00F0020D">
        <w:rPr>
          <w:rFonts w:ascii="Aptos Narrow" w:eastAsia="Trebuchet MS" w:hAnsi="Aptos Narrow" w:cs="Arial"/>
          <w:color w:val="0D0D0D" w:themeColor="text1" w:themeTint="F2"/>
          <w:kern w:val="16"/>
          <w:sz w:val="20"/>
        </w:rPr>
        <w:t>legal</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entity</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or</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sale </w:t>
      </w:r>
      <w:proofErr w:type="spellStart"/>
      <w:r w:rsidRPr="00F0020D">
        <w:rPr>
          <w:rFonts w:ascii="Aptos Narrow" w:eastAsia="Trebuchet MS" w:hAnsi="Aptos Narrow" w:cs="Arial"/>
          <w:color w:val="0D0D0D" w:themeColor="text1" w:themeTint="F2"/>
          <w:kern w:val="16"/>
          <w:sz w:val="20"/>
        </w:rPr>
        <w:t>of</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assets</w:t>
      </w:r>
      <w:bookmarkEnd w:id="24"/>
      <w:proofErr w:type="spellEnd"/>
      <w:r w:rsidRPr="00F0020D">
        <w:rPr>
          <w:rFonts w:ascii="Aptos Narrow" w:eastAsia="Trebuchet MS" w:hAnsi="Aptos Narrow" w:cs="Arial"/>
          <w:color w:val="0D0D0D" w:themeColor="text1" w:themeTint="F2"/>
          <w:kern w:val="16"/>
          <w:sz w:val="20"/>
        </w:rPr>
        <w:t>.</w:t>
      </w:r>
    </w:p>
    <w:p w14:paraId="5231E2CA" w14:textId="77777777" w:rsidR="00CD7839" w:rsidRPr="00F0020D" w:rsidRDefault="00CD7839" w:rsidP="00CD7839">
      <w:pPr>
        <w:spacing w:before="120" w:after="120" w:line="276" w:lineRule="auto"/>
        <w:jc w:val="both"/>
        <w:rPr>
          <w:rFonts w:ascii="Aptos Narrow" w:eastAsia="Trebuchet MS" w:hAnsi="Aptos Narrow" w:cs="Arial"/>
          <w:color w:val="0D0D0D" w:themeColor="text1" w:themeTint="F2"/>
          <w:kern w:val="16"/>
          <w:sz w:val="20"/>
        </w:rPr>
      </w:pPr>
    </w:p>
    <w:p w14:paraId="5ED6473B" w14:textId="77777777" w:rsidR="00CD7839" w:rsidRPr="00F0020D" w:rsidRDefault="00CD7839" w:rsidP="00CD7839">
      <w:pPr>
        <w:spacing w:before="120" w:after="120" w:line="276" w:lineRule="auto"/>
        <w:jc w:val="both"/>
        <w:rPr>
          <w:rFonts w:ascii="Aptos Narrow" w:eastAsia="Trebuchet MS" w:hAnsi="Aptos Narrow" w:cs="Arial"/>
          <w:color w:val="0D0D0D" w:themeColor="text1" w:themeTint="F2"/>
          <w:kern w:val="16"/>
          <w:sz w:val="20"/>
        </w:rPr>
      </w:pPr>
    </w:p>
    <w:p w14:paraId="436E0F67" w14:textId="77777777" w:rsidR="008C1D2F" w:rsidRPr="00F0020D" w:rsidRDefault="008C1D2F" w:rsidP="008C1D2F">
      <w:pPr>
        <w:spacing w:before="120" w:after="120" w:line="276" w:lineRule="auto"/>
        <w:jc w:val="both"/>
        <w:rPr>
          <w:rFonts w:ascii="Aptos Narrow" w:eastAsia="Trebuchet MS" w:hAnsi="Aptos Narrow" w:cs="Arial"/>
          <w:b/>
          <w:bCs/>
          <w:i/>
          <w:iCs/>
          <w:color w:val="0D0D0D" w:themeColor="text1" w:themeTint="F2"/>
          <w:kern w:val="16"/>
          <w:sz w:val="20"/>
          <w:u w:val="single"/>
        </w:rPr>
      </w:pPr>
      <w:r w:rsidRPr="00F0020D">
        <w:rPr>
          <w:rFonts w:ascii="Aptos Narrow" w:eastAsia="Trebuchet MS" w:hAnsi="Aptos Narrow" w:cs="Arial"/>
          <w:b/>
          <w:bCs/>
          <w:i/>
          <w:iCs/>
          <w:color w:val="0D0D0D" w:themeColor="text1" w:themeTint="F2"/>
          <w:kern w:val="16"/>
          <w:sz w:val="20"/>
          <w:u w:val="single"/>
        </w:rPr>
        <w:t>(</w:t>
      </w:r>
      <w:proofErr w:type="spellStart"/>
      <w:r w:rsidRPr="00F0020D">
        <w:rPr>
          <w:rFonts w:ascii="Aptos Narrow" w:eastAsia="Trebuchet MS" w:hAnsi="Aptos Narrow" w:cs="Arial"/>
          <w:b/>
          <w:bCs/>
          <w:i/>
          <w:iCs/>
          <w:color w:val="0D0D0D" w:themeColor="text1" w:themeTint="F2"/>
          <w:kern w:val="16"/>
          <w:sz w:val="20"/>
          <w:u w:val="single"/>
        </w:rPr>
        <w:t>Attach</w:t>
      </w:r>
      <w:proofErr w:type="spellEnd"/>
      <w:r w:rsidRPr="00F0020D">
        <w:rPr>
          <w:rFonts w:ascii="Aptos Narrow" w:eastAsia="Trebuchet MS" w:hAnsi="Aptos Narrow" w:cs="Arial"/>
          <w:b/>
          <w:bCs/>
          <w:i/>
          <w:iCs/>
          <w:color w:val="0D0D0D" w:themeColor="text1" w:themeTint="F2"/>
          <w:kern w:val="16"/>
          <w:sz w:val="20"/>
          <w:u w:val="single"/>
        </w:rPr>
        <w:t xml:space="preserve"> </w:t>
      </w:r>
      <w:proofErr w:type="spellStart"/>
      <w:r w:rsidRPr="00F0020D">
        <w:rPr>
          <w:rFonts w:ascii="Aptos Narrow" w:eastAsia="Trebuchet MS" w:hAnsi="Aptos Narrow" w:cs="Arial"/>
          <w:b/>
          <w:bCs/>
          <w:i/>
          <w:iCs/>
          <w:color w:val="0D0D0D" w:themeColor="text1" w:themeTint="F2"/>
          <w:kern w:val="16"/>
          <w:sz w:val="20"/>
          <w:u w:val="single"/>
        </w:rPr>
        <w:t>relevant</w:t>
      </w:r>
      <w:proofErr w:type="spellEnd"/>
      <w:r w:rsidRPr="00F0020D">
        <w:rPr>
          <w:rFonts w:ascii="Aptos Narrow" w:eastAsia="Trebuchet MS" w:hAnsi="Aptos Narrow" w:cs="Arial"/>
          <w:b/>
          <w:bCs/>
          <w:i/>
          <w:iCs/>
          <w:color w:val="0D0D0D" w:themeColor="text1" w:themeTint="F2"/>
          <w:kern w:val="16"/>
          <w:sz w:val="20"/>
          <w:u w:val="single"/>
        </w:rPr>
        <w:t xml:space="preserve"> </w:t>
      </w:r>
      <w:proofErr w:type="spellStart"/>
      <w:r w:rsidRPr="00F0020D">
        <w:rPr>
          <w:rFonts w:ascii="Aptos Narrow" w:eastAsia="Trebuchet MS" w:hAnsi="Aptos Narrow" w:cs="Arial"/>
          <w:b/>
          <w:bCs/>
          <w:i/>
          <w:iCs/>
          <w:color w:val="0D0D0D" w:themeColor="text1" w:themeTint="F2"/>
          <w:kern w:val="16"/>
          <w:sz w:val="20"/>
          <w:u w:val="single"/>
        </w:rPr>
        <w:t>documents</w:t>
      </w:r>
      <w:proofErr w:type="spellEnd"/>
      <w:r w:rsidRPr="00F0020D">
        <w:rPr>
          <w:rFonts w:ascii="Aptos Narrow" w:eastAsia="Trebuchet MS" w:hAnsi="Aptos Narrow" w:cs="Arial"/>
          <w:b/>
          <w:bCs/>
          <w:i/>
          <w:iCs/>
          <w:color w:val="0D0D0D" w:themeColor="text1" w:themeTint="F2"/>
          <w:kern w:val="16"/>
          <w:sz w:val="20"/>
          <w:u w:val="single"/>
        </w:rPr>
        <w:t>)</w:t>
      </w:r>
    </w:p>
    <w:p w14:paraId="503CE92E" w14:textId="77777777" w:rsidR="00CD7839" w:rsidRPr="00F0020D" w:rsidRDefault="00CD7839" w:rsidP="00CD7839">
      <w:pPr>
        <w:tabs>
          <w:tab w:val="left" w:pos="400"/>
          <w:tab w:val="right" w:leader="dot" w:pos="9062"/>
        </w:tabs>
        <w:spacing w:after="120" w:line="240" w:lineRule="auto"/>
        <w:jc w:val="both"/>
        <w:rPr>
          <w:rFonts w:ascii="Aptos Narrow" w:eastAsia="Trebuchet MS" w:hAnsi="Aptos Narrow" w:cs="Times New Roman"/>
          <w:noProof/>
          <w:color w:val="0D0D0D" w:themeColor="text1" w:themeTint="F2"/>
          <w:kern w:val="16"/>
          <w:sz w:val="20"/>
          <w:szCs w:val="20"/>
        </w:rPr>
      </w:pPr>
    </w:p>
    <w:p w14:paraId="4BCA77A1" w14:textId="16F2DF13" w:rsidR="00CD7839" w:rsidRPr="00F0020D" w:rsidRDefault="0061234A" w:rsidP="00CD7839">
      <w:pPr>
        <w:spacing w:before="120" w:after="120" w:line="240" w:lineRule="auto"/>
        <w:jc w:val="center"/>
        <w:rPr>
          <w:rFonts w:ascii="Aptos Narrow" w:eastAsia="Trebuchet MS" w:hAnsi="Aptos Narrow" w:cs="Times New Roman"/>
          <w:b/>
          <w:color w:val="0D0D0D" w:themeColor="text1" w:themeTint="F2"/>
          <w:kern w:val="16"/>
          <w:sz w:val="20"/>
        </w:rPr>
      </w:pPr>
      <w:r w:rsidRPr="00F0020D">
        <w:rPr>
          <w:rFonts w:ascii="Aptos Narrow" w:eastAsia="Trebuchet MS" w:hAnsi="Aptos Narrow" w:cs="Times New Roman"/>
          <w:color w:val="0D0D0D" w:themeColor="text1" w:themeTint="F2"/>
          <w:kern w:val="16"/>
          <w:sz w:val="20"/>
        </w:rPr>
        <w:br w:type="page"/>
      </w:r>
      <w:r w:rsidRPr="00F0020D">
        <w:rPr>
          <w:rFonts w:ascii="Aptos Narrow" w:eastAsia="Trebuchet MS" w:hAnsi="Aptos Narrow" w:cs="Times New Roman"/>
          <w:b/>
          <w:color w:val="0D0D0D" w:themeColor="text1" w:themeTint="F2"/>
          <w:kern w:val="16"/>
          <w:sz w:val="20"/>
        </w:rPr>
        <w:lastRenderedPageBreak/>
        <w:t>STATEMENT ON THE NON-EXISTENCE OF FORCED ADMINISTRATION PROCEEDINGS</w:t>
      </w:r>
    </w:p>
    <w:p w14:paraId="315C473D"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p>
    <w:p w14:paraId="2451D120" w14:textId="673D5B8C" w:rsidR="0061234A" w:rsidRPr="00F0020D" w:rsidRDefault="0061234A" w:rsidP="00CD7839">
      <w:pPr>
        <w:spacing w:before="120" w:after="120" w:line="276" w:lineRule="auto"/>
        <w:jc w:val="both"/>
        <w:rPr>
          <w:rFonts w:ascii="Aptos Narrow" w:eastAsia="Trebuchet MS" w:hAnsi="Aptos Narrow" w:cs="Times New Roman"/>
          <w:color w:val="0D0D0D" w:themeColor="text1" w:themeTint="F2"/>
          <w:kern w:val="16"/>
          <w:sz w:val="20"/>
        </w:rPr>
      </w:pPr>
      <w:bookmarkStart w:id="25" w:name="_Hlk117152962"/>
      <w:proofErr w:type="spellStart"/>
      <w:r w:rsidRPr="00F0020D">
        <w:rPr>
          <w:rFonts w:ascii="Aptos Narrow" w:eastAsia="Trebuchet MS" w:hAnsi="Aptos Narrow" w:cs="Times New Roman"/>
          <w:color w:val="0D0D0D" w:themeColor="text1" w:themeTint="F2"/>
          <w:kern w:val="16"/>
          <w:sz w:val="20"/>
        </w:rPr>
        <w:t>by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which</w:t>
      </w:r>
      <w:proofErr w:type="spellEnd"/>
      <w:r w:rsidRPr="00F0020D">
        <w:rPr>
          <w:rFonts w:ascii="Aptos Narrow" w:eastAsia="Trebuchet MS" w:hAnsi="Aptos Narrow" w:cs="Times New Roman"/>
          <w:color w:val="0D0D0D" w:themeColor="text1" w:themeTint="F2"/>
          <w:kern w:val="16"/>
          <w:sz w:val="20"/>
        </w:rPr>
        <w:t xml:space="preserve"> I, [</w:t>
      </w:r>
      <w:proofErr w:type="spellStart"/>
      <w:r w:rsidRPr="00F0020D">
        <w:rPr>
          <w:rFonts w:ascii="Aptos Narrow" w:eastAsia="Trebuchet MS" w:hAnsi="Aptos Narrow" w:cs="Times New Roman"/>
          <w:color w:val="0D0D0D" w:themeColor="text1" w:themeTint="F2"/>
          <w:kern w:val="16"/>
          <w:sz w:val="20"/>
        </w:rPr>
        <w:t>name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surname</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address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number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identity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card</w:t>
      </w:r>
      <w:proofErr w:type="spellEnd"/>
      <w:r w:rsidRPr="00F0020D">
        <w:rPr>
          <w:rFonts w:ascii="Aptos Narrow" w:eastAsia="Trebuchet MS" w:hAnsi="Aptos Narrow" w:cs="Times New Roman"/>
          <w:color w:val="0D0D0D" w:themeColor="text1" w:themeTint="F2"/>
          <w:kern w:val="16"/>
          <w:sz w:val="20"/>
        </w:rPr>
        <w:t>/</w:t>
      </w:r>
      <w:proofErr w:type="spellStart"/>
      <w:r w:rsidRPr="00F0020D">
        <w:rPr>
          <w:rFonts w:ascii="Aptos Narrow" w:eastAsia="Trebuchet MS" w:hAnsi="Aptos Narrow" w:cs="Times New Roman"/>
          <w:color w:val="0D0D0D" w:themeColor="text1" w:themeTint="F2"/>
          <w:kern w:val="16"/>
          <w:sz w:val="20"/>
        </w:rPr>
        <w:t>passport</w:t>
      </w:r>
      <w:proofErr w:type="spellEnd"/>
      <w:r w:rsidRPr="00F0020D">
        <w:rPr>
          <w:rFonts w:ascii="Aptos Narrow" w:eastAsia="Trebuchet MS" w:hAnsi="Aptos Narrow" w:cs="Times New Roman"/>
          <w:color w:val="0D0D0D" w:themeColor="text1" w:themeTint="F2"/>
          <w:kern w:val="16"/>
          <w:sz w:val="20"/>
        </w:rPr>
        <w:t xml:space="preserve">] [*], </w:t>
      </w:r>
      <w:proofErr w:type="spellStart"/>
      <w:r w:rsidRPr="00F0020D">
        <w:rPr>
          <w:rFonts w:ascii="Aptos Narrow" w:eastAsia="Trebuchet MS" w:hAnsi="Aptos Narrow" w:cs="Times New Roman"/>
          <w:color w:val="0D0D0D" w:themeColor="text1" w:themeTint="F2"/>
          <w:kern w:val="16"/>
          <w:sz w:val="20"/>
        </w:rPr>
        <w:t>issued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by</w:t>
      </w:r>
      <w:proofErr w:type="spellEnd"/>
      <w:r w:rsidRPr="00F0020D">
        <w:rPr>
          <w:rFonts w:ascii="Aptos Narrow" w:eastAsia="Trebuchet MS" w:hAnsi="Aptos Narrow" w:cs="Times New Roman"/>
          <w:color w:val="0D0D0D" w:themeColor="text1" w:themeTint="F2"/>
          <w:kern w:val="16"/>
          <w:sz w:val="20"/>
        </w:rPr>
        <w:t xml:space="preserve"> [*], as a </w:t>
      </w:r>
      <w:proofErr w:type="spellStart"/>
      <w:r w:rsidRPr="00F0020D">
        <w:rPr>
          <w:rFonts w:ascii="Aptos Narrow" w:eastAsia="Trebuchet MS" w:hAnsi="Aptos Narrow" w:cs="Times New Roman"/>
          <w:color w:val="0D0D0D" w:themeColor="text1" w:themeTint="F2"/>
          <w:kern w:val="16"/>
          <w:sz w:val="20"/>
        </w:rPr>
        <w:t>person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authorized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law</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represent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legal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entity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company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registered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office</w:t>
      </w:r>
      <w:proofErr w:type="spellEnd"/>
      <w:r w:rsidRPr="00F0020D">
        <w:rPr>
          <w:rFonts w:ascii="Aptos Narrow" w:eastAsia="Trebuchet MS" w:hAnsi="Aptos Narrow" w:cs="Times New Roman"/>
          <w:color w:val="0D0D0D" w:themeColor="text1" w:themeTint="F2"/>
          <w:kern w:val="16"/>
          <w:sz w:val="20"/>
        </w:rPr>
        <w:t xml:space="preserve">, PIN],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against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legal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entity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I </w:t>
      </w:r>
      <w:proofErr w:type="spellStart"/>
      <w:r w:rsidRPr="00F0020D">
        <w:rPr>
          <w:rFonts w:ascii="Aptos Narrow" w:eastAsia="Trebuchet MS" w:hAnsi="Aptos Narrow" w:cs="Times New Roman"/>
          <w:color w:val="0D0D0D" w:themeColor="text1" w:themeTint="F2"/>
          <w:kern w:val="16"/>
          <w:sz w:val="20"/>
        </w:rPr>
        <w:t>represent</w:t>
      </w:r>
      <w:bookmarkEnd w:id="25"/>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last</w:t>
      </w:r>
      <w:proofErr w:type="spellEnd"/>
      <w:r w:rsidRPr="00F0020D">
        <w:rPr>
          <w:rFonts w:ascii="Aptos Narrow" w:eastAsia="Trebuchet MS" w:hAnsi="Aptos Narrow" w:cs="Times New Roman"/>
          <w:color w:val="0D0D0D" w:themeColor="text1" w:themeTint="F2"/>
          <w:kern w:val="16"/>
          <w:sz w:val="20"/>
        </w:rPr>
        <w:t xml:space="preserve"> 2 (</w:t>
      </w:r>
      <w:proofErr w:type="spellStart"/>
      <w:r w:rsidRPr="00F0020D">
        <w:rPr>
          <w:rFonts w:ascii="Aptos Narrow" w:eastAsia="Trebuchet MS" w:hAnsi="Aptos Narrow" w:cs="Times New Roman"/>
          <w:color w:val="0D0D0D" w:themeColor="text1" w:themeTint="F2"/>
          <w:kern w:val="16"/>
          <w:sz w:val="20"/>
        </w:rPr>
        <w:t>two</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years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before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date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sending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offer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liquidation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proceedings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bankruptcy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proceedings</w:t>
      </w:r>
      <w:proofErr w:type="spellEnd"/>
      <w:r w:rsidRPr="00F0020D">
        <w:rPr>
          <w:rFonts w:ascii="Aptos Narrow" w:eastAsia="Trebuchet MS" w:hAnsi="Aptos Narrow" w:cs="Times New Roman"/>
          <w:color w:val="0D0D0D" w:themeColor="text1" w:themeTint="F2"/>
          <w:kern w:val="16"/>
          <w:sz w:val="20"/>
        </w:rPr>
        <w:t>, pre-</w:t>
      </w:r>
      <w:proofErr w:type="spellStart"/>
      <w:r w:rsidRPr="00F0020D">
        <w:rPr>
          <w:rFonts w:ascii="Aptos Narrow" w:eastAsia="Trebuchet MS" w:hAnsi="Aptos Narrow" w:cs="Times New Roman"/>
          <w:color w:val="0D0D0D" w:themeColor="text1" w:themeTint="F2"/>
          <w:kern w:val="16"/>
          <w:sz w:val="20"/>
        </w:rPr>
        <w:t>bankruptcy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settlement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proceedings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any</w:t>
      </w:r>
      <w:proofErr w:type="spellEnd"/>
      <w:r w:rsidRPr="00F0020D">
        <w:rPr>
          <w:rFonts w:ascii="Aptos Narrow" w:eastAsia="Trebuchet MS" w:hAnsi="Aptos Narrow" w:cs="Times New Roman"/>
          <w:color w:val="0D0D0D" w:themeColor="text1" w:themeTint="F2"/>
          <w:kern w:val="16"/>
          <w:sz w:val="20"/>
        </w:rPr>
        <w:t xml:space="preserve"> other </w:t>
      </w:r>
      <w:proofErr w:type="spellStart"/>
      <w:r w:rsidRPr="00F0020D">
        <w:rPr>
          <w:rFonts w:ascii="Aptos Narrow" w:eastAsia="Trebuchet MS" w:hAnsi="Aptos Narrow" w:cs="Times New Roman"/>
          <w:color w:val="0D0D0D" w:themeColor="text1" w:themeTint="F2"/>
          <w:kern w:val="16"/>
          <w:sz w:val="20"/>
        </w:rPr>
        <w:t>forced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administration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proceedings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have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not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been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completed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initiated</w:t>
      </w:r>
      <w:proofErr w:type="spellEnd"/>
      <w:r w:rsidRPr="00F0020D">
        <w:rPr>
          <w:rFonts w:ascii="Aptos Narrow" w:eastAsia="Trebuchet MS" w:hAnsi="Aptos Narrow" w:cs="Times New Roman"/>
          <w:color w:val="0D0D0D" w:themeColor="text1" w:themeTint="F2"/>
          <w:kern w:val="16"/>
          <w:sz w:val="20"/>
        </w:rPr>
        <w:t xml:space="preserve"> and/</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opened</w:t>
      </w:r>
      <w:proofErr w:type="spellEnd"/>
      <w:r w:rsidRPr="00F0020D">
        <w:rPr>
          <w:rFonts w:ascii="Aptos Narrow" w:eastAsia="Trebuchet MS" w:hAnsi="Aptos Narrow" w:cs="Times New Roman"/>
          <w:color w:val="0D0D0D" w:themeColor="text1" w:themeTint="F2"/>
          <w:kern w:val="16"/>
          <w:sz w:val="20"/>
        </w:rPr>
        <w:t xml:space="preserve"> and/</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a procedure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may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lead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termination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Pr="00F0020D">
        <w:rPr>
          <w:rFonts w:ascii="Aptos Narrow" w:eastAsia="Trebuchet MS" w:hAnsi="Aptos Narrow" w:cs="Times New Roman"/>
          <w:color w:val="0D0D0D" w:themeColor="text1" w:themeTint="F2"/>
          <w:kern w:val="16"/>
          <w:sz w:val="20"/>
        </w:rPr>
        <w:t>legal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entity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sale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assets</w:t>
      </w:r>
      <w:proofErr w:type="spellEnd"/>
      <w:r w:rsidRPr="00F0020D">
        <w:rPr>
          <w:rFonts w:ascii="Aptos Narrow" w:eastAsia="Trebuchet MS" w:hAnsi="Aptos Narrow" w:cs="Times New Roman"/>
          <w:color w:val="0D0D0D" w:themeColor="text1" w:themeTint="F2"/>
          <w:kern w:val="16"/>
          <w:sz w:val="20"/>
        </w:rPr>
        <w:t>.</w:t>
      </w:r>
    </w:p>
    <w:p w14:paraId="0C024BB3"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p>
    <w:p w14:paraId="66E5E48C" w14:textId="77777777" w:rsidR="0061234A" w:rsidRPr="00F0020D" w:rsidRDefault="0061234A" w:rsidP="0061234A">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In [Place], on [Date]</w:t>
      </w:r>
    </w:p>
    <w:p w14:paraId="6AB9B577"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p>
    <w:p w14:paraId="71737A68"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p>
    <w:p w14:paraId="762BE25C" w14:textId="77777777" w:rsidR="00CD7839" w:rsidRPr="00F0020D" w:rsidRDefault="00CD7839" w:rsidP="00CD7839">
      <w:pPr>
        <w:spacing w:before="120" w:after="120" w:line="276" w:lineRule="auto"/>
        <w:jc w:val="center"/>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______________________________________</w:t>
      </w:r>
    </w:p>
    <w:p w14:paraId="0C97E9EC" w14:textId="3C99DDD7" w:rsidR="00CD7839" w:rsidRPr="00F0020D" w:rsidRDefault="00CD7839" w:rsidP="00CD7839">
      <w:pPr>
        <w:spacing w:before="120" w:after="120" w:line="276" w:lineRule="auto"/>
        <w:jc w:val="center"/>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roofErr w:type="spellStart"/>
      <w:r w:rsidR="0061234A" w:rsidRPr="00F0020D">
        <w:rPr>
          <w:rFonts w:ascii="Aptos Narrow" w:eastAsia="Trebuchet MS" w:hAnsi="Aptos Narrow" w:cs="Times New Roman"/>
          <w:color w:val="0D0D0D" w:themeColor="text1" w:themeTint="F2"/>
          <w:kern w:val="16"/>
          <w:sz w:val="20"/>
        </w:rPr>
        <w:t>company</w:t>
      </w:r>
      <w:proofErr w:type="spellEnd"/>
      <w:r w:rsidR="0061234A" w:rsidRPr="00F0020D">
        <w:rPr>
          <w:rFonts w:ascii="Aptos Narrow" w:eastAsia="Trebuchet MS" w:hAnsi="Aptos Narrow" w:cs="Times New Roman"/>
          <w:color w:val="0D0D0D" w:themeColor="text1" w:themeTint="F2"/>
          <w:kern w:val="16"/>
          <w:sz w:val="20"/>
        </w:rPr>
        <w:t xml:space="preserve">, </w:t>
      </w:r>
      <w:proofErr w:type="spellStart"/>
      <w:r w:rsidR="0061234A" w:rsidRPr="00F0020D">
        <w:rPr>
          <w:rFonts w:ascii="Aptos Narrow" w:eastAsia="Trebuchet MS" w:hAnsi="Aptos Narrow" w:cs="Times New Roman"/>
          <w:color w:val="0D0D0D" w:themeColor="text1" w:themeTint="F2"/>
          <w:kern w:val="16"/>
          <w:sz w:val="20"/>
        </w:rPr>
        <w:t>authorized</w:t>
      </w:r>
      <w:proofErr w:type="spellEnd"/>
      <w:r w:rsidR="0061234A" w:rsidRPr="00F0020D">
        <w:rPr>
          <w:rFonts w:ascii="Aptos Narrow" w:eastAsia="Trebuchet MS" w:hAnsi="Aptos Narrow" w:cs="Times New Roman"/>
          <w:color w:val="0D0D0D" w:themeColor="text1" w:themeTint="F2"/>
          <w:kern w:val="16"/>
          <w:sz w:val="20"/>
        </w:rPr>
        <w:t xml:space="preserve"> </w:t>
      </w:r>
      <w:proofErr w:type="spellStart"/>
      <w:r w:rsidR="0061234A" w:rsidRPr="00F0020D">
        <w:rPr>
          <w:rFonts w:ascii="Aptos Narrow" w:eastAsia="Trebuchet MS" w:hAnsi="Aptos Narrow" w:cs="Times New Roman"/>
          <w:color w:val="0D0D0D" w:themeColor="text1" w:themeTint="F2"/>
          <w:kern w:val="16"/>
          <w:sz w:val="20"/>
        </w:rPr>
        <w:t>representative</w:t>
      </w:r>
      <w:proofErr w:type="spellEnd"/>
      <w:r w:rsidRPr="00F0020D">
        <w:rPr>
          <w:rFonts w:ascii="Aptos Narrow" w:eastAsia="Trebuchet MS" w:hAnsi="Aptos Narrow" w:cs="Times New Roman"/>
          <w:color w:val="0D0D0D" w:themeColor="text1" w:themeTint="F2"/>
          <w:kern w:val="16"/>
          <w:sz w:val="20"/>
        </w:rPr>
        <w:t>]</w:t>
      </w:r>
    </w:p>
    <w:p w14:paraId="3AF5B802" w14:textId="77777777" w:rsidR="00CD7839" w:rsidRPr="00F0020D" w:rsidRDefault="00CD7839" w:rsidP="00CD7839">
      <w:pPr>
        <w:tabs>
          <w:tab w:val="left" w:pos="400"/>
          <w:tab w:val="right" w:leader="dot" w:pos="9062"/>
        </w:tabs>
        <w:spacing w:after="120" w:line="240" w:lineRule="auto"/>
        <w:jc w:val="both"/>
        <w:rPr>
          <w:rFonts w:ascii="Aptos Narrow" w:eastAsia="Trebuchet MS" w:hAnsi="Aptos Narrow" w:cs="Times New Roman"/>
          <w:noProof/>
          <w:color w:val="0D0D0D" w:themeColor="text1" w:themeTint="F2"/>
          <w:kern w:val="16"/>
          <w:sz w:val="20"/>
          <w:szCs w:val="20"/>
        </w:rPr>
      </w:pPr>
    </w:p>
    <w:p w14:paraId="7FA1042F" w14:textId="6241DAC0" w:rsidR="00CD7839" w:rsidRPr="00F0020D" w:rsidRDefault="00CD7839" w:rsidP="002D414E">
      <w:pPr>
        <w:pStyle w:val="Heading1"/>
        <w:rPr>
          <w:rFonts w:ascii="Aptos Narrow" w:hAnsi="Aptos Narrow"/>
          <w:color w:val="0D0D0D" w:themeColor="text1" w:themeTint="F2"/>
        </w:rPr>
      </w:pPr>
      <w:r w:rsidRPr="00F0020D">
        <w:rPr>
          <w:rFonts w:ascii="Aptos Narrow" w:hAnsi="Aptos Narrow"/>
          <w:color w:val="0D0D0D" w:themeColor="text1" w:themeTint="F2"/>
        </w:rPr>
        <w:br w:type="page"/>
      </w:r>
      <w:bookmarkStart w:id="26" w:name="_Toc381116810"/>
      <w:bookmarkStart w:id="27" w:name="_Toc117247178"/>
      <w:r w:rsidR="008A2056" w:rsidRPr="00F0020D">
        <w:rPr>
          <w:rFonts w:ascii="Aptos Narrow" w:hAnsi="Aptos Narrow"/>
          <w:color w:val="0D0D0D" w:themeColor="text1" w:themeTint="F2"/>
        </w:rPr>
        <w:lastRenderedPageBreak/>
        <w:t xml:space="preserve">Attachment </w:t>
      </w:r>
      <w:r w:rsidRPr="00F0020D">
        <w:rPr>
          <w:rFonts w:ascii="Aptos Narrow" w:hAnsi="Aptos Narrow"/>
          <w:color w:val="0D0D0D" w:themeColor="text1" w:themeTint="F2"/>
        </w:rPr>
        <w:t xml:space="preserve">H - </w:t>
      </w:r>
      <w:bookmarkEnd w:id="26"/>
      <w:r w:rsidR="008A2056" w:rsidRPr="00F0020D">
        <w:rPr>
          <w:rFonts w:ascii="Aptos Narrow" w:hAnsi="Aptos Narrow"/>
          <w:color w:val="0D0D0D" w:themeColor="text1" w:themeTint="F2"/>
        </w:rPr>
        <w:t>Declaration of non-punishment</w:t>
      </w:r>
      <w:bookmarkEnd w:id="27"/>
    </w:p>
    <w:p w14:paraId="5F2A68A6" w14:textId="77777777" w:rsidR="00CD7839" w:rsidRPr="00F0020D" w:rsidRDefault="00CD7839" w:rsidP="00CD7839">
      <w:pPr>
        <w:widowControl w:val="0"/>
        <w:spacing w:before="120" w:after="120" w:line="276" w:lineRule="auto"/>
        <w:jc w:val="both"/>
        <w:rPr>
          <w:rFonts w:ascii="Aptos Narrow" w:eastAsia="Trebuchet MS" w:hAnsi="Aptos Narrow" w:cs="Arial"/>
          <w:snapToGrid w:val="0"/>
          <w:color w:val="0D0D0D" w:themeColor="text1" w:themeTint="F2"/>
          <w:kern w:val="16"/>
          <w:sz w:val="20"/>
        </w:rPr>
      </w:pPr>
    </w:p>
    <w:p w14:paraId="3E40E848" w14:textId="56D7611F" w:rsidR="0061234A" w:rsidRPr="00F0020D" w:rsidRDefault="0061234A" w:rsidP="00CD7839">
      <w:pPr>
        <w:widowControl w:val="0"/>
        <w:spacing w:before="120" w:after="120" w:line="240" w:lineRule="auto"/>
        <w:jc w:val="both"/>
        <w:rPr>
          <w:rFonts w:ascii="Aptos Narrow" w:eastAsia="Trebuchet MS" w:hAnsi="Aptos Narrow" w:cs="Arial"/>
          <w:color w:val="0D0D0D" w:themeColor="text1" w:themeTint="F2"/>
          <w:kern w:val="16"/>
          <w:sz w:val="20"/>
        </w:rPr>
      </w:pPr>
      <w:r w:rsidRPr="00F0020D">
        <w:rPr>
          <w:rFonts w:ascii="Aptos Narrow" w:eastAsia="Trebuchet MS" w:hAnsi="Aptos Narrow" w:cs="Arial"/>
          <w:color w:val="0D0D0D" w:themeColor="text1" w:themeTint="F2"/>
          <w:kern w:val="16"/>
          <w:sz w:val="20"/>
        </w:rPr>
        <w:t xml:space="preserve">In </w:t>
      </w:r>
      <w:proofErr w:type="spellStart"/>
      <w:r w:rsidRPr="00F0020D">
        <w:rPr>
          <w:rFonts w:ascii="Aptos Narrow" w:eastAsia="Trebuchet MS" w:hAnsi="Aptos Narrow" w:cs="Arial"/>
          <w:color w:val="0D0D0D" w:themeColor="text1" w:themeTint="F2"/>
          <w:kern w:val="16"/>
          <w:sz w:val="20"/>
        </w:rPr>
        <w:t>accordance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with</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article</w:t>
      </w:r>
      <w:proofErr w:type="spellEnd"/>
      <w:r w:rsidRPr="00F0020D">
        <w:rPr>
          <w:rFonts w:ascii="Aptos Narrow" w:eastAsia="Trebuchet MS" w:hAnsi="Aptos Narrow" w:cs="Arial"/>
          <w:color w:val="0D0D0D" w:themeColor="text1" w:themeTint="F2"/>
          <w:kern w:val="16"/>
          <w:sz w:val="20"/>
        </w:rPr>
        <w:t xml:space="preserve"> 7.2.1. </w:t>
      </w:r>
      <w:proofErr w:type="spellStart"/>
      <w:r w:rsidRPr="00F0020D">
        <w:rPr>
          <w:rFonts w:ascii="Aptos Narrow" w:eastAsia="Trebuchet MS" w:hAnsi="Aptos Narrow" w:cs="Arial"/>
          <w:color w:val="0D0D0D" w:themeColor="text1" w:themeTint="F2"/>
          <w:kern w:val="16"/>
          <w:sz w:val="20"/>
        </w:rPr>
        <w:t>of</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Rules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Bidder</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submits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in</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attachment</w:t>
      </w:r>
      <w:proofErr w:type="spellEnd"/>
      <w:r w:rsidRPr="00F0020D">
        <w:rPr>
          <w:rFonts w:ascii="Aptos Narrow" w:eastAsia="Trebuchet MS" w:hAnsi="Aptos Narrow" w:cs="Arial"/>
          <w:color w:val="0D0D0D" w:themeColor="text1" w:themeTint="F2"/>
          <w:kern w:val="16"/>
          <w:sz w:val="20"/>
        </w:rPr>
        <w:t xml:space="preserve"> a </w:t>
      </w:r>
      <w:proofErr w:type="spellStart"/>
      <w:r w:rsidRPr="00F0020D">
        <w:rPr>
          <w:rFonts w:ascii="Aptos Narrow" w:eastAsia="Trebuchet MS" w:hAnsi="Aptos Narrow" w:cs="Arial"/>
          <w:color w:val="0D0D0D" w:themeColor="text1" w:themeTint="F2"/>
          <w:kern w:val="16"/>
          <w:sz w:val="20"/>
        </w:rPr>
        <w:t>declaration</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of</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non-punishment</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in</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accordance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with</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content</w:t>
      </w:r>
      <w:proofErr w:type="spellEnd"/>
      <w:r w:rsidRPr="00F0020D">
        <w:rPr>
          <w:rFonts w:ascii="Aptos Narrow" w:eastAsia="Trebuchet MS" w:hAnsi="Aptos Narrow" w:cs="Arial"/>
          <w:color w:val="0D0D0D" w:themeColor="text1" w:themeTint="F2"/>
          <w:kern w:val="16"/>
          <w:sz w:val="20"/>
        </w:rPr>
        <w:t xml:space="preserve"> as </w:t>
      </w:r>
      <w:proofErr w:type="spellStart"/>
      <w:r w:rsidRPr="00F0020D">
        <w:rPr>
          <w:rFonts w:ascii="Aptos Narrow" w:eastAsia="Trebuchet MS" w:hAnsi="Aptos Narrow" w:cs="Arial"/>
          <w:color w:val="0D0D0D" w:themeColor="text1" w:themeTint="F2"/>
          <w:kern w:val="16"/>
          <w:sz w:val="20"/>
        </w:rPr>
        <w:t>stated</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below</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by</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which</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Bidder</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confirms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that</w:t>
      </w:r>
      <w:proofErr w:type="spellEnd"/>
      <w:r w:rsidRPr="00F0020D">
        <w:rPr>
          <w:rFonts w:ascii="Aptos Narrow" w:eastAsia="Trebuchet MS" w:hAnsi="Aptos Narrow" w:cs="Arial"/>
          <w:color w:val="0D0D0D" w:themeColor="text1" w:themeTint="F2"/>
          <w:kern w:val="16"/>
          <w:sz w:val="20"/>
        </w:rPr>
        <w:t xml:space="preserve"> he, as a </w:t>
      </w:r>
      <w:proofErr w:type="spellStart"/>
      <w:r w:rsidRPr="00F0020D">
        <w:rPr>
          <w:rFonts w:ascii="Aptos Narrow" w:eastAsia="Trebuchet MS" w:hAnsi="Aptos Narrow" w:cs="Arial"/>
          <w:color w:val="0D0D0D" w:themeColor="text1" w:themeTint="F2"/>
          <w:kern w:val="16"/>
          <w:sz w:val="20"/>
        </w:rPr>
        <w:t>legal</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entity</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nor</w:t>
      </w:r>
      <w:proofErr w:type="spellEnd"/>
      <w:r w:rsidRPr="00F0020D">
        <w:rPr>
          <w:rFonts w:ascii="Aptos Narrow" w:eastAsia="Trebuchet MS" w:hAnsi="Aptos Narrow" w:cs="Arial"/>
          <w:color w:val="0D0D0D" w:themeColor="text1" w:themeTint="F2"/>
          <w:kern w:val="16"/>
          <w:sz w:val="20"/>
        </w:rPr>
        <w:t xml:space="preserve"> a </w:t>
      </w:r>
      <w:proofErr w:type="spellStart"/>
      <w:r w:rsidRPr="00F0020D">
        <w:rPr>
          <w:rFonts w:ascii="Aptos Narrow" w:eastAsia="Trebuchet MS" w:hAnsi="Aptos Narrow" w:cs="Arial"/>
          <w:color w:val="0D0D0D" w:themeColor="text1" w:themeTint="F2"/>
          <w:kern w:val="16"/>
          <w:sz w:val="20"/>
        </w:rPr>
        <w:t>person</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authorized</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by</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law</w:t>
      </w:r>
      <w:proofErr w:type="spellEnd"/>
      <w:r w:rsidRPr="00F0020D">
        <w:rPr>
          <w:rFonts w:ascii="Aptos Narrow" w:eastAsia="Trebuchet MS" w:hAnsi="Aptos Narrow" w:cs="Arial"/>
          <w:color w:val="0D0D0D" w:themeColor="text1" w:themeTint="F2"/>
          <w:kern w:val="16"/>
          <w:sz w:val="20"/>
        </w:rPr>
        <w:t xml:space="preserve"> to </w:t>
      </w:r>
      <w:proofErr w:type="spellStart"/>
      <w:r w:rsidRPr="00F0020D">
        <w:rPr>
          <w:rFonts w:ascii="Aptos Narrow" w:eastAsia="Trebuchet MS" w:hAnsi="Aptos Narrow" w:cs="Arial"/>
          <w:color w:val="0D0D0D" w:themeColor="text1" w:themeTint="F2"/>
          <w:kern w:val="16"/>
          <w:sz w:val="20"/>
        </w:rPr>
        <w:t>represent</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legal</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entity</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has</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not</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been</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legally</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convicted</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of</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criminal</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offenses</w:t>
      </w:r>
      <w:proofErr w:type="spellEnd"/>
      <w:r w:rsidRPr="00F0020D">
        <w:rPr>
          <w:rFonts w:ascii="Aptos Narrow" w:eastAsia="Trebuchet MS" w:hAnsi="Aptos Narrow" w:cs="Arial"/>
          <w:color w:val="0D0D0D" w:themeColor="text1" w:themeTint="F2"/>
          <w:kern w:val="16"/>
          <w:sz w:val="20"/>
        </w:rPr>
        <w:t xml:space="preserve"> as </w:t>
      </w:r>
      <w:proofErr w:type="spellStart"/>
      <w:r w:rsidRPr="00F0020D">
        <w:rPr>
          <w:rFonts w:ascii="Aptos Narrow" w:eastAsia="Trebuchet MS" w:hAnsi="Aptos Narrow" w:cs="Arial"/>
          <w:color w:val="0D0D0D" w:themeColor="text1" w:themeTint="F2"/>
          <w:kern w:val="16"/>
          <w:sz w:val="20"/>
        </w:rPr>
        <w:t>specified</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in</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the</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declaration</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form</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below</w:t>
      </w:r>
      <w:proofErr w:type="spellEnd"/>
      <w:r w:rsidRPr="00F0020D">
        <w:rPr>
          <w:rFonts w:ascii="Aptos Narrow" w:eastAsia="Trebuchet MS" w:hAnsi="Aptos Narrow" w:cs="Arial"/>
          <w:color w:val="0D0D0D" w:themeColor="text1" w:themeTint="F2"/>
          <w:kern w:val="16"/>
          <w:sz w:val="20"/>
        </w:rPr>
        <w:t>.</w:t>
      </w:r>
    </w:p>
    <w:p w14:paraId="3014DB83" w14:textId="77777777" w:rsidR="00CD7839" w:rsidRPr="00F0020D" w:rsidRDefault="00CD7839" w:rsidP="00CD7839">
      <w:pPr>
        <w:widowControl w:val="0"/>
        <w:spacing w:before="120" w:after="120" w:line="276" w:lineRule="auto"/>
        <w:jc w:val="both"/>
        <w:rPr>
          <w:rFonts w:ascii="Aptos Narrow" w:eastAsia="Trebuchet MS" w:hAnsi="Aptos Narrow" w:cs="Arial"/>
          <w:snapToGrid w:val="0"/>
          <w:color w:val="0D0D0D" w:themeColor="text1" w:themeTint="F2"/>
          <w:kern w:val="16"/>
          <w:sz w:val="20"/>
        </w:rPr>
      </w:pPr>
    </w:p>
    <w:p w14:paraId="2B35FCA5" w14:textId="77777777" w:rsidR="00CD7839" w:rsidRPr="00F0020D" w:rsidRDefault="00CD7839" w:rsidP="00CD7839">
      <w:pPr>
        <w:widowControl w:val="0"/>
        <w:spacing w:before="120" w:after="120" w:line="276" w:lineRule="auto"/>
        <w:jc w:val="both"/>
        <w:rPr>
          <w:rFonts w:ascii="Aptos Narrow" w:eastAsia="Trebuchet MS" w:hAnsi="Aptos Narrow" w:cs="Arial"/>
          <w:snapToGrid w:val="0"/>
          <w:color w:val="0D0D0D" w:themeColor="text1" w:themeTint="F2"/>
          <w:kern w:val="16"/>
          <w:sz w:val="20"/>
        </w:rPr>
      </w:pPr>
    </w:p>
    <w:p w14:paraId="512A076E" w14:textId="781B0B20" w:rsidR="00CD7839" w:rsidRPr="00F0020D" w:rsidRDefault="00CD7839" w:rsidP="00CD7839">
      <w:pPr>
        <w:spacing w:after="120" w:line="276" w:lineRule="auto"/>
        <w:jc w:val="both"/>
        <w:rPr>
          <w:rFonts w:ascii="Aptos Narrow" w:eastAsia="Times New Roman" w:hAnsi="Aptos Narrow" w:cs="Arial"/>
          <w:b/>
          <w:bCs/>
          <w:i/>
          <w:iCs/>
          <w:color w:val="0D0D0D" w:themeColor="text1" w:themeTint="F2"/>
          <w:sz w:val="20"/>
          <w:szCs w:val="20"/>
          <w:lang w:eastAsia="hr-HR"/>
        </w:rPr>
      </w:pPr>
      <w:r w:rsidRPr="00F0020D">
        <w:rPr>
          <w:rFonts w:ascii="Aptos Narrow" w:eastAsia="Times New Roman" w:hAnsi="Aptos Narrow" w:cs="Arial"/>
          <w:b/>
          <w:bCs/>
          <w:i/>
          <w:iCs/>
          <w:color w:val="0D0D0D" w:themeColor="text1" w:themeTint="F2"/>
          <w:sz w:val="20"/>
          <w:szCs w:val="20"/>
          <w:lang w:eastAsia="hr-HR"/>
        </w:rPr>
        <w:t>(</w:t>
      </w:r>
      <w:proofErr w:type="spellStart"/>
      <w:r w:rsidR="0061234A" w:rsidRPr="00F0020D">
        <w:rPr>
          <w:rFonts w:ascii="Aptos Narrow" w:eastAsia="Times New Roman" w:hAnsi="Aptos Narrow" w:cs="Arial"/>
          <w:b/>
          <w:bCs/>
          <w:i/>
          <w:iCs/>
          <w:color w:val="0D0D0D" w:themeColor="text1" w:themeTint="F2"/>
          <w:sz w:val="20"/>
          <w:szCs w:val="20"/>
          <w:lang w:eastAsia="hr-HR"/>
        </w:rPr>
        <w:t>Attach</w:t>
      </w:r>
      <w:proofErr w:type="spellEnd"/>
      <w:r w:rsidR="0061234A" w:rsidRPr="00F0020D">
        <w:rPr>
          <w:rFonts w:ascii="Aptos Narrow" w:eastAsia="Times New Roman" w:hAnsi="Aptos Narrow" w:cs="Arial"/>
          <w:b/>
          <w:bCs/>
          <w:i/>
          <w:iCs/>
          <w:color w:val="0D0D0D" w:themeColor="text1" w:themeTint="F2"/>
          <w:sz w:val="20"/>
          <w:szCs w:val="20"/>
          <w:lang w:eastAsia="hr-HR"/>
        </w:rPr>
        <w:t xml:space="preserve"> </w:t>
      </w:r>
      <w:proofErr w:type="spellStart"/>
      <w:r w:rsidR="0061234A" w:rsidRPr="00F0020D">
        <w:rPr>
          <w:rFonts w:ascii="Aptos Narrow" w:eastAsia="Times New Roman" w:hAnsi="Aptos Narrow" w:cs="Arial"/>
          <w:b/>
          <w:bCs/>
          <w:i/>
          <w:iCs/>
          <w:color w:val="0D0D0D" w:themeColor="text1" w:themeTint="F2"/>
          <w:sz w:val="20"/>
          <w:szCs w:val="20"/>
          <w:lang w:eastAsia="hr-HR"/>
        </w:rPr>
        <w:t>Declaration</w:t>
      </w:r>
      <w:proofErr w:type="spellEnd"/>
      <w:r w:rsidR="0061234A" w:rsidRPr="00F0020D">
        <w:rPr>
          <w:rFonts w:ascii="Aptos Narrow" w:eastAsia="Times New Roman" w:hAnsi="Aptos Narrow" w:cs="Arial"/>
          <w:b/>
          <w:bCs/>
          <w:i/>
          <w:iCs/>
          <w:color w:val="0D0D0D" w:themeColor="text1" w:themeTint="F2"/>
          <w:sz w:val="20"/>
          <w:szCs w:val="20"/>
          <w:lang w:eastAsia="hr-HR"/>
        </w:rPr>
        <w:t xml:space="preserve"> </w:t>
      </w:r>
      <w:proofErr w:type="spellStart"/>
      <w:r w:rsidR="0061234A" w:rsidRPr="00F0020D">
        <w:rPr>
          <w:rFonts w:ascii="Aptos Narrow" w:eastAsia="Times New Roman" w:hAnsi="Aptos Narrow" w:cs="Arial"/>
          <w:b/>
          <w:bCs/>
          <w:i/>
          <w:iCs/>
          <w:color w:val="0D0D0D" w:themeColor="text1" w:themeTint="F2"/>
          <w:sz w:val="20"/>
          <w:szCs w:val="20"/>
          <w:lang w:eastAsia="hr-HR"/>
        </w:rPr>
        <w:t>of</w:t>
      </w:r>
      <w:proofErr w:type="spellEnd"/>
      <w:r w:rsidR="0061234A" w:rsidRPr="00F0020D">
        <w:rPr>
          <w:rFonts w:ascii="Aptos Narrow" w:eastAsia="Times New Roman" w:hAnsi="Aptos Narrow" w:cs="Arial"/>
          <w:b/>
          <w:bCs/>
          <w:i/>
          <w:iCs/>
          <w:color w:val="0D0D0D" w:themeColor="text1" w:themeTint="F2"/>
          <w:sz w:val="20"/>
          <w:szCs w:val="20"/>
          <w:lang w:eastAsia="hr-HR"/>
        </w:rPr>
        <w:t xml:space="preserve"> </w:t>
      </w:r>
      <w:proofErr w:type="spellStart"/>
      <w:r w:rsidR="0061234A" w:rsidRPr="00F0020D">
        <w:rPr>
          <w:rFonts w:ascii="Aptos Narrow" w:eastAsia="Times New Roman" w:hAnsi="Aptos Narrow" w:cs="Arial"/>
          <w:b/>
          <w:bCs/>
          <w:i/>
          <w:iCs/>
          <w:color w:val="0D0D0D" w:themeColor="text1" w:themeTint="F2"/>
          <w:sz w:val="20"/>
          <w:szCs w:val="20"/>
          <w:lang w:eastAsia="hr-HR"/>
        </w:rPr>
        <w:t>non-punishment</w:t>
      </w:r>
      <w:proofErr w:type="spellEnd"/>
      <w:r w:rsidRPr="00F0020D">
        <w:rPr>
          <w:rFonts w:ascii="Aptos Narrow" w:eastAsia="Times New Roman" w:hAnsi="Aptos Narrow" w:cs="Arial"/>
          <w:b/>
          <w:bCs/>
          <w:i/>
          <w:iCs/>
          <w:color w:val="0D0D0D" w:themeColor="text1" w:themeTint="F2"/>
          <w:sz w:val="20"/>
          <w:szCs w:val="20"/>
          <w:lang w:eastAsia="hr-HR"/>
        </w:rPr>
        <w:t>)</w:t>
      </w:r>
    </w:p>
    <w:p w14:paraId="546BD75C" w14:textId="77777777" w:rsidR="00CD7839" w:rsidRPr="00F0020D" w:rsidRDefault="00CD7839" w:rsidP="00CD7839">
      <w:pPr>
        <w:spacing w:before="120" w:after="120" w:line="240" w:lineRule="auto"/>
        <w:jc w:val="both"/>
        <w:rPr>
          <w:rFonts w:ascii="Aptos Narrow" w:eastAsia="Trebuchet MS" w:hAnsi="Aptos Narrow" w:cs="Times New Roman"/>
          <w:color w:val="0D0D0D" w:themeColor="text1" w:themeTint="F2"/>
          <w:kern w:val="16"/>
          <w:sz w:val="20"/>
        </w:rPr>
      </w:pPr>
    </w:p>
    <w:p w14:paraId="4831BA70" w14:textId="3E7B268D" w:rsidR="00CD7839" w:rsidRPr="00F0020D" w:rsidRDefault="0061234A" w:rsidP="00CD7839">
      <w:pPr>
        <w:spacing w:before="120" w:after="120" w:line="276" w:lineRule="auto"/>
        <w:jc w:val="center"/>
        <w:rPr>
          <w:rFonts w:ascii="Aptos Narrow" w:eastAsia="Trebuchet MS" w:hAnsi="Aptos Narrow" w:cs="Times New Roman"/>
          <w:b/>
          <w:color w:val="0D0D0D" w:themeColor="text1" w:themeTint="F2"/>
          <w:kern w:val="16"/>
          <w:sz w:val="20"/>
        </w:rPr>
      </w:pPr>
      <w:r w:rsidRPr="00F0020D">
        <w:rPr>
          <w:rFonts w:ascii="Aptos Narrow" w:eastAsia="Trebuchet MS" w:hAnsi="Aptos Narrow" w:cs="Times New Roman"/>
          <w:color w:val="0D0D0D" w:themeColor="text1" w:themeTint="F2"/>
          <w:kern w:val="16"/>
          <w:sz w:val="20"/>
        </w:rPr>
        <w:br w:type="page"/>
      </w:r>
      <w:r w:rsidRPr="00F0020D">
        <w:rPr>
          <w:rFonts w:ascii="Aptos Narrow" w:eastAsia="Trebuchet MS" w:hAnsi="Aptos Narrow" w:cs="Times New Roman"/>
          <w:b/>
          <w:color w:val="0D0D0D" w:themeColor="text1" w:themeTint="F2"/>
          <w:kern w:val="16"/>
          <w:sz w:val="20"/>
        </w:rPr>
        <w:lastRenderedPageBreak/>
        <w:t>DECLARATION OF NON-PUNISHMENT</w:t>
      </w:r>
    </w:p>
    <w:p w14:paraId="36CA489C" w14:textId="77777777" w:rsidR="00CD7839" w:rsidRPr="00F0020D" w:rsidRDefault="00CD7839" w:rsidP="00CD7839">
      <w:pPr>
        <w:spacing w:before="120" w:after="120" w:line="276" w:lineRule="auto"/>
        <w:jc w:val="center"/>
        <w:rPr>
          <w:rFonts w:ascii="Aptos Narrow" w:eastAsia="Trebuchet MS" w:hAnsi="Aptos Narrow" w:cs="Times New Roman"/>
          <w:b/>
          <w:color w:val="0D0D0D" w:themeColor="text1" w:themeTint="F2"/>
          <w:kern w:val="16"/>
          <w:sz w:val="20"/>
        </w:rPr>
      </w:pPr>
    </w:p>
    <w:p w14:paraId="09504E0F" w14:textId="517FBBDE" w:rsidR="00CD7839" w:rsidRPr="00F0020D" w:rsidRDefault="00060261"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by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which</w:t>
      </w:r>
      <w:proofErr w:type="spellEnd"/>
      <w:r w:rsidRPr="00F0020D">
        <w:rPr>
          <w:rFonts w:ascii="Aptos Narrow" w:eastAsia="Trebuchet MS" w:hAnsi="Aptos Narrow" w:cs="Times New Roman"/>
          <w:color w:val="0D0D0D" w:themeColor="text1" w:themeTint="F2"/>
          <w:kern w:val="16"/>
          <w:sz w:val="20"/>
        </w:rPr>
        <w:t xml:space="preserve"> I, [</w:t>
      </w:r>
      <w:proofErr w:type="spellStart"/>
      <w:r w:rsidRPr="00F0020D">
        <w:rPr>
          <w:rFonts w:ascii="Aptos Narrow" w:eastAsia="Trebuchet MS" w:hAnsi="Aptos Narrow" w:cs="Times New Roman"/>
          <w:color w:val="0D0D0D" w:themeColor="text1" w:themeTint="F2"/>
          <w:kern w:val="16"/>
          <w:sz w:val="20"/>
        </w:rPr>
        <w:t>name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surname</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address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number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identity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card</w:t>
      </w:r>
      <w:proofErr w:type="spellEnd"/>
      <w:r w:rsidRPr="00F0020D">
        <w:rPr>
          <w:rFonts w:ascii="Aptos Narrow" w:eastAsia="Trebuchet MS" w:hAnsi="Aptos Narrow" w:cs="Times New Roman"/>
          <w:color w:val="0D0D0D" w:themeColor="text1" w:themeTint="F2"/>
          <w:kern w:val="16"/>
          <w:sz w:val="20"/>
        </w:rPr>
        <w:t>/</w:t>
      </w:r>
      <w:proofErr w:type="spellStart"/>
      <w:r w:rsidRPr="00F0020D">
        <w:rPr>
          <w:rFonts w:ascii="Aptos Narrow" w:eastAsia="Trebuchet MS" w:hAnsi="Aptos Narrow" w:cs="Times New Roman"/>
          <w:color w:val="0D0D0D" w:themeColor="text1" w:themeTint="F2"/>
          <w:kern w:val="16"/>
          <w:sz w:val="20"/>
        </w:rPr>
        <w:t>passport</w:t>
      </w:r>
      <w:proofErr w:type="spellEnd"/>
      <w:r w:rsidRPr="00F0020D">
        <w:rPr>
          <w:rFonts w:ascii="Aptos Narrow" w:eastAsia="Trebuchet MS" w:hAnsi="Aptos Narrow" w:cs="Times New Roman"/>
          <w:color w:val="0D0D0D" w:themeColor="text1" w:themeTint="F2"/>
          <w:kern w:val="16"/>
          <w:sz w:val="20"/>
        </w:rPr>
        <w:t xml:space="preserve">] [*], </w:t>
      </w:r>
      <w:proofErr w:type="spellStart"/>
      <w:r w:rsidRPr="00F0020D">
        <w:rPr>
          <w:rFonts w:ascii="Aptos Narrow" w:eastAsia="Trebuchet MS" w:hAnsi="Aptos Narrow" w:cs="Times New Roman"/>
          <w:color w:val="0D0D0D" w:themeColor="text1" w:themeTint="F2"/>
          <w:kern w:val="16"/>
          <w:sz w:val="20"/>
        </w:rPr>
        <w:t>issued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by</w:t>
      </w:r>
      <w:proofErr w:type="spellEnd"/>
      <w:r w:rsidRPr="00F0020D">
        <w:rPr>
          <w:rFonts w:ascii="Aptos Narrow" w:eastAsia="Trebuchet MS" w:hAnsi="Aptos Narrow" w:cs="Times New Roman"/>
          <w:color w:val="0D0D0D" w:themeColor="text1" w:themeTint="F2"/>
          <w:kern w:val="16"/>
          <w:sz w:val="20"/>
        </w:rPr>
        <w:t xml:space="preserve"> [*], as a </w:t>
      </w:r>
      <w:proofErr w:type="spellStart"/>
      <w:r w:rsidRPr="00F0020D">
        <w:rPr>
          <w:rFonts w:ascii="Aptos Narrow" w:eastAsia="Trebuchet MS" w:hAnsi="Aptos Narrow" w:cs="Times New Roman"/>
          <w:color w:val="0D0D0D" w:themeColor="text1" w:themeTint="F2"/>
          <w:kern w:val="16"/>
          <w:sz w:val="20"/>
        </w:rPr>
        <w:t>person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authorized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law</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represent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legal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entity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company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registered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office</w:t>
      </w:r>
      <w:proofErr w:type="spellEnd"/>
      <w:r w:rsidRPr="00F0020D">
        <w:rPr>
          <w:rFonts w:ascii="Aptos Narrow" w:eastAsia="Trebuchet MS" w:hAnsi="Aptos Narrow" w:cs="Times New Roman"/>
          <w:color w:val="0D0D0D" w:themeColor="text1" w:themeTint="F2"/>
          <w:kern w:val="16"/>
          <w:sz w:val="20"/>
        </w:rPr>
        <w:t xml:space="preserve">, PIN],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neither</w:t>
      </w:r>
      <w:proofErr w:type="spellEnd"/>
      <w:r w:rsidRPr="00F0020D">
        <w:rPr>
          <w:rFonts w:ascii="Aptos Narrow" w:eastAsia="Trebuchet MS" w:hAnsi="Aptos Narrow" w:cs="Times New Roman"/>
          <w:color w:val="0D0D0D" w:themeColor="text1" w:themeTint="F2"/>
          <w:kern w:val="16"/>
          <w:sz w:val="20"/>
        </w:rPr>
        <w:t xml:space="preserve"> me </w:t>
      </w:r>
      <w:proofErr w:type="spellStart"/>
      <w:r w:rsidRPr="00F0020D">
        <w:rPr>
          <w:rFonts w:ascii="Aptos Narrow" w:eastAsia="Trebuchet MS" w:hAnsi="Aptos Narrow" w:cs="Times New Roman"/>
          <w:color w:val="0D0D0D" w:themeColor="text1" w:themeTint="F2"/>
          <w:kern w:val="16"/>
          <w:sz w:val="20"/>
        </w:rPr>
        <w:t>personally</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neither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legal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entity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I </w:t>
      </w:r>
      <w:proofErr w:type="spellStart"/>
      <w:r w:rsidRPr="00F0020D">
        <w:rPr>
          <w:rFonts w:ascii="Aptos Narrow" w:eastAsia="Trebuchet MS" w:hAnsi="Aptos Narrow" w:cs="Times New Roman"/>
          <w:color w:val="0D0D0D" w:themeColor="text1" w:themeTint="F2"/>
          <w:kern w:val="16"/>
          <w:sz w:val="20"/>
        </w:rPr>
        <w:t>represent</w:t>
      </w:r>
      <w:proofErr w:type="spellEnd"/>
      <w:r w:rsidR="00CD7839"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has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been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legally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convicted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criminal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offenses</w:t>
      </w:r>
      <w:proofErr w:type="spellEnd"/>
      <w:r w:rsidR="00CD7839" w:rsidRPr="00F0020D">
        <w:rPr>
          <w:rFonts w:ascii="Aptos Narrow" w:eastAsia="Trebuchet MS" w:hAnsi="Aptos Narrow" w:cs="Times New Roman"/>
          <w:color w:val="0D0D0D" w:themeColor="text1" w:themeTint="F2"/>
          <w:kern w:val="16"/>
          <w:sz w:val="20"/>
        </w:rPr>
        <w:t xml:space="preserve"> </w:t>
      </w:r>
      <w:r w:rsidRPr="00F0020D">
        <w:rPr>
          <w:rFonts w:ascii="Aptos Narrow" w:eastAsia="Trebuchet MS" w:hAnsi="Aptos Narrow" w:cs="Times New Roman"/>
          <w:color w:val="0D0D0D" w:themeColor="text1" w:themeTint="F2"/>
          <w:kern w:val="16"/>
          <w:sz w:val="20"/>
        </w:rPr>
        <w:t xml:space="preserve">for one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more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following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crimes</w:t>
      </w:r>
      <w:proofErr w:type="spellEnd"/>
      <w:r w:rsidR="00CD7839" w:rsidRPr="00F0020D">
        <w:rPr>
          <w:rFonts w:ascii="Aptos Narrow" w:eastAsia="Trebuchet MS" w:hAnsi="Aptos Narrow" w:cs="Times New Roman"/>
          <w:color w:val="0D0D0D" w:themeColor="text1" w:themeTint="F2"/>
          <w:kern w:val="16"/>
          <w:sz w:val="20"/>
        </w:rPr>
        <w:t xml:space="preserve">: </w:t>
      </w:r>
    </w:p>
    <w:p w14:paraId="68CF5091"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p>
    <w:p w14:paraId="7452B093" w14:textId="3EE7F959" w:rsidR="00CD7839" w:rsidRPr="00F0020D" w:rsidRDefault="00060261">
      <w:pPr>
        <w:numPr>
          <w:ilvl w:val="0"/>
          <w:numId w:val="34"/>
        </w:numPr>
        <w:spacing w:before="120" w:after="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fraud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business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fraud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receiving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bribes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business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dealings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007D1266" w:rsidRPr="00F0020D">
        <w:rPr>
          <w:rFonts w:ascii="Aptos Narrow" w:eastAsia="Trebuchet MS" w:hAnsi="Aptos Narrow" w:cs="Times New Roman"/>
          <w:color w:val="0D0D0D" w:themeColor="text1" w:themeTint="F2"/>
          <w:kern w:val="16"/>
          <w:sz w:val="20"/>
        </w:rPr>
        <w:t>giving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bribes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business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dealings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007D1266" w:rsidRPr="00F0020D">
        <w:rPr>
          <w:rFonts w:ascii="Aptos Narrow" w:eastAsia="Trebuchet MS" w:hAnsi="Aptos Narrow" w:cs="Times New Roman"/>
          <w:color w:val="0D0D0D" w:themeColor="text1" w:themeTint="F2"/>
          <w:kern w:val="16"/>
          <w:sz w:val="20"/>
        </w:rPr>
        <w:t>misuse</w:t>
      </w:r>
      <w:proofErr w:type="spellEnd"/>
      <w:r w:rsidR="007D1266" w:rsidRPr="00F0020D">
        <w:rPr>
          <w:rFonts w:ascii="Aptos Narrow" w:eastAsia="Trebuchet MS" w:hAnsi="Aptos Narrow" w:cs="Times New Roman"/>
          <w:color w:val="0D0D0D" w:themeColor="text1" w:themeTint="F2"/>
          <w:kern w:val="16"/>
          <w:sz w:val="20"/>
        </w:rPr>
        <w:t xml:space="preserve"> </w:t>
      </w:r>
      <w:proofErr w:type="spellStart"/>
      <w:r w:rsidR="007D1266"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public</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procurement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procedures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tax</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customs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007D1266" w:rsidRPr="00F0020D">
        <w:rPr>
          <w:rFonts w:ascii="Aptos Narrow" w:eastAsia="Trebuchet MS" w:hAnsi="Aptos Narrow" w:cs="Times New Roman"/>
          <w:color w:val="0D0D0D" w:themeColor="text1" w:themeTint="F2"/>
          <w:kern w:val="16"/>
          <w:sz w:val="20"/>
        </w:rPr>
        <w:t>duty</w:t>
      </w:r>
      <w:proofErr w:type="spellEnd"/>
      <w:r w:rsidR="007D1266"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evasion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subsidy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fraud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money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laundering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007D1266" w:rsidRPr="00F0020D">
        <w:rPr>
          <w:rFonts w:ascii="Aptos Narrow" w:eastAsia="Trebuchet MS" w:hAnsi="Aptos Narrow" w:cs="Times New Roman"/>
          <w:color w:val="0D0D0D" w:themeColor="text1" w:themeTint="F2"/>
          <w:kern w:val="16"/>
          <w:sz w:val="20"/>
        </w:rPr>
        <w:t>abuse</w:t>
      </w:r>
      <w:proofErr w:type="spellEnd"/>
      <w:r w:rsidR="007D1266" w:rsidRPr="00F0020D">
        <w:rPr>
          <w:rFonts w:ascii="Aptos Narrow" w:eastAsia="Trebuchet MS" w:hAnsi="Aptos Narrow" w:cs="Times New Roman"/>
          <w:color w:val="0D0D0D" w:themeColor="text1" w:themeTint="F2"/>
          <w:kern w:val="16"/>
          <w:sz w:val="20"/>
        </w:rPr>
        <w:t xml:space="preserve"> </w:t>
      </w:r>
      <w:proofErr w:type="spellStart"/>
      <w:r w:rsidR="007D1266" w:rsidRPr="00F0020D">
        <w:rPr>
          <w:rFonts w:ascii="Aptos Narrow" w:eastAsia="Trebuchet MS" w:hAnsi="Aptos Narrow" w:cs="Times New Roman"/>
          <w:color w:val="0D0D0D" w:themeColor="text1" w:themeTint="F2"/>
          <w:kern w:val="16"/>
          <w:sz w:val="20"/>
        </w:rPr>
        <w:t>of</w:t>
      </w:r>
      <w:proofErr w:type="spellEnd"/>
      <w:r w:rsidR="007D1266" w:rsidRPr="00F0020D">
        <w:rPr>
          <w:rFonts w:ascii="Aptos Narrow" w:eastAsia="Trebuchet MS" w:hAnsi="Aptos Narrow" w:cs="Times New Roman"/>
          <w:color w:val="0D0D0D" w:themeColor="text1" w:themeTint="F2"/>
          <w:kern w:val="16"/>
          <w:sz w:val="20"/>
        </w:rPr>
        <w:t xml:space="preserve"> </w:t>
      </w:r>
      <w:proofErr w:type="spellStart"/>
      <w:r w:rsidR="007D1266" w:rsidRPr="00F0020D">
        <w:rPr>
          <w:rFonts w:ascii="Aptos Narrow" w:eastAsia="Trebuchet MS" w:hAnsi="Aptos Narrow" w:cs="Times New Roman"/>
          <w:color w:val="0D0D0D" w:themeColor="text1" w:themeTint="F2"/>
          <w:kern w:val="16"/>
          <w:sz w:val="20"/>
        </w:rPr>
        <w:t>office</w:t>
      </w:r>
      <w:proofErr w:type="spellEnd"/>
      <w:r w:rsidR="007D1266" w:rsidRPr="00F0020D">
        <w:rPr>
          <w:rFonts w:ascii="Aptos Narrow" w:eastAsia="Trebuchet MS" w:hAnsi="Aptos Narrow" w:cs="Times New Roman"/>
          <w:color w:val="0D0D0D" w:themeColor="text1" w:themeTint="F2"/>
          <w:kern w:val="16"/>
          <w:sz w:val="20"/>
        </w:rPr>
        <w:t xml:space="preserve"> and </w:t>
      </w:r>
      <w:proofErr w:type="spellStart"/>
      <w:r w:rsidR="007D1266" w:rsidRPr="00F0020D">
        <w:rPr>
          <w:rFonts w:ascii="Aptos Narrow" w:eastAsia="Trebuchet MS" w:hAnsi="Aptos Narrow" w:cs="Times New Roman"/>
          <w:color w:val="0D0D0D" w:themeColor="text1" w:themeTint="F2"/>
          <w:kern w:val="16"/>
          <w:sz w:val="20"/>
        </w:rPr>
        <w:t>official</w:t>
      </w:r>
      <w:proofErr w:type="spellEnd"/>
      <w:r w:rsidR="007D1266" w:rsidRPr="00F0020D">
        <w:rPr>
          <w:rFonts w:ascii="Aptos Narrow" w:eastAsia="Trebuchet MS" w:hAnsi="Aptos Narrow" w:cs="Times New Roman"/>
          <w:color w:val="0D0D0D" w:themeColor="text1" w:themeTint="F2"/>
          <w:kern w:val="16"/>
          <w:sz w:val="20"/>
        </w:rPr>
        <w:t xml:space="preserve"> </w:t>
      </w:r>
      <w:proofErr w:type="spellStart"/>
      <w:r w:rsidR="007D1266" w:rsidRPr="00F0020D">
        <w:rPr>
          <w:rFonts w:ascii="Aptos Narrow" w:eastAsia="Trebuchet MS" w:hAnsi="Aptos Narrow" w:cs="Times New Roman"/>
          <w:color w:val="0D0D0D" w:themeColor="text1" w:themeTint="F2"/>
          <w:kern w:val="16"/>
          <w:sz w:val="20"/>
        </w:rPr>
        <w:t>authority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007D1266" w:rsidRPr="00F0020D">
        <w:rPr>
          <w:rFonts w:ascii="Aptos Narrow" w:eastAsia="Trebuchet MS" w:hAnsi="Aptos Narrow" w:cs="Times New Roman"/>
          <w:color w:val="0D0D0D" w:themeColor="text1" w:themeTint="F2"/>
          <w:kern w:val="16"/>
          <w:sz w:val="20"/>
        </w:rPr>
        <w:t>unlawful</w:t>
      </w:r>
      <w:proofErr w:type="spellEnd"/>
      <w:r w:rsidR="007D1266"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favoritism</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accepting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bribes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007D1266" w:rsidRPr="00F0020D">
        <w:rPr>
          <w:rFonts w:ascii="Aptos Narrow" w:eastAsia="Trebuchet MS" w:hAnsi="Aptos Narrow" w:cs="Times New Roman"/>
          <w:color w:val="0D0D0D" w:themeColor="text1" w:themeTint="F2"/>
          <w:kern w:val="16"/>
          <w:sz w:val="20"/>
        </w:rPr>
        <w:t>giving</w:t>
      </w:r>
      <w:proofErr w:type="spellEnd"/>
      <w:r w:rsidR="007D1266" w:rsidRPr="00F0020D">
        <w:rPr>
          <w:rFonts w:ascii="Aptos Narrow" w:eastAsia="Trebuchet MS" w:hAnsi="Aptos Narrow" w:cs="Times New Roman"/>
          <w:color w:val="0D0D0D" w:themeColor="text1" w:themeTint="F2"/>
          <w:kern w:val="16"/>
          <w:sz w:val="20"/>
        </w:rPr>
        <w:t xml:space="preserve"> </w:t>
      </w:r>
      <w:proofErr w:type="spellStart"/>
      <w:r w:rsidR="007D1266" w:rsidRPr="00F0020D">
        <w:rPr>
          <w:rFonts w:ascii="Aptos Narrow" w:eastAsia="Trebuchet MS" w:hAnsi="Aptos Narrow" w:cs="Times New Roman"/>
          <w:color w:val="0D0D0D" w:themeColor="text1" w:themeTint="F2"/>
          <w:kern w:val="16"/>
          <w:sz w:val="20"/>
        </w:rPr>
        <w:t>bribes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trading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influence, </w:t>
      </w:r>
      <w:proofErr w:type="spellStart"/>
      <w:r w:rsidR="007D1266" w:rsidRPr="00F0020D">
        <w:rPr>
          <w:rFonts w:ascii="Aptos Narrow" w:eastAsia="Trebuchet MS" w:hAnsi="Aptos Narrow" w:cs="Times New Roman"/>
          <w:color w:val="0D0D0D" w:themeColor="text1" w:themeTint="F2"/>
          <w:kern w:val="16"/>
          <w:sz w:val="20"/>
        </w:rPr>
        <w:t>giving</w:t>
      </w:r>
      <w:proofErr w:type="spellEnd"/>
      <w:r w:rsidR="007D1266" w:rsidRPr="00F0020D">
        <w:rPr>
          <w:rFonts w:ascii="Aptos Narrow" w:eastAsia="Trebuchet MS" w:hAnsi="Aptos Narrow" w:cs="Times New Roman"/>
          <w:color w:val="0D0D0D" w:themeColor="text1" w:themeTint="F2"/>
          <w:kern w:val="16"/>
          <w:sz w:val="20"/>
        </w:rPr>
        <w:t xml:space="preserve"> </w:t>
      </w:r>
      <w:proofErr w:type="spellStart"/>
      <w:r w:rsidR="007D1266" w:rsidRPr="00F0020D">
        <w:rPr>
          <w:rFonts w:ascii="Aptos Narrow" w:eastAsia="Trebuchet MS" w:hAnsi="Aptos Narrow" w:cs="Times New Roman"/>
          <w:color w:val="0D0D0D" w:themeColor="text1" w:themeTint="F2"/>
          <w:kern w:val="16"/>
          <w:sz w:val="20"/>
        </w:rPr>
        <w:t>bribes</w:t>
      </w:r>
      <w:proofErr w:type="spellEnd"/>
      <w:r w:rsidR="007D1266" w:rsidRPr="00F0020D">
        <w:rPr>
          <w:rFonts w:ascii="Aptos Narrow" w:eastAsia="Trebuchet MS" w:hAnsi="Aptos Narrow" w:cs="Times New Roman"/>
          <w:color w:val="0D0D0D" w:themeColor="text1" w:themeTint="F2"/>
          <w:kern w:val="16"/>
          <w:sz w:val="20"/>
        </w:rPr>
        <w:t xml:space="preserve"> for </w:t>
      </w:r>
      <w:proofErr w:type="spellStart"/>
      <w:r w:rsidR="007D1266" w:rsidRPr="00F0020D">
        <w:rPr>
          <w:rFonts w:ascii="Aptos Narrow" w:eastAsia="Trebuchet MS" w:hAnsi="Aptos Narrow" w:cs="Times New Roman"/>
          <w:color w:val="0D0D0D" w:themeColor="text1" w:themeTint="F2"/>
          <w:kern w:val="16"/>
          <w:sz w:val="20"/>
        </w:rPr>
        <w:t>trading</w:t>
      </w:r>
      <w:proofErr w:type="spellEnd"/>
      <w:r w:rsidR="007D1266" w:rsidRPr="00F0020D">
        <w:rPr>
          <w:rFonts w:ascii="Aptos Narrow" w:eastAsia="Trebuchet MS" w:hAnsi="Aptos Narrow" w:cs="Times New Roman"/>
          <w:color w:val="0D0D0D" w:themeColor="text1" w:themeTint="F2"/>
          <w:kern w:val="16"/>
          <w:sz w:val="20"/>
        </w:rPr>
        <w:t xml:space="preserve"> </w:t>
      </w:r>
      <w:proofErr w:type="spellStart"/>
      <w:r w:rsidR="007D1266" w:rsidRPr="00F0020D">
        <w:rPr>
          <w:rFonts w:ascii="Aptos Narrow" w:eastAsia="Trebuchet MS" w:hAnsi="Aptos Narrow" w:cs="Times New Roman"/>
          <w:color w:val="0D0D0D" w:themeColor="text1" w:themeTint="F2"/>
          <w:kern w:val="16"/>
          <w:sz w:val="20"/>
        </w:rPr>
        <w:t>in</w:t>
      </w:r>
      <w:proofErr w:type="spellEnd"/>
      <w:r w:rsidR="007D1266" w:rsidRPr="00F0020D">
        <w:rPr>
          <w:rFonts w:ascii="Aptos Narrow" w:eastAsia="Trebuchet MS" w:hAnsi="Aptos Narrow" w:cs="Times New Roman"/>
          <w:color w:val="0D0D0D" w:themeColor="text1" w:themeTint="F2"/>
          <w:kern w:val="16"/>
          <w:sz w:val="20"/>
        </w:rPr>
        <w:t xml:space="preserve"> influence</w:t>
      </w:r>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criminal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association</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committing</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Pr="00F0020D">
        <w:rPr>
          <w:rFonts w:ascii="Aptos Narrow" w:eastAsia="Trebuchet MS" w:hAnsi="Aptos Narrow" w:cs="Times New Roman"/>
          <w:color w:val="0D0D0D" w:themeColor="text1" w:themeTint="F2"/>
          <w:kern w:val="16"/>
          <w:sz w:val="20"/>
        </w:rPr>
        <w:t>criminal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offense</w:t>
      </w:r>
      <w:proofErr w:type="spellEnd"/>
      <w:r w:rsidRPr="00F0020D">
        <w:rPr>
          <w:rFonts w:ascii="Aptos Narrow" w:eastAsia="Trebuchet MS" w:hAnsi="Aptos Narrow" w:cs="Times New Roman"/>
          <w:color w:val="0D0D0D" w:themeColor="text1" w:themeTint="F2"/>
          <w:kern w:val="16"/>
          <w:sz w:val="20"/>
        </w:rPr>
        <w:t xml:space="preserve"> as </w:t>
      </w:r>
      <w:proofErr w:type="spellStart"/>
      <w:r w:rsidRPr="00F0020D">
        <w:rPr>
          <w:rFonts w:ascii="Aptos Narrow" w:eastAsia="Trebuchet MS" w:hAnsi="Aptos Narrow" w:cs="Times New Roman"/>
          <w:color w:val="0D0D0D" w:themeColor="text1" w:themeTint="F2"/>
          <w:kern w:val="16"/>
          <w:sz w:val="20"/>
        </w:rPr>
        <w:t>part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Pr="00F0020D">
        <w:rPr>
          <w:rFonts w:ascii="Aptos Narrow" w:eastAsia="Trebuchet MS" w:hAnsi="Aptos Narrow" w:cs="Times New Roman"/>
          <w:color w:val="0D0D0D" w:themeColor="text1" w:themeTint="F2"/>
          <w:kern w:val="16"/>
          <w:sz w:val="20"/>
        </w:rPr>
        <w:t>criminal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association</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Criminal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Code</w:t>
      </w:r>
      <w:proofErr w:type="spellEnd"/>
      <w:r w:rsidRPr="00F0020D">
        <w:rPr>
          <w:rFonts w:ascii="Aptos Narrow" w:eastAsia="Trebuchet MS" w:hAnsi="Aptos Narrow" w:cs="Times New Roman"/>
          <w:color w:val="0D0D0D" w:themeColor="text1" w:themeTint="F2"/>
          <w:kern w:val="16"/>
          <w:sz w:val="20"/>
        </w:rPr>
        <w:t>,</w:t>
      </w:r>
      <w:r w:rsidR="00CD7839" w:rsidRPr="00F0020D">
        <w:rPr>
          <w:rFonts w:ascii="Aptos Narrow" w:eastAsia="Trebuchet MS" w:hAnsi="Aptos Narrow" w:cs="Times New Roman"/>
          <w:color w:val="0D0D0D" w:themeColor="text1" w:themeTint="F2"/>
          <w:kern w:val="16"/>
          <w:sz w:val="20"/>
        </w:rPr>
        <w:t xml:space="preserve"> </w:t>
      </w:r>
    </w:p>
    <w:p w14:paraId="25032B2F" w14:textId="77777777" w:rsidR="00060261" w:rsidRPr="00F0020D" w:rsidRDefault="00060261" w:rsidP="00060261">
      <w:pPr>
        <w:spacing w:before="120" w:after="0" w:line="276" w:lineRule="auto"/>
        <w:ind w:left="720"/>
        <w:jc w:val="both"/>
        <w:rPr>
          <w:rFonts w:ascii="Aptos Narrow" w:eastAsia="Trebuchet MS" w:hAnsi="Aptos Narrow" w:cs="Times New Roman"/>
          <w:color w:val="0D0D0D" w:themeColor="text1" w:themeTint="F2"/>
          <w:kern w:val="16"/>
          <w:sz w:val="20"/>
        </w:rPr>
      </w:pPr>
    </w:p>
    <w:p w14:paraId="234CF8CE" w14:textId="17123ABF" w:rsidR="00CD7839" w:rsidRPr="00F0020D" w:rsidRDefault="00401B1F"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i.e</w:t>
      </w:r>
      <w:proofErr w:type="spellEnd"/>
      <w:r w:rsidRPr="00F0020D">
        <w:rPr>
          <w:rFonts w:ascii="Aptos Narrow" w:eastAsia="Trebuchet MS" w:hAnsi="Aptos Narrow" w:cs="Times New Roman"/>
          <w:color w:val="0D0D0D" w:themeColor="text1" w:themeTint="F2"/>
          <w:kern w:val="16"/>
          <w:sz w:val="20"/>
        </w:rPr>
        <w:t>.</w:t>
      </w:r>
    </w:p>
    <w:p w14:paraId="5AF1C4FC"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p>
    <w:p w14:paraId="081EE2B3" w14:textId="0B10451A" w:rsidR="00CD7839" w:rsidRPr="00F0020D" w:rsidRDefault="00401B1F">
      <w:pPr>
        <w:numPr>
          <w:ilvl w:val="0"/>
          <w:numId w:val="34"/>
        </w:numPr>
        <w:spacing w:before="120" w:after="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fraud</w:t>
      </w:r>
      <w:proofErr w:type="spellEnd"/>
      <w:r w:rsidR="00CD7839"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money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laundering</w:t>
      </w:r>
      <w:proofErr w:type="spellEnd"/>
      <w:r w:rsidR="00CD7839"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business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fraud</w:t>
      </w:r>
      <w:proofErr w:type="spellEnd"/>
      <w:r w:rsidR="00CD7839"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receiving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bribes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business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dealings</w:t>
      </w:r>
      <w:proofErr w:type="spellEnd"/>
      <w:r w:rsidR="00CD7839"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giving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bribes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business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dealings</w:t>
      </w:r>
      <w:proofErr w:type="spellEnd"/>
      <w:r w:rsidR="00CD7839"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criminal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association</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committing</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Pr="00F0020D">
        <w:rPr>
          <w:rFonts w:ascii="Aptos Narrow" w:eastAsia="Trebuchet MS" w:hAnsi="Aptos Narrow" w:cs="Times New Roman"/>
          <w:color w:val="0D0D0D" w:themeColor="text1" w:themeTint="F2"/>
          <w:kern w:val="16"/>
          <w:sz w:val="20"/>
        </w:rPr>
        <w:t>criminal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offense</w:t>
      </w:r>
      <w:proofErr w:type="spellEnd"/>
      <w:r w:rsidR="00CD7839"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abuse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position</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authority</w:t>
      </w:r>
      <w:proofErr w:type="spellEnd"/>
      <w:r w:rsidR="00CD7839" w:rsidRPr="00F0020D">
        <w:rPr>
          <w:rFonts w:ascii="Aptos Narrow" w:eastAsia="Trebuchet MS" w:hAnsi="Aptos Narrow" w:cs="Times New Roman"/>
          <w:color w:val="0D0D0D" w:themeColor="text1" w:themeTint="F2"/>
          <w:kern w:val="16"/>
          <w:sz w:val="20"/>
        </w:rPr>
        <w:t>,</w:t>
      </w:r>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abuse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office</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official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authority</w:t>
      </w:r>
      <w:proofErr w:type="spellEnd"/>
      <w:r w:rsidR="00CD7839"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illegal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mediation</w:t>
      </w:r>
      <w:proofErr w:type="spellEnd"/>
      <w:r w:rsidR="00CD7839"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receiving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bribes</w:t>
      </w:r>
      <w:proofErr w:type="spellEnd"/>
      <w:r w:rsidRPr="00F0020D">
        <w:rPr>
          <w:rFonts w:ascii="Aptos Narrow" w:eastAsia="Trebuchet MS" w:hAnsi="Aptos Narrow" w:cs="Times New Roman"/>
          <w:color w:val="0D0D0D" w:themeColor="text1" w:themeTint="F2"/>
          <w:kern w:val="16"/>
          <w:sz w:val="20"/>
        </w:rPr>
        <w:t xml:space="preserve"> and</w:t>
      </w:r>
      <w:r w:rsidR="00CD7839"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giving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bribes</w:t>
      </w:r>
      <w:proofErr w:type="spellEnd"/>
      <w:r w:rsidR="00CD7839" w:rsidRPr="00F0020D">
        <w:rPr>
          <w:rFonts w:ascii="Aptos Narrow" w:eastAsia="Trebuchet MS" w:hAnsi="Aptos Narrow" w:cs="Times New Roman"/>
          <w:color w:val="0D0D0D" w:themeColor="text1" w:themeTint="F2"/>
          <w:kern w:val="16"/>
          <w:sz w:val="20"/>
        </w:rPr>
        <w:t xml:space="preserve"> </w:t>
      </w:r>
      <w:r w:rsidRPr="00F0020D">
        <w:rPr>
          <w:rFonts w:ascii="Aptos Narrow" w:eastAsia="Trebuchet MS" w:hAnsi="Aptos Narrow" w:cs="Times New Roman"/>
          <w:color w:val="0D0D0D" w:themeColor="text1" w:themeTint="F2"/>
          <w:kern w:val="16"/>
          <w:sz w:val="20"/>
        </w:rPr>
        <w:t>from</w:t>
      </w:r>
      <w:r w:rsidR="00CD7839" w:rsidRPr="00F0020D">
        <w:rPr>
          <w:rFonts w:ascii="Aptos Narrow" w:eastAsia="Trebuchet MS" w:hAnsi="Aptos Narrow" w:cs="Times New Roman"/>
          <w:color w:val="0D0D0D" w:themeColor="text1" w:themeTint="F2"/>
          <w:kern w:val="16"/>
          <w:sz w:val="20"/>
        </w:rPr>
        <w:t xml:space="preserve"> </w:t>
      </w:r>
      <w:proofErr w:type="spellStart"/>
      <w:r w:rsidR="007D1266" w:rsidRPr="00F0020D">
        <w:rPr>
          <w:rFonts w:ascii="Aptos Narrow" w:eastAsia="Trebuchet MS" w:hAnsi="Aptos Narrow" w:cs="Times New Roman"/>
          <w:color w:val="0D0D0D" w:themeColor="text1" w:themeTint="F2"/>
          <w:kern w:val="16"/>
          <w:sz w:val="20"/>
        </w:rPr>
        <w:t>Criminal</w:t>
      </w:r>
      <w:proofErr w:type="spellEnd"/>
      <w:r w:rsidR="007D1266" w:rsidRPr="00F0020D">
        <w:rPr>
          <w:rFonts w:ascii="Aptos Narrow" w:eastAsia="Trebuchet MS" w:hAnsi="Aptos Narrow" w:cs="Times New Roman"/>
          <w:color w:val="0D0D0D" w:themeColor="text1" w:themeTint="F2"/>
          <w:kern w:val="16"/>
          <w:sz w:val="20"/>
        </w:rPr>
        <w:t xml:space="preserve"> </w:t>
      </w:r>
      <w:proofErr w:type="spellStart"/>
      <w:r w:rsidR="007D1266" w:rsidRPr="00F0020D">
        <w:rPr>
          <w:rFonts w:ascii="Aptos Narrow" w:eastAsia="Trebuchet MS" w:hAnsi="Aptos Narrow" w:cs="Times New Roman"/>
          <w:color w:val="0D0D0D" w:themeColor="text1" w:themeTint="F2"/>
          <w:kern w:val="16"/>
          <w:sz w:val="20"/>
        </w:rPr>
        <w:t>Code</w:t>
      </w:r>
      <w:proofErr w:type="spellEnd"/>
      <w:r w:rsidR="00CD7839"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Official</w:t>
      </w:r>
      <w:proofErr w:type="spellEnd"/>
      <w:r w:rsidRPr="00F0020D">
        <w:rPr>
          <w:rFonts w:ascii="Aptos Narrow" w:eastAsia="Trebuchet MS" w:hAnsi="Aptos Narrow" w:cs="Times New Roman"/>
          <w:color w:val="0D0D0D" w:themeColor="text1" w:themeTint="F2"/>
          <w:kern w:val="16"/>
          <w:sz w:val="20"/>
        </w:rPr>
        <w:t xml:space="preserve"> Gazette No.</w:t>
      </w:r>
      <w:r w:rsidR="00CD7839" w:rsidRPr="00F0020D">
        <w:rPr>
          <w:rFonts w:ascii="Aptos Narrow" w:eastAsia="Trebuchet MS" w:hAnsi="Aptos Narrow" w:cs="Times New Roman"/>
          <w:color w:val="0D0D0D" w:themeColor="text1" w:themeTint="F2"/>
          <w:kern w:val="16"/>
          <w:sz w:val="20"/>
        </w:rPr>
        <w:t xml:space="preserve"> </w:t>
      </w:r>
      <w:r w:rsidR="00613D76" w:rsidRPr="00703E28">
        <w:rPr>
          <w:rFonts w:ascii="Aptos Narrow" w:eastAsia="Trebuchet MS" w:hAnsi="Aptos Narrow" w:cs="Times New Roman"/>
          <w:color w:val="000000" w:themeColor="text1"/>
          <w:kern w:val="16"/>
          <w:sz w:val="20"/>
        </w:rPr>
        <w:t>125/11, 144/12, 56/15, 61/15, 101/17, 118/18, 126/19, 84/21, 114/22, 114/23, 36/24</w:t>
      </w:r>
      <w:r w:rsidR="00CD7839" w:rsidRPr="00F0020D">
        <w:rPr>
          <w:rFonts w:ascii="Aptos Narrow" w:eastAsia="Trebuchet MS" w:hAnsi="Aptos Narrow" w:cs="Times New Roman"/>
          <w:color w:val="0D0D0D" w:themeColor="text1" w:themeTint="F2"/>
          <w:kern w:val="16"/>
          <w:sz w:val="20"/>
        </w:rPr>
        <w:t>)</w:t>
      </w:r>
    </w:p>
    <w:p w14:paraId="23EB96C4"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p>
    <w:p w14:paraId="2003975A" w14:textId="3942B3AD" w:rsidR="00CD7839" w:rsidRPr="00F0020D" w:rsidRDefault="00401B1F"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i.e</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corresponding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criminal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offenses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according</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regulations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country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where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legal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entity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headquartered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country</w:t>
      </w:r>
      <w:proofErr w:type="spellEnd"/>
      <w:r w:rsidRPr="00F0020D">
        <w:rPr>
          <w:rFonts w:ascii="Aptos Narrow" w:eastAsia="Trebuchet MS" w:hAnsi="Aptos Narrow" w:cs="Times New Roman"/>
          <w:color w:val="0D0D0D" w:themeColor="text1" w:themeTint="F2"/>
          <w:kern w:val="16"/>
          <w:sz w:val="20"/>
        </w:rPr>
        <w:t xml:space="preserve"> I </w:t>
      </w:r>
      <w:proofErr w:type="spellStart"/>
      <w:r w:rsidRPr="00F0020D">
        <w:rPr>
          <w:rFonts w:ascii="Aptos Narrow" w:eastAsia="Trebuchet MS" w:hAnsi="Aptos Narrow" w:cs="Times New Roman"/>
          <w:color w:val="0D0D0D" w:themeColor="text1" w:themeTint="F2"/>
          <w:kern w:val="16"/>
          <w:sz w:val="20"/>
        </w:rPr>
        <w:t>come</w:t>
      </w:r>
      <w:proofErr w:type="spellEnd"/>
      <w:r w:rsidRPr="00F0020D">
        <w:rPr>
          <w:rFonts w:ascii="Aptos Narrow" w:eastAsia="Trebuchet MS" w:hAnsi="Aptos Narrow" w:cs="Times New Roman"/>
          <w:color w:val="0D0D0D" w:themeColor="text1" w:themeTint="F2"/>
          <w:kern w:val="16"/>
          <w:sz w:val="20"/>
        </w:rPr>
        <w:t xml:space="preserve"> from</w:t>
      </w:r>
      <w:r w:rsidR="00CD7839" w:rsidRPr="00F0020D">
        <w:rPr>
          <w:rFonts w:ascii="Aptos Narrow" w:eastAsia="Trebuchet MS" w:hAnsi="Aptos Narrow" w:cs="Times New Roman"/>
          <w:color w:val="0D0D0D" w:themeColor="text1" w:themeTint="F2"/>
          <w:kern w:val="16"/>
          <w:sz w:val="20"/>
        </w:rPr>
        <w:t xml:space="preserve">. </w:t>
      </w:r>
    </w:p>
    <w:p w14:paraId="44D2095F"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p>
    <w:p w14:paraId="7885DD5C" w14:textId="77777777" w:rsidR="00401B1F" w:rsidRPr="00F0020D" w:rsidRDefault="00401B1F" w:rsidP="00401B1F">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In [Place], on [Date]</w:t>
      </w:r>
    </w:p>
    <w:p w14:paraId="4C38E10B"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p>
    <w:p w14:paraId="3D1E4E98" w14:textId="77777777" w:rsidR="00CD7839" w:rsidRPr="00F0020D" w:rsidRDefault="00CD7839" w:rsidP="00CD7839">
      <w:pPr>
        <w:spacing w:before="120" w:after="120" w:line="276" w:lineRule="auto"/>
        <w:jc w:val="center"/>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______________________________________</w:t>
      </w:r>
    </w:p>
    <w:p w14:paraId="437852A3" w14:textId="77777777" w:rsidR="00401B1F" w:rsidRPr="00F0020D" w:rsidRDefault="00401B1F" w:rsidP="00401B1F">
      <w:pPr>
        <w:spacing w:before="120" w:after="120" w:line="276" w:lineRule="auto"/>
        <w:jc w:val="center"/>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roofErr w:type="spellStart"/>
      <w:r w:rsidRPr="00F0020D">
        <w:rPr>
          <w:rFonts w:ascii="Aptos Narrow" w:eastAsia="Trebuchet MS" w:hAnsi="Aptos Narrow" w:cs="Times New Roman"/>
          <w:color w:val="0D0D0D" w:themeColor="text1" w:themeTint="F2"/>
          <w:kern w:val="16"/>
          <w:sz w:val="20"/>
        </w:rPr>
        <w:t>company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authorized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representative</w:t>
      </w:r>
      <w:proofErr w:type="spellEnd"/>
      <w:r w:rsidRPr="00F0020D">
        <w:rPr>
          <w:rFonts w:ascii="Aptos Narrow" w:eastAsia="Trebuchet MS" w:hAnsi="Aptos Narrow" w:cs="Times New Roman"/>
          <w:color w:val="0D0D0D" w:themeColor="text1" w:themeTint="F2"/>
          <w:kern w:val="16"/>
          <w:sz w:val="20"/>
        </w:rPr>
        <w:t>]</w:t>
      </w:r>
    </w:p>
    <w:p w14:paraId="4E5656FC" w14:textId="77777777" w:rsidR="00CD7839" w:rsidRPr="00F0020D" w:rsidRDefault="00CD7839" w:rsidP="00CD7839">
      <w:pPr>
        <w:spacing w:before="120" w:after="120" w:line="240"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br w:type="page"/>
      </w:r>
    </w:p>
    <w:p w14:paraId="6153DBD5" w14:textId="467FC9EC" w:rsidR="00CD7839" w:rsidRPr="00F0020D" w:rsidRDefault="008A2056" w:rsidP="002D414E">
      <w:pPr>
        <w:pStyle w:val="Heading1"/>
        <w:rPr>
          <w:rFonts w:ascii="Aptos Narrow" w:hAnsi="Aptos Narrow"/>
          <w:color w:val="0D0D0D" w:themeColor="text1" w:themeTint="F2"/>
        </w:rPr>
      </w:pPr>
      <w:bookmarkStart w:id="28" w:name="_Toc381116811"/>
      <w:bookmarkStart w:id="29" w:name="_Toc117247179"/>
      <w:r w:rsidRPr="00F0020D">
        <w:rPr>
          <w:rFonts w:ascii="Aptos Narrow" w:hAnsi="Aptos Narrow"/>
          <w:color w:val="0D0D0D" w:themeColor="text1" w:themeTint="F2"/>
        </w:rPr>
        <w:lastRenderedPageBreak/>
        <w:t xml:space="preserve">Attachment </w:t>
      </w:r>
      <w:r w:rsidR="00CD7839" w:rsidRPr="00F0020D">
        <w:rPr>
          <w:rFonts w:ascii="Aptos Narrow" w:hAnsi="Aptos Narrow"/>
          <w:color w:val="0D0D0D" w:themeColor="text1" w:themeTint="F2"/>
        </w:rPr>
        <w:t xml:space="preserve">I – </w:t>
      </w:r>
      <w:bookmarkEnd w:id="28"/>
      <w:r w:rsidRPr="00F0020D">
        <w:rPr>
          <w:rFonts w:ascii="Aptos Narrow" w:hAnsi="Aptos Narrow"/>
          <w:color w:val="0D0D0D" w:themeColor="text1" w:themeTint="F2"/>
        </w:rPr>
        <w:t>Statement of integrity</w:t>
      </w:r>
      <w:bookmarkEnd w:id="29"/>
    </w:p>
    <w:p w14:paraId="692575DC" w14:textId="77777777" w:rsidR="00CD7839" w:rsidRPr="00F0020D" w:rsidRDefault="00CD7839" w:rsidP="00CD7839">
      <w:pPr>
        <w:spacing w:before="120" w:after="120" w:line="240" w:lineRule="auto"/>
        <w:jc w:val="both"/>
        <w:rPr>
          <w:rFonts w:ascii="Aptos Narrow" w:eastAsia="Trebuchet MS" w:hAnsi="Aptos Narrow" w:cs="Times New Roman"/>
          <w:color w:val="0D0D0D" w:themeColor="text1" w:themeTint="F2"/>
          <w:kern w:val="16"/>
          <w:sz w:val="20"/>
        </w:rPr>
      </w:pPr>
    </w:p>
    <w:p w14:paraId="5D275FF2" w14:textId="77777777" w:rsidR="00CD7839" w:rsidRPr="00F0020D" w:rsidRDefault="00CD7839" w:rsidP="00CD7839">
      <w:pPr>
        <w:spacing w:before="120" w:after="120" w:line="240" w:lineRule="auto"/>
        <w:jc w:val="both"/>
        <w:rPr>
          <w:rFonts w:ascii="Aptos Narrow" w:eastAsia="Trebuchet MS" w:hAnsi="Aptos Narrow" w:cs="Arial"/>
          <w:snapToGrid w:val="0"/>
          <w:color w:val="0D0D0D" w:themeColor="text1" w:themeTint="F2"/>
          <w:kern w:val="16"/>
          <w:sz w:val="20"/>
          <w:szCs w:val="20"/>
        </w:rPr>
      </w:pPr>
      <w:r w:rsidRPr="00F0020D">
        <w:rPr>
          <w:rFonts w:ascii="Aptos Narrow" w:eastAsia="Trebuchet MS" w:hAnsi="Aptos Narrow" w:cs="Arial"/>
          <w:snapToGrid w:val="0"/>
          <w:color w:val="0D0D0D" w:themeColor="text1" w:themeTint="F2"/>
          <w:kern w:val="16"/>
          <w:sz w:val="20"/>
          <w:szCs w:val="20"/>
        </w:rPr>
        <w:t>Sukladno točki 7.2.1. Pravila, Ponuđač prilaže Izjavu o integritetu</w:t>
      </w:r>
      <w:r w:rsidRPr="00F0020D">
        <w:rPr>
          <w:rFonts w:ascii="Aptos Narrow" w:eastAsia="Trebuchet MS" w:hAnsi="Aptos Narrow" w:cs="Arial"/>
          <w:color w:val="0D0D0D" w:themeColor="text1" w:themeTint="F2"/>
          <w:kern w:val="16"/>
          <w:sz w:val="20"/>
          <w:szCs w:val="20"/>
        </w:rPr>
        <w:t xml:space="preserve"> prema obrascu u nastavku,</w:t>
      </w:r>
      <w:r w:rsidRPr="00F0020D">
        <w:rPr>
          <w:rFonts w:ascii="Aptos Narrow" w:eastAsia="Trebuchet MS" w:hAnsi="Aptos Narrow" w:cs="Arial"/>
          <w:snapToGrid w:val="0"/>
          <w:color w:val="0D0D0D" w:themeColor="text1" w:themeTint="F2"/>
          <w:kern w:val="16"/>
          <w:sz w:val="20"/>
          <w:szCs w:val="20"/>
        </w:rPr>
        <w:t xml:space="preserve"> kojom izjavljuje i potvrđuje kako niti jedna osoba ovlaštena za zastupanje Ponuđača, nitko od zaposlenika Ponuđača niti bilo koja druga osoba koja nastupa u ime i za račun Ponuđača nije bila niti će biti upletena u bilo kakve korupcijske aktivnosti u svezi s predmetnim natječajnim postupkom.</w:t>
      </w:r>
    </w:p>
    <w:p w14:paraId="4A98BDC0" w14:textId="39B1C3D2" w:rsidR="00CD7839" w:rsidRPr="00F0020D" w:rsidRDefault="00401B1F" w:rsidP="00CD7839">
      <w:pPr>
        <w:spacing w:before="120" w:after="120" w:line="240" w:lineRule="auto"/>
        <w:jc w:val="both"/>
        <w:rPr>
          <w:rFonts w:ascii="Aptos Narrow" w:eastAsia="Trebuchet MS" w:hAnsi="Aptos Narrow" w:cs="Arial"/>
          <w:snapToGrid w:val="0"/>
          <w:color w:val="0D0D0D" w:themeColor="text1" w:themeTint="F2"/>
          <w:kern w:val="16"/>
          <w:sz w:val="20"/>
          <w:szCs w:val="20"/>
        </w:rPr>
      </w:pPr>
      <w:r w:rsidRPr="00F0020D">
        <w:rPr>
          <w:rFonts w:ascii="Aptos Narrow" w:eastAsia="Trebuchet MS" w:hAnsi="Aptos Narrow" w:cs="Arial"/>
          <w:snapToGrid w:val="0"/>
          <w:color w:val="0D0D0D" w:themeColor="text1" w:themeTint="F2"/>
          <w:kern w:val="16"/>
          <w:sz w:val="20"/>
          <w:szCs w:val="20"/>
        </w:rPr>
        <w:t xml:space="preserve">In </w:t>
      </w:r>
      <w:proofErr w:type="spellStart"/>
      <w:r w:rsidRPr="00F0020D">
        <w:rPr>
          <w:rFonts w:ascii="Aptos Narrow" w:eastAsia="Trebuchet MS" w:hAnsi="Aptos Narrow" w:cs="Arial"/>
          <w:snapToGrid w:val="0"/>
          <w:color w:val="0D0D0D" w:themeColor="text1" w:themeTint="F2"/>
          <w:kern w:val="16"/>
          <w:sz w:val="20"/>
          <w:szCs w:val="20"/>
        </w:rPr>
        <w:t>accordance</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with</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article</w:t>
      </w:r>
      <w:proofErr w:type="spellEnd"/>
      <w:r w:rsidRPr="00F0020D">
        <w:rPr>
          <w:rFonts w:ascii="Aptos Narrow" w:eastAsia="Trebuchet MS" w:hAnsi="Aptos Narrow" w:cs="Arial"/>
          <w:snapToGrid w:val="0"/>
          <w:color w:val="0D0D0D" w:themeColor="text1" w:themeTint="F2"/>
          <w:kern w:val="16"/>
          <w:sz w:val="20"/>
          <w:szCs w:val="20"/>
        </w:rPr>
        <w:t xml:space="preserve"> 7.2.1. </w:t>
      </w:r>
      <w:proofErr w:type="spellStart"/>
      <w:r w:rsidRPr="00F0020D">
        <w:rPr>
          <w:rFonts w:ascii="Aptos Narrow" w:eastAsia="Trebuchet MS" w:hAnsi="Aptos Narrow" w:cs="Arial"/>
          <w:snapToGrid w:val="0"/>
          <w:color w:val="0D0D0D" w:themeColor="text1" w:themeTint="F2"/>
          <w:kern w:val="16"/>
          <w:sz w:val="20"/>
          <w:szCs w:val="20"/>
        </w:rPr>
        <w:t>of</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the</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Rules</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the</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Bidder</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attaches</w:t>
      </w:r>
      <w:proofErr w:type="spellEnd"/>
      <w:r w:rsidRPr="00F0020D">
        <w:rPr>
          <w:rFonts w:ascii="Aptos Narrow" w:eastAsia="Trebuchet MS" w:hAnsi="Aptos Narrow" w:cs="Arial"/>
          <w:snapToGrid w:val="0"/>
          <w:color w:val="0D0D0D" w:themeColor="text1" w:themeTint="F2"/>
          <w:kern w:val="16"/>
          <w:sz w:val="20"/>
          <w:szCs w:val="20"/>
        </w:rPr>
        <w:t xml:space="preserve"> a </w:t>
      </w:r>
      <w:proofErr w:type="spellStart"/>
      <w:r w:rsidRPr="00F0020D">
        <w:rPr>
          <w:rFonts w:ascii="Aptos Narrow" w:eastAsia="Trebuchet MS" w:hAnsi="Aptos Narrow" w:cs="Arial"/>
          <w:snapToGrid w:val="0"/>
          <w:color w:val="0D0D0D" w:themeColor="text1" w:themeTint="F2"/>
          <w:kern w:val="16"/>
          <w:sz w:val="20"/>
          <w:szCs w:val="20"/>
        </w:rPr>
        <w:t>Statement</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of</w:t>
      </w:r>
      <w:proofErr w:type="spellEnd"/>
      <w:r w:rsidRPr="00F0020D">
        <w:rPr>
          <w:rFonts w:ascii="Aptos Narrow" w:eastAsia="Trebuchet MS" w:hAnsi="Aptos Narrow" w:cs="Arial"/>
          <w:snapToGrid w:val="0"/>
          <w:color w:val="0D0D0D" w:themeColor="text1" w:themeTint="F2"/>
          <w:kern w:val="16"/>
          <w:sz w:val="20"/>
          <w:szCs w:val="20"/>
        </w:rPr>
        <w:t xml:space="preserve"> Integrity </w:t>
      </w:r>
      <w:proofErr w:type="spellStart"/>
      <w:r w:rsidRPr="00F0020D">
        <w:rPr>
          <w:rFonts w:ascii="Aptos Narrow" w:eastAsia="Trebuchet MS" w:hAnsi="Aptos Narrow" w:cs="Arial"/>
          <w:snapToGrid w:val="0"/>
          <w:color w:val="0D0D0D" w:themeColor="text1" w:themeTint="F2"/>
          <w:kern w:val="16"/>
          <w:sz w:val="20"/>
          <w:szCs w:val="20"/>
        </w:rPr>
        <w:t>according</w:t>
      </w:r>
      <w:proofErr w:type="spellEnd"/>
      <w:r w:rsidRPr="00F0020D">
        <w:rPr>
          <w:rFonts w:ascii="Aptos Narrow" w:eastAsia="Trebuchet MS" w:hAnsi="Aptos Narrow" w:cs="Arial"/>
          <w:snapToGrid w:val="0"/>
          <w:color w:val="0D0D0D" w:themeColor="text1" w:themeTint="F2"/>
          <w:kern w:val="16"/>
          <w:sz w:val="20"/>
          <w:szCs w:val="20"/>
        </w:rPr>
        <w:t xml:space="preserve"> to </w:t>
      </w:r>
      <w:proofErr w:type="spellStart"/>
      <w:r w:rsidRPr="00F0020D">
        <w:rPr>
          <w:rFonts w:ascii="Aptos Narrow" w:eastAsia="Trebuchet MS" w:hAnsi="Aptos Narrow" w:cs="Arial"/>
          <w:snapToGrid w:val="0"/>
          <w:color w:val="0D0D0D" w:themeColor="text1" w:themeTint="F2"/>
          <w:kern w:val="16"/>
          <w:sz w:val="20"/>
          <w:szCs w:val="20"/>
        </w:rPr>
        <w:t>the</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form</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below</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by</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which</w:t>
      </w:r>
      <w:proofErr w:type="spellEnd"/>
      <w:r w:rsidRPr="00F0020D">
        <w:rPr>
          <w:rFonts w:ascii="Aptos Narrow" w:eastAsia="Trebuchet MS" w:hAnsi="Aptos Narrow" w:cs="Arial"/>
          <w:snapToGrid w:val="0"/>
          <w:color w:val="0D0D0D" w:themeColor="text1" w:themeTint="F2"/>
          <w:kern w:val="16"/>
          <w:sz w:val="20"/>
          <w:szCs w:val="20"/>
        </w:rPr>
        <w:t xml:space="preserve"> he </w:t>
      </w:r>
      <w:proofErr w:type="spellStart"/>
      <w:r w:rsidRPr="00F0020D">
        <w:rPr>
          <w:rFonts w:ascii="Aptos Narrow" w:eastAsia="Trebuchet MS" w:hAnsi="Aptos Narrow" w:cs="Arial"/>
          <w:snapToGrid w:val="0"/>
          <w:color w:val="0D0D0D" w:themeColor="text1" w:themeTint="F2"/>
          <w:kern w:val="16"/>
          <w:sz w:val="20"/>
          <w:szCs w:val="20"/>
        </w:rPr>
        <w:t>declares</w:t>
      </w:r>
      <w:proofErr w:type="spellEnd"/>
      <w:r w:rsidRPr="00F0020D">
        <w:rPr>
          <w:rFonts w:ascii="Aptos Narrow" w:eastAsia="Trebuchet MS" w:hAnsi="Aptos Narrow" w:cs="Arial"/>
          <w:snapToGrid w:val="0"/>
          <w:color w:val="0D0D0D" w:themeColor="text1" w:themeTint="F2"/>
          <w:kern w:val="16"/>
          <w:sz w:val="20"/>
          <w:szCs w:val="20"/>
        </w:rPr>
        <w:t xml:space="preserve"> and </w:t>
      </w:r>
      <w:proofErr w:type="spellStart"/>
      <w:r w:rsidRPr="00F0020D">
        <w:rPr>
          <w:rFonts w:ascii="Aptos Narrow" w:eastAsia="Trebuchet MS" w:hAnsi="Aptos Narrow" w:cs="Arial"/>
          <w:snapToGrid w:val="0"/>
          <w:color w:val="0D0D0D" w:themeColor="text1" w:themeTint="F2"/>
          <w:kern w:val="16"/>
          <w:sz w:val="20"/>
          <w:szCs w:val="20"/>
        </w:rPr>
        <w:t>confirms</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that</w:t>
      </w:r>
      <w:proofErr w:type="spellEnd"/>
      <w:r w:rsidRPr="00F0020D">
        <w:rPr>
          <w:rFonts w:ascii="Aptos Narrow" w:eastAsia="Trebuchet MS" w:hAnsi="Aptos Narrow" w:cs="Arial"/>
          <w:snapToGrid w:val="0"/>
          <w:color w:val="0D0D0D" w:themeColor="text1" w:themeTint="F2"/>
          <w:kern w:val="16"/>
          <w:sz w:val="20"/>
          <w:szCs w:val="20"/>
        </w:rPr>
        <w:t xml:space="preserve"> no </w:t>
      </w:r>
      <w:proofErr w:type="spellStart"/>
      <w:r w:rsidRPr="00F0020D">
        <w:rPr>
          <w:rFonts w:ascii="Aptos Narrow" w:eastAsia="Trebuchet MS" w:hAnsi="Aptos Narrow" w:cs="Arial"/>
          <w:snapToGrid w:val="0"/>
          <w:color w:val="0D0D0D" w:themeColor="text1" w:themeTint="F2"/>
          <w:kern w:val="16"/>
          <w:sz w:val="20"/>
          <w:szCs w:val="20"/>
        </w:rPr>
        <w:t>person</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authorized</w:t>
      </w:r>
      <w:proofErr w:type="spellEnd"/>
      <w:r w:rsidRPr="00F0020D">
        <w:rPr>
          <w:rFonts w:ascii="Aptos Narrow" w:eastAsia="Trebuchet MS" w:hAnsi="Aptos Narrow" w:cs="Arial"/>
          <w:snapToGrid w:val="0"/>
          <w:color w:val="0D0D0D" w:themeColor="text1" w:themeTint="F2"/>
          <w:kern w:val="16"/>
          <w:sz w:val="20"/>
          <w:szCs w:val="20"/>
        </w:rPr>
        <w:t xml:space="preserve"> to </w:t>
      </w:r>
      <w:proofErr w:type="spellStart"/>
      <w:r w:rsidRPr="00F0020D">
        <w:rPr>
          <w:rFonts w:ascii="Aptos Narrow" w:eastAsia="Trebuchet MS" w:hAnsi="Aptos Narrow" w:cs="Arial"/>
          <w:snapToGrid w:val="0"/>
          <w:color w:val="0D0D0D" w:themeColor="text1" w:themeTint="F2"/>
          <w:kern w:val="16"/>
          <w:sz w:val="20"/>
          <w:szCs w:val="20"/>
        </w:rPr>
        <w:t>represent</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the</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Bidder</w:t>
      </w:r>
      <w:proofErr w:type="spellEnd"/>
      <w:r w:rsidRPr="00F0020D">
        <w:rPr>
          <w:rFonts w:ascii="Aptos Narrow" w:eastAsia="Trebuchet MS" w:hAnsi="Aptos Narrow" w:cs="Arial"/>
          <w:snapToGrid w:val="0"/>
          <w:color w:val="0D0D0D" w:themeColor="text1" w:themeTint="F2"/>
          <w:kern w:val="16"/>
          <w:sz w:val="20"/>
          <w:szCs w:val="20"/>
        </w:rPr>
        <w:t xml:space="preserve">, none </w:t>
      </w:r>
      <w:proofErr w:type="spellStart"/>
      <w:r w:rsidRPr="00F0020D">
        <w:rPr>
          <w:rFonts w:ascii="Aptos Narrow" w:eastAsia="Trebuchet MS" w:hAnsi="Aptos Narrow" w:cs="Arial"/>
          <w:snapToGrid w:val="0"/>
          <w:color w:val="0D0D0D" w:themeColor="text1" w:themeTint="F2"/>
          <w:kern w:val="16"/>
          <w:sz w:val="20"/>
          <w:szCs w:val="20"/>
        </w:rPr>
        <w:t>of</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the</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Bidder's</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employees</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nor</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any</w:t>
      </w:r>
      <w:proofErr w:type="spellEnd"/>
      <w:r w:rsidRPr="00F0020D">
        <w:rPr>
          <w:rFonts w:ascii="Aptos Narrow" w:eastAsia="Trebuchet MS" w:hAnsi="Aptos Narrow" w:cs="Arial"/>
          <w:snapToGrid w:val="0"/>
          <w:color w:val="0D0D0D" w:themeColor="text1" w:themeTint="F2"/>
          <w:kern w:val="16"/>
          <w:sz w:val="20"/>
          <w:szCs w:val="20"/>
        </w:rPr>
        <w:t xml:space="preserve"> other </w:t>
      </w:r>
      <w:proofErr w:type="spellStart"/>
      <w:r w:rsidRPr="00F0020D">
        <w:rPr>
          <w:rFonts w:ascii="Aptos Narrow" w:eastAsia="Trebuchet MS" w:hAnsi="Aptos Narrow" w:cs="Arial"/>
          <w:snapToGrid w:val="0"/>
          <w:color w:val="0D0D0D" w:themeColor="text1" w:themeTint="F2"/>
          <w:kern w:val="16"/>
          <w:sz w:val="20"/>
          <w:szCs w:val="20"/>
        </w:rPr>
        <w:t>person</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acting</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in</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the</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name</w:t>
      </w:r>
      <w:proofErr w:type="spellEnd"/>
      <w:r w:rsidRPr="00F0020D">
        <w:rPr>
          <w:rFonts w:ascii="Aptos Narrow" w:eastAsia="Trebuchet MS" w:hAnsi="Aptos Narrow" w:cs="Arial"/>
          <w:snapToGrid w:val="0"/>
          <w:color w:val="0D0D0D" w:themeColor="text1" w:themeTint="F2"/>
          <w:kern w:val="16"/>
          <w:sz w:val="20"/>
          <w:szCs w:val="20"/>
        </w:rPr>
        <w:t xml:space="preserve"> and on </w:t>
      </w:r>
      <w:proofErr w:type="spellStart"/>
      <w:r w:rsidRPr="00F0020D">
        <w:rPr>
          <w:rFonts w:ascii="Aptos Narrow" w:eastAsia="Trebuchet MS" w:hAnsi="Aptos Narrow" w:cs="Arial"/>
          <w:snapToGrid w:val="0"/>
          <w:color w:val="0D0D0D" w:themeColor="text1" w:themeTint="F2"/>
          <w:kern w:val="16"/>
          <w:sz w:val="20"/>
          <w:szCs w:val="20"/>
        </w:rPr>
        <w:t>behalf</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of</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the</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Bidder</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has</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been</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nor</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will</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be</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involved</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in</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any</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what</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kind</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of</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corruption</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activities</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related</w:t>
      </w:r>
      <w:proofErr w:type="spellEnd"/>
      <w:r w:rsidRPr="00F0020D">
        <w:rPr>
          <w:rFonts w:ascii="Aptos Narrow" w:eastAsia="Trebuchet MS" w:hAnsi="Aptos Narrow" w:cs="Arial"/>
          <w:snapToGrid w:val="0"/>
          <w:color w:val="0D0D0D" w:themeColor="text1" w:themeTint="F2"/>
          <w:kern w:val="16"/>
          <w:sz w:val="20"/>
          <w:szCs w:val="20"/>
        </w:rPr>
        <w:t xml:space="preserve"> to </w:t>
      </w:r>
      <w:proofErr w:type="spellStart"/>
      <w:r w:rsidRPr="00F0020D">
        <w:rPr>
          <w:rFonts w:ascii="Aptos Narrow" w:eastAsia="Trebuchet MS" w:hAnsi="Aptos Narrow" w:cs="Arial"/>
          <w:snapToGrid w:val="0"/>
          <w:color w:val="0D0D0D" w:themeColor="text1" w:themeTint="F2"/>
          <w:kern w:val="16"/>
          <w:sz w:val="20"/>
          <w:szCs w:val="20"/>
        </w:rPr>
        <w:t>the</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Public</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Offer</w:t>
      </w:r>
      <w:proofErr w:type="spellEnd"/>
      <w:r w:rsidRPr="00F0020D">
        <w:rPr>
          <w:rFonts w:ascii="Aptos Narrow" w:eastAsia="Trebuchet MS" w:hAnsi="Aptos Narrow" w:cs="Arial"/>
          <w:snapToGrid w:val="0"/>
          <w:color w:val="0D0D0D" w:themeColor="text1" w:themeTint="F2"/>
          <w:kern w:val="16"/>
          <w:sz w:val="20"/>
          <w:szCs w:val="20"/>
        </w:rPr>
        <w:t xml:space="preserve"> procedure </w:t>
      </w:r>
      <w:proofErr w:type="spellStart"/>
      <w:r w:rsidRPr="00F0020D">
        <w:rPr>
          <w:rFonts w:ascii="Aptos Narrow" w:eastAsia="Trebuchet MS" w:hAnsi="Aptos Narrow" w:cs="Arial"/>
          <w:snapToGrid w:val="0"/>
          <w:color w:val="0D0D0D" w:themeColor="text1" w:themeTint="F2"/>
          <w:kern w:val="16"/>
          <w:sz w:val="20"/>
          <w:szCs w:val="20"/>
        </w:rPr>
        <w:t>in</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question</w:t>
      </w:r>
      <w:proofErr w:type="spellEnd"/>
      <w:r w:rsidRPr="00F0020D">
        <w:rPr>
          <w:rFonts w:ascii="Aptos Narrow" w:eastAsia="Trebuchet MS" w:hAnsi="Aptos Narrow" w:cs="Arial"/>
          <w:snapToGrid w:val="0"/>
          <w:color w:val="0D0D0D" w:themeColor="text1" w:themeTint="F2"/>
          <w:kern w:val="16"/>
          <w:sz w:val="20"/>
          <w:szCs w:val="20"/>
        </w:rPr>
        <w:t>.</w:t>
      </w:r>
    </w:p>
    <w:p w14:paraId="60B44BBC" w14:textId="77777777" w:rsidR="00CD7839" w:rsidRPr="00F0020D" w:rsidRDefault="00CD7839" w:rsidP="00CD7839">
      <w:pPr>
        <w:spacing w:before="120" w:after="120" w:line="240" w:lineRule="auto"/>
        <w:jc w:val="both"/>
        <w:rPr>
          <w:rFonts w:ascii="Aptos Narrow" w:eastAsia="Trebuchet MS" w:hAnsi="Aptos Narrow" w:cs="Arial"/>
          <w:snapToGrid w:val="0"/>
          <w:color w:val="0D0D0D" w:themeColor="text1" w:themeTint="F2"/>
          <w:kern w:val="16"/>
          <w:sz w:val="20"/>
          <w:szCs w:val="20"/>
        </w:rPr>
      </w:pPr>
    </w:p>
    <w:p w14:paraId="2B205FE9" w14:textId="0FFA1764" w:rsidR="00401B1F" w:rsidRPr="00F0020D" w:rsidRDefault="00401B1F" w:rsidP="00401B1F">
      <w:pPr>
        <w:spacing w:after="120" w:line="276" w:lineRule="auto"/>
        <w:jc w:val="both"/>
        <w:rPr>
          <w:rFonts w:ascii="Aptos Narrow" w:eastAsia="Times New Roman" w:hAnsi="Aptos Narrow" w:cs="Arial"/>
          <w:b/>
          <w:bCs/>
          <w:i/>
          <w:iCs/>
          <w:color w:val="0D0D0D" w:themeColor="text1" w:themeTint="F2"/>
          <w:sz w:val="20"/>
          <w:szCs w:val="20"/>
          <w:lang w:eastAsia="hr-HR"/>
        </w:rPr>
      </w:pPr>
      <w:r w:rsidRPr="00F0020D">
        <w:rPr>
          <w:rFonts w:ascii="Aptos Narrow" w:eastAsia="Times New Roman" w:hAnsi="Aptos Narrow" w:cs="Arial"/>
          <w:b/>
          <w:bCs/>
          <w:i/>
          <w:iCs/>
          <w:color w:val="0D0D0D" w:themeColor="text1" w:themeTint="F2"/>
          <w:sz w:val="20"/>
          <w:szCs w:val="20"/>
          <w:lang w:eastAsia="hr-HR"/>
        </w:rPr>
        <w:t>(</w:t>
      </w:r>
      <w:proofErr w:type="spellStart"/>
      <w:r w:rsidRPr="00F0020D">
        <w:rPr>
          <w:rFonts w:ascii="Aptos Narrow" w:eastAsia="Times New Roman" w:hAnsi="Aptos Narrow" w:cs="Arial"/>
          <w:b/>
          <w:bCs/>
          <w:i/>
          <w:iCs/>
          <w:color w:val="0D0D0D" w:themeColor="text1" w:themeTint="F2"/>
          <w:sz w:val="20"/>
          <w:szCs w:val="20"/>
          <w:lang w:eastAsia="hr-HR"/>
        </w:rPr>
        <w:t>Attach</w:t>
      </w:r>
      <w:proofErr w:type="spellEnd"/>
      <w:r w:rsidRPr="00F0020D">
        <w:rPr>
          <w:rFonts w:ascii="Aptos Narrow" w:eastAsia="Times New Roman" w:hAnsi="Aptos Narrow" w:cs="Arial"/>
          <w:b/>
          <w:bCs/>
          <w:i/>
          <w:iCs/>
          <w:color w:val="0D0D0D" w:themeColor="text1" w:themeTint="F2"/>
          <w:sz w:val="20"/>
          <w:szCs w:val="20"/>
          <w:lang w:eastAsia="hr-HR"/>
        </w:rPr>
        <w:t xml:space="preserve"> </w:t>
      </w:r>
      <w:proofErr w:type="spellStart"/>
      <w:r w:rsidRPr="00F0020D">
        <w:rPr>
          <w:rFonts w:ascii="Aptos Narrow" w:eastAsia="Times New Roman" w:hAnsi="Aptos Narrow" w:cs="Arial"/>
          <w:b/>
          <w:bCs/>
          <w:i/>
          <w:iCs/>
          <w:color w:val="0D0D0D" w:themeColor="text1" w:themeTint="F2"/>
          <w:sz w:val="20"/>
          <w:szCs w:val="20"/>
          <w:lang w:eastAsia="hr-HR"/>
        </w:rPr>
        <w:t>Statement</w:t>
      </w:r>
      <w:proofErr w:type="spellEnd"/>
      <w:r w:rsidRPr="00F0020D">
        <w:rPr>
          <w:rFonts w:ascii="Aptos Narrow" w:eastAsia="Times New Roman" w:hAnsi="Aptos Narrow" w:cs="Arial"/>
          <w:b/>
          <w:bCs/>
          <w:i/>
          <w:iCs/>
          <w:color w:val="0D0D0D" w:themeColor="text1" w:themeTint="F2"/>
          <w:sz w:val="20"/>
          <w:szCs w:val="20"/>
          <w:lang w:eastAsia="hr-HR"/>
        </w:rPr>
        <w:t xml:space="preserve"> </w:t>
      </w:r>
      <w:proofErr w:type="spellStart"/>
      <w:r w:rsidRPr="00F0020D">
        <w:rPr>
          <w:rFonts w:ascii="Aptos Narrow" w:eastAsia="Times New Roman" w:hAnsi="Aptos Narrow" w:cs="Arial"/>
          <w:b/>
          <w:bCs/>
          <w:i/>
          <w:iCs/>
          <w:color w:val="0D0D0D" w:themeColor="text1" w:themeTint="F2"/>
          <w:sz w:val="20"/>
          <w:szCs w:val="20"/>
          <w:lang w:eastAsia="hr-HR"/>
        </w:rPr>
        <w:t>of</w:t>
      </w:r>
      <w:proofErr w:type="spellEnd"/>
      <w:r w:rsidRPr="00F0020D">
        <w:rPr>
          <w:rFonts w:ascii="Aptos Narrow" w:eastAsia="Times New Roman" w:hAnsi="Aptos Narrow" w:cs="Arial"/>
          <w:b/>
          <w:bCs/>
          <w:i/>
          <w:iCs/>
          <w:color w:val="0D0D0D" w:themeColor="text1" w:themeTint="F2"/>
          <w:sz w:val="20"/>
          <w:szCs w:val="20"/>
          <w:lang w:eastAsia="hr-HR"/>
        </w:rPr>
        <w:t xml:space="preserve"> </w:t>
      </w:r>
      <w:proofErr w:type="spellStart"/>
      <w:r w:rsidRPr="00F0020D">
        <w:rPr>
          <w:rFonts w:ascii="Aptos Narrow" w:eastAsia="Times New Roman" w:hAnsi="Aptos Narrow" w:cs="Arial"/>
          <w:b/>
          <w:bCs/>
          <w:i/>
          <w:iCs/>
          <w:color w:val="0D0D0D" w:themeColor="text1" w:themeTint="F2"/>
          <w:sz w:val="20"/>
          <w:szCs w:val="20"/>
          <w:lang w:eastAsia="hr-HR"/>
        </w:rPr>
        <w:t>integrity</w:t>
      </w:r>
      <w:proofErr w:type="spellEnd"/>
      <w:r w:rsidRPr="00F0020D">
        <w:rPr>
          <w:rFonts w:ascii="Aptos Narrow" w:eastAsia="Times New Roman" w:hAnsi="Aptos Narrow" w:cs="Arial"/>
          <w:b/>
          <w:bCs/>
          <w:i/>
          <w:iCs/>
          <w:color w:val="0D0D0D" w:themeColor="text1" w:themeTint="F2"/>
          <w:sz w:val="20"/>
          <w:szCs w:val="20"/>
          <w:lang w:eastAsia="hr-HR"/>
        </w:rPr>
        <w:t>)</w:t>
      </w:r>
    </w:p>
    <w:p w14:paraId="102F65D8" w14:textId="77777777" w:rsidR="00CD7839" w:rsidRPr="00F0020D" w:rsidRDefault="00CD7839" w:rsidP="00CD7839">
      <w:pPr>
        <w:spacing w:before="120" w:after="120" w:line="240" w:lineRule="auto"/>
        <w:jc w:val="both"/>
        <w:rPr>
          <w:rFonts w:ascii="Aptos Narrow" w:eastAsia="Trebuchet MS" w:hAnsi="Aptos Narrow" w:cs="Times New Roman"/>
          <w:color w:val="0D0D0D" w:themeColor="text1" w:themeTint="F2"/>
          <w:kern w:val="16"/>
          <w:sz w:val="20"/>
          <w:lang w:val="it-IT"/>
        </w:rPr>
      </w:pPr>
    </w:p>
    <w:p w14:paraId="0562C725" w14:textId="06C5C9E2" w:rsidR="00CD7839" w:rsidRPr="00F0020D" w:rsidRDefault="00401B1F" w:rsidP="00CD7839">
      <w:pPr>
        <w:spacing w:before="120" w:after="120" w:line="276" w:lineRule="auto"/>
        <w:jc w:val="center"/>
        <w:rPr>
          <w:rFonts w:ascii="Aptos Narrow" w:eastAsia="Trebuchet MS" w:hAnsi="Aptos Narrow" w:cs="Times New Roman"/>
          <w:b/>
          <w:color w:val="0D0D0D" w:themeColor="text1" w:themeTint="F2"/>
          <w:kern w:val="16"/>
          <w:sz w:val="20"/>
          <w:lang w:val="it-IT"/>
        </w:rPr>
      </w:pPr>
      <w:r w:rsidRPr="00F0020D">
        <w:rPr>
          <w:rFonts w:ascii="Aptos Narrow" w:eastAsia="Trebuchet MS" w:hAnsi="Aptos Narrow" w:cs="Times New Roman"/>
          <w:color w:val="0D0D0D" w:themeColor="text1" w:themeTint="F2"/>
          <w:kern w:val="16"/>
          <w:sz w:val="20"/>
          <w:lang w:val="it-IT"/>
        </w:rPr>
        <w:br w:type="page"/>
      </w:r>
      <w:r w:rsidRPr="00F0020D">
        <w:rPr>
          <w:rFonts w:ascii="Aptos Narrow" w:eastAsia="Trebuchet MS" w:hAnsi="Aptos Narrow" w:cs="Times New Roman"/>
          <w:b/>
          <w:color w:val="0D0D0D" w:themeColor="text1" w:themeTint="F2"/>
          <w:kern w:val="16"/>
          <w:sz w:val="20"/>
          <w:lang w:val="it-IT"/>
        </w:rPr>
        <w:lastRenderedPageBreak/>
        <w:t>STATEMENT OF INTEGRITY</w:t>
      </w:r>
    </w:p>
    <w:p w14:paraId="397E8858" w14:textId="77777777" w:rsidR="00CD7839" w:rsidRPr="00F0020D" w:rsidRDefault="00CD7839" w:rsidP="00CD7839">
      <w:pPr>
        <w:spacing w:before="120" w:after="120" w:line="276" w:lineRule="auto"/>
        <w:jc w:val="center"/>
        <w:rPr>
          <w:rFonts w:ascii="Aptos Narrow" w:eastAsia="Trebuchet MS" w:hAnsi="Aptos Narrow" w:cs="Times New Roman"/>
          <w:b/>
          <w:color w:val="0D0D0D" w:themeColor="text1" w:themeTint="F2"/>
          <w:kern w:val="16"/>
          <w:sz w:val="20"/>
          <w:lang w:val="it-IT"/>
        </w:rPr>
      </w:pPr>
    </w:p>
    <w:p w14:paraId="5BEC6811" w14:textId="13DEABFE" w:rsidR="00C17B2D" w:rsidRPr="00F0020D" w:rsidRDefault="00C17B2D"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by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which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legal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entity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company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registered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office</w:t>
      </w:r>
      <w:proofErr w:type="spellEnd"/>
      <w:r w:rsidRPr="00F0020D">
        <w:rPr>
          <w:rFonts w:ascii="Aptos Narrow" w:eastAsia="Trebuchet MS" w:hAnsi="Aptos Narrow" w:cs="Times New Roman"/>
          <w:color w:val="0D0D0D" w:themeColor="text1" w:themeTint="F2"/>
          <w:kern w:val="16"/>
          <w:sz w:val="20"/>
        </w:rPr>
        <w:t xml:space="preserve">, PIN] </w:t>
      </w:r>
      <w:r w:rsidRPr="00F0020D">
        <w:rPr>
          <w:rFonts w:ascii="Aptos Narrow" w:eastAsia="Trebuchet MS" w:hAnsi="Aptos Narrow" w:cs="Times New Roman"/>
          <w:b/>
          <w:bCs/>
          <w:color w:val="0D0D0D" w:themeColor="text1" w:themeTint="F2"/>
          <w:kern w:val="16"/>
          <w:sz w:val="20"/>
        </w:rPr>
        <w:t>("</w:t>
      </w:r>
      <w:proofErr w:type="spellStart"/>
      <w:r w:rsidRPr="00F0020D">
        <w:rPr>
          <w:rFonts w:ascii="Aptos Narrow" w:eastAsia="Trebuchet MS" w:hAnsi="Aptos Narrow" w:cs="Times New Roman"/>
          <w:b/>
          <w:bCs/>
          <w:color w:val="0D0D0D" w:themeColor="text1" w:themeTint="F2"/>
          <w:kern w:val="16"/>
          <w:sz w:val="20"/>
        </w:rPr>
        <w:t>Bidder</w:t>
      </w:r>
      <w:proofErr w:type="spellEnd"/>
      <w:r w:rsidRPr="00F0020D">
        <w:rPr>
          <w:rFonts w:ascii="Aptos Narrow" w:eastAsia="Trebuchet MS" w:hAnsi="Aptos Narrow" w:cs="Times New Roman"/>
          <w:b/>
          <w:bCs/>
          <w:color w:val="0D0D0D" w:themeColor="text1" w:themeTint="F2"/>
          <w:kern w:val="16"/>
          <w:sz w:val="20"/>
        </w:rPr>
        <w:t>")</w:t>
      </w:r>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declares</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confirms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Bidder</w:t>
      </w:r>
      <w:proofErr w:type="spellEnd"/>
      <w:r w:rsidRPr="00F0020D">
        <w:rPr>
          <w:rFonts w:ascii="Aptos Narrow" w:eastAsia="Trebuchet MS" w:hAnsi="Aptos Narrow" w:cs="Times New Roman"/>
          <w:color w:val="0D0D0D" w:themeColor="text1" w:themeTint="F2"/>
          <w:kern w:val="16"/>
          <w:sz w:val="20"/>
        </w:rPr>
        <w:t xml:space="preserve"> as a </w:t>
      </w:r>
      <w:proofErr w:type="spellStart"/>
      <w:r w:rsidRPr="00F0020D">
        <w:rPr>
          <w:rFonts w:ascii="Aptos Narrow" w:eastAsia="Trebuchet MS" w:hAnsi="Aptos Narrow" w:cs="Times New Roman"/>
          <w:color w:val="0D0D0D" w:themeColor="text1" w:themeTint="F2"/>
          <w:kern w:val="16"/>
          <w:sz w:val="20"/>
        </w:rPr>
        <w:t>legal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entity</w:t>
      </w:r>
      <w:proofErr w:type="spellEnd"/>
      <w:r w:rsidRPr="00F0020D">
        <w:rPr>
          <w:rFonts w:ascii="Aptos Narrow" w:eastAsia="Trebuchet MS" w:hAnsi="Aptos Narrow" w:cs="Times New Roman"/>
          <w:color w:val="0D0D0D" w:themeColor="text1" w:themeTint="F2"/>
          <w:kern w:val="16"/>
          <w:sz w:val="20"/>
        </w:rPr>
        <w:t xml:space="preserve"> as </w:t>
      </w:r>
      <w:proofErr w:type="spellStart"/>
      <w:r w:rsidRPr="00F0020D">
        <w:rPr>
          <w:rFonts w:ascii="Aptos Narrow" w:eastAsia="Trebuchet MS" w:hAnsi="Aptos Narrow" w:cs="Times New Roman"/>
          <w:color w:val="0D0D0D" w:themeColor="text1" w:themeTint="F2"/>
          <w:kern w:val="16"/>
          <w:sz w:val="20"/>
        </w:rPr>
        <w:t>well</w:t>
      </w:r>
      <w:proofErr w:type="spellEnd"/>
      <w:r w:rsidRPr="00F0020D">
        <w:rPr>
          <w:rFonts w:ascii="Aptos Narrow" w:eastAsia="Trebuchet MS" w:hAnsi="Aptos Narrow" w:cs="Times New Roman"/>
          <w:color w:val="0D0D0D" w:themeColor="text1" w:themeTint="F2"/>
          <w:kern w:val="16"/>
          <w:sz w:val="20"/>
        </w:rPr>
        <w:t xml:space="preserve"> as </w:t>
      </w:r>
      <w:proofErr w:type="spellStart"/>
      <w:r w:rsidRPr="00F0020D">
        <w:rPr>
          <w:rFonts w:ascii="Aptos Narrow" w:eastAsia="Trebuchet MS" w:hAnsi="Aptos Narrow" w:cs="Times New Roman"/>
          <w:color w:val="0D0D0D" w:themeColor="text1" w:themeTint="F2"/>
          <w:kern w:val="16"/>
          <w:sz w:val="20"/>
        </w:rPr>
        <w:t>persons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authorized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represent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Bidder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members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supervisory</w:t>
      </w:r>
      <w:proofErr w:type="spellEnd"/>
      <w:r w:rsidRPr="00F0020D">
        <w:rPr>
          <w:rFonts w:ascii="Aptos Narrow" w:eastAsia="Trebuchet MS" w:hAnsi="Aptos Narrow" w:cs="Times New Roman"/>
          <w:color w:val="0D0D0D" w:themeColor="text1" w:themeTint="F2"/>
          <w:kern w:val="16"/>
          <w:sz w:val="20"/>
        </w:rPr>
        <w:t xml:space="preserve"> and/</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management </w:t>
      </w:r>
      <w:proofErr w:type="spellStart"/>
      <w:r w:rsidRPr="00F0020D">
        <w:rPr>
          <w:rFonts w:ascii="Aptos Narrow" w:eastAsia="Trebuchet MS" w:hAnsi="Aptos Narrow" w:cs="Times New Roman"/>
          <w:color w:val="0D0D0D" w:themeColor="text1" w:themeTint="F2"/>
          <w:kern w:val="16"/>
          <w:sz w:val="20"/>
        </w:rPr>
        <w:t>board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other </w:t>
      </w:r>
      <w:proofErr w:type="spellStart"/>
      <w:r w:rsidRPr="00F0020D">
        <w:rPr>
          <w:rFonts w:ascii="Aptos Narrow" w:eastAsia="Trebuchet MS" w:hAnsi="Aptos Narrow" w:cs="Times New Roman"/>
          <w:color w:val="0D0D0D" w:themeColor="text1" w:themeTint="F2"/>
          <w:kern w:val="16"/>
          <w:sz w:val="20"/>
        </w:rPr>
        <w:t>similar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body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Bidder</w:t>
      </w:r>
      <w:proofErr w:type="spellEnd"/>
      <w:r w:rsidRPr="00F0020D">
        <w:rPr>
          <w:rFonts w:ascii="Aptos Narrow" w:eastAsia="Trebuchet MS" w:hAnsi="Aptos Narrow" w:cs="Times New Roman"/>
          <w:color w:val="0D0D0D" w:themeColor="text1" w:themeTint="F2"/>
          <w:kern w:val="16"/>
          <w:sz w:val="20"/>
        </w:rPr>
        <w:t xml:space="preserve">, and none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Bidder's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employees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any</w:t>
      </w:r>
      <w:proofErr w:type="spellEnd"/>
      <w:r w:rsidRPr="00F0020D">
        <w:rPr>
          <w:rFonts w:ascii="Aptos Narrow" w:eastAsia="Trebuchet MS" w:hAnsi="Aptos Narrow" w:cs="Times New Roman"/>
          <w:color w:val="0D0D0D" w:themeColor="text1" w:themeTint="F2"/>
          <w:kern w:val="16"/>
          <w:sz w:val="20"/>
        </w:rPr>
        <w:t xml:space="preserve"> other </w:t>
      </w:r>
      <w:proofErr w:type="spellStart"/>
      <w:r w:rsidRPr="00F0020D">
        <w:rPr>
          <w:rFonts w:ascii="Aptos Narrow" w:eastAsia="Trebuchet MS" w:hAnsi="Aptos Narrow" w:cs="Times New Roman"/>
          <w:color w:val="0D0D0D" w:themeColor="text1" w:themeTint="F2"/>
          <w:kern w:val="16"/>
          <w:sz w:val="20"/>
        </w:rPr>
        <w:t>person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acting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name</w:t>
      </w:r>
      <w:proofErr w:type="spellEnd"/>
      <w:r w:rsidRPr="00F0020D">
        <w:rPr>
          <w:rFonts w:ascii="Aptos Narrow" w:eastAsia="Trebuchet MS" w:hAnsi="Aptos Narrow" w:cs="Times New Roman"/>
          <w:color w:val="0D0D0D" w:themeColor="text1" w:themeTint="F2"/>
          <w:kern w:val="16"/>
          <w:sz w:val="20"/>
        </w:rPr>
        <w:t xml:space="preserve"> and on </w:t>
      </w:r>
      <w:proofErr w:type="spellStart"/>
      <w:r w:rsidRPr="00F0020D">
        <w:rPr>
          <w:rFonts w:ascii="Aptos Narrow" w:eastAsia="Trebuchet MS" w:hAnsi="Aptos Narrow" w:cs="Times New Roman"/>
          <w:color w:val="0D0D0D" w:themeColor="text1" w:themeTint="F2"/>
          <w:kern w:val="16"/>
          <w:sz w:val="20"/>
        </w:rPr>
        <w:t>behalf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Bidder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was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involved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any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corruption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activities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related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szCs w:val="20"/>
        </w:rPr>
        <w:t>Public</w:t>
      </w:r>
      <w:proofErr w:type="spellEnd"/>
      <w:r w:rsidRPr="00F0020D">
        <w:rPr>
          <w:rFonts w:ascii="Aptos Narrow" w:eastAsia="Trebuchet MS" w:hAnsi="Aptos Narrow" w:cs="Arial"/>
          <w:snapToGrid w:val="0"/>
          <w:color w:val="0D0D0D" w:themeColor="text1" w:themeTint="F2"/>
          <w:kern w:val="16"/>
          <w:sz w:val="20"/>
          <w:szCs w:val="20"/>
        </w:rPr>
        <w:t xml:space="preserve"> </w:t>
      </w:r>
      <w:proofErr w:type="spellStart"/>
      <w:r w:rsidRPr="00F0020D">
        <w:rPr>
          <w:rFonts w:ascii="Aptos Narrow" w:eastAsia="Trebuchet MS" w:hAnsi="Aptos Narrow" w:cs="Arial"/>
          <w:snapToGrid w:val="0"/>
          <w:color w:val="0D0D0D" w:themeColor="text1" w:themeTint="F2"/>
          <w:kern w:val="16"/>
          <w:sz w:val="20"/>
          <w:szCs w:val="20"/>
        </w:rPr>
        <w:t>Offer</w:t>
      </w:r>
      <w:proofErr w:type="spellEnd"/>
      <w:r w:rsidRPr="00F0020D">
        <w:rPr>
          <w:rFonts w:ascii="Aptos Narrow" w:eastAsia="Trebuchet MS" w:hAnsi="Aptos Narrow" w:cs="Arial"/>
          <w:snapToGrid w:val="0"/>
          <w:color w:val="0D0D0D" w:themeColor="text1" w:themeTint="F2"/>
          <w:kern w:val="16"/>
          <w:sz w:val="20"/>
          <w:szCs w:val="20"/>
        </w:rPr>
        <w:t xml:space="preserve"> procedure</w:t>
      </w:r>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realization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transaction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question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accordance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stipulated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conditions</w:t>
      </w:r>
      <w:proofErr w:type="spellEnd"/>
      <w:r w:rsidRPr="00F0020D">
        <w:rPr>
          <w:rFonts w:ascii="Aptos Narrow" w:eastAsia="Trebuchet MS" w:hAnsi="Aptos Narrow" w:cs="Times New Roman"/>
          <w:color w:val="0D0D0D" w:themeColor="text1" w:themeTint="F2"/>
          <w:kern w:val="16"/>
          <w:sz w:val="20"/>
        </w:rPr>
        <w:t>.</w:t>
      </w:r>
    </w:p>
    <w:p w14:paraId="578FA5AE" w14:textId="06A2F326" w:rsidR="00CD7839" w:rsidRPr="00F0020D" w:rsidRDefault="00C17B2D"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Bidder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undertakes</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immediately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inform</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any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circumstances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would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violate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compliance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aforementioned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principles</w:t>
      </w:r>
      <w:proofErr w:type="spellEnd"/>
      <w:r w:rsidR="00CD7839" w:rsidRPr="00F0020D">
        <w:rPr>
          <w:rFonts w:ascii="Aptos Narrow" w:eastAsia="Trebuchet MS" w:hAnsi="Aptos Narrow" w:cs="Times New Roman"/>
          <w:color w:val="0D0D0D" w:themeColor="text1" w:themeTint="F2"/>
          <w:kern w:val="16"/>
          <w:sz w:val="20"/>
        </w:rPr>
        <w:t>.</w:t>
      </w:r>
    </w:p>
    <w:p w14:paraId="3CD3F0EF" w14:textId="7D50419E" w:rsidR="00CD7839" w:rsidRPr="00F0020D" w:rsidRDefault="00C17B2D"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 xml:space="preserve">In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event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Bidder's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offer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selected</w:t>
      </w:r>
      <w:proofErr w:type="spellEnd"/>
      <w:r w:rsidRPr="00F0020D">
        <w:rPr>
          <w:rFonts w:ascii="Aptos Narrow" w:eastAsia="Trebuchet MS" w:hAnsi="Aptos Narrow" w:cs="Times New Roman"/>
          <w:color w:val="0D0D0D" w:themeColor="text1" w:themeTint="F2"/>
          <w:kern w:val="16"/>
          <w:sz w:val="20"/>
        </w:rPr>
        <w:t xml:space="preserve"> as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most </w:t>
      </w:r>
      <w:proofErr w:type="spellStart"/>
      <w:r w:rsidRPr="00F0020D">
        <w:rPr>
          <w:rFonts w:ascii="Aptos Narrow" w:eastAsia="Trebuchet MS" w:hAnsi="Aptos Narrow" w:cs="Times New Roman"/>
          <w:color w:val="0D0D0D" w:themeColor="text1" w:themeTint="F2"/>
          <w:kern w:val="16"/>
          <w:sz w:val="20"/>
        </w:rPr>
        <w:t>favorable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Bidder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allows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addition</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other </w:t>
      </w:r>
      <w:proofErr w:type="spellStart"/>
      <w:r w:rsidRPr="00F0020D">
        <w:rPr>
          <w:rFonts w:ascii="Aptos Narrow" w:eastAsia="Trebuchet MS" w:hAnsi="Aptos Narrow" w:cs="Times New Roman"/>
          <w:color w:val="0D0D0D" w:themeColor="text1" w:themeTint="F2"/>
          <w:kern w:val="16"/>
          <w:sz w:val="20"/>
        </w:rPr>
        <w:t>legally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authorized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bodies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can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inspect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entire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documentation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Bidder</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transaction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question</w:t>
      </w:r>
      <w:proofErr w:type="spellEnd"/>
      <w:r w:rsidR="00CD7839" w:rsidRPr="00F0020D">
        <w:rPr>
          <w:rFonts w:ascii="Aptos Narrow" w:eastAsia="Trebuchet MS" w:hAnsi="Aptos Narrow" w:cs="Times New Roman"/>
          <w:color w:val="0D0D0D" w:themeColor="text1" w:themeTint="F2"/>
          <w:kern w:val="16"/>
          <w:sz w:val="20"/>
        </w:rPr>
        <w:t>.</w:t>
      </w:r>
    </w:p>
    <w:p w14:paraId="29CEC9CE" w14:textId="1FB8BE35" w:rsidR="00CD7839" w:rsidRPr="00F0020D" w:rsidRDefault="00C17B2D"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Bidder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undertakes</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keep</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documentation</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transaction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time </w:t>
      </w:r>
      <w:proofErr w:type="spellStart"/>
      <w:r w:rsidRPr="00F0020D">
        <w:rPr>
          <w:rFonts w:ascii="Aptos Narrow" w:eastAsia="Trebuchet MS" w:hAnsi="Aptos Narrow" w:cs="Times New Roman"/>
          <w:color w:val="0D0D0D" w:themeColor="text1" w:themeTint="F2"/>
          <w:kern w:val="16"/>
          <w:sz w:val="20"/>
        </w:rPr>
        <w:t>limits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prescribed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applicable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legal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regulations</w:t>
      </w:r>
      <w:proofErr w:type="spellEnd"/>
      <w:r w:rsidR="00CD7839" w:rsidRPr="00F0020D">
        <w:rPr>
          <w:rFonts w:ascii="Aptos Narrow" w:eastAsia="Trebuchet MS" w:hAnsi="Aptos Narrow" w:cs="Times New Roman"/>
          <w:color w:val="0D0D0D" w:themeColor="text1" w:themeTint="F2"/>
          <w:kern w:val="16"/>
          <w:sz w:val="20"/>
        </w:rPr>
        <w:t>.</w:t>
      </w:r>
    </w:p>
    <w:p w14:paraId="7D20BA86"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p>
    <w:p w14:paraId="68F0627C" w14:textId="77777777" w:rsidR="00C17B2D" w:rsidRPr="00F0020D" w:rsidRDefault="00C17B2D" w:rsidP="00C17B2D">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In [Place], on [Date]</w:t>
      </w:r>
    </w:p>
    <w:p w14:paraId="68FF1147" w14:textId="77777777" w:rsidR="00C17B2D" w:rsidRPr="00F0020D" w:rsidRDefault="00C17B2D" w:rsidP="00C17B2D">
      <w:pPr>
        <w:spacing w:before="120" w:after="120" w:line="276" w:lineRule="auto"/>
        <w:jc w:val="both"/>
        <w:rPr>
          <w:rFonts w:ascii="Aptos Narrow" w:eastAsia="Trebuchet MS" w:hAnsi="Aptos Narrow" w:cs="Times New Roman"/>
          <w:color w:val="0D0D0D" w:themeColor="text1" w:themeTint="F2"/>
          <w:kern w:val="16"/>
          <w:sz w:val="20"/>
        </w:rPr>
      </w:pPr>
    </w:p>
    <w:p w14:paraId="1C46AFA8" w14:textId="77777777" w:rsidR="00C17B2D" w:rsidRPr="00F0020D" w:rsidRDefault="00C17B2D" w:rsidP="00C17B2D">
      <w:pPr>
        <w:spacing w:before="120" w:after="120" w:line="276" w:lineRule="auto"/>
        <w:jc w:val="center"/>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______________________________________</w:t>
      </w:r>
    </w:p>
    <w:p w14:paraId="5ECD71DB" w14:textId="77777777" w:rsidR="00C17B2D" w:rsidRPr="00F0020D" w:rsidRDefault="00C17B2D" w:rsidP="00C17B2D">
      <w:pPr>
        <w:spacing w:before="120" w:after="120" w:line="276" w:lineRule="auto"/>
        <w:jc w:val="center"/>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roofErr w:type="spellStart"/>
      <w:r w:rsidRPr="00F0020D">
        <w:rPr>
          <w:rFonts w:ascii="Aptos Narrow" w:eastAsia="Trebuchet MS" w:hAnsi="Aptos Narrow" w:cs="Times New Roman"/>
          <w:color w:val="0D0D0D" w:themeColor="text1" w:themeTint="F2"/>
          <w:kern w:val="16"/>
          <w:sz w:val="20"/>
        </w:rPr>
        <w:t>company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authorized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representative</w:t>
      </w:r>
      <w:proofErr w:type="spellEnd"/>
      <w:r w:rsidRPr="00F0020D">
        <w:rPr>
          <w:rFonts w:ascii="Aptos Narrow" w:eastAsia="Trebuchet MS" w:hAnsi="Aptos Narrow" w:cs="Times New Roman"/>
          <w:color w:val="0D0D0D" w:themeColor="text1" w:themeTint="F2"/>
          <w:kern w:val="16"/>
          <w:sz w:val="20"/>
        </w:rPr>
        <w:t>]</w:t>
      </w:r>
    </w:p>
    <w:p w14:paraId="36E7E7DB" w14:textId="77777777" w:rsidR="00CD7839" w:rsidRPr="00F0020D" w:rsidRDefault="00CD7839" w:rsidP="00CD7839">
      <w:pPr>
        <w:spacing w:before="120" w:after="120" w:line="240" w:lineRule="auto"/>
        <w:jc w:val="both"/>
        <w:rPr>
          <w:rFonts w:ascii="Aptos Narrow" w:eastAsia="Trebuchet MS" w:hAnsi="Aptos Narrow" w:cs="Times New Roman"/>
          <w:color w:val="0D0D0D" w:themeColor="text1" w:themeTint="F2"/>
          <w:kern w:val="16"/>
          <w:sz w:val="20"/>
        </w:rPr>
      </w:pPr>
    </w:p>
    <w:p w14:paraId="79B69831" w14:textId="77777777" w:rsidR="00CD7839" w:rsidRPr="00F0020D" w:rsidRDefault="00CD7839" w:rsidP="00CD7839">
      <w:pPr>
        <w:spacing w:before="120" w:after="120" w:line="240" w:lineRule="auto"/>
        <w:jc w:val="both"/>
        <w:rPr>
          <w:rFonts w:ascii="Aptos Narrow" w:eastAsia="Trebuchet MS" w:hAnsi="Aptos Narrow" w:cs="Times New Roman"/>
          <w:color w:val="0D0D0D" w:themeColor="text1" w:themeTint="F2"/>
          <w:kern w:val="16"/>
          <w:sz w:val="20"/>
          <w:lang w:val="it-IT"/>
        </w:rPr>
      </w:pPr>
      <w:r w:rsidRPr="00F0020D">
        <w:rPr>
          <w:rFonts w:ascii="Aptos Narrow" w:eastAsia="Trebuchet MS" w:hAnsi="Aptos Narrow" w:cs="Times New Roman"/>
          <w:color w:val="0D0D0D" w:themeColor="text1" w:themeTint="F2"/>
          <w:kern w:val="16"/>
          <w:sz w:val="20"/>
          <w:lang w:val="it-IT"/>
        </w:rPr>
        <w:br w:type="page"/>
      </w:r>
    </w:p>
    <w:p w14:paraId="6CF9959F" w14:textId="5C5BF9A3" w:rsidR="00CD7839" w:rsidRPr="00F0020D" w:rsidRDefault="008A2056" w:rsidP="002D414E">
      <w:pPr>
        <w:pStyle w:val="Heading1"/>
        <w:rPr>
          <w:rFonts w:ascii="Aptos Narrow" w:hAnsi="Aptos Narrow"/>
          <w:color w:val="0D0D0D" w:themeColor="text1" w:themeTint="F2"/>
        </w:rPr>
      </w:pPr>
      <w:bookmarkStart w:id="30" w:name="_Toc381116812"/>
      <w:bookmarkStart w:id="31" w:name="_Toc117247180"/>
      <w:r w:rsidRPr="00F0020D">
        <w:rPr>
          <w:rFonts w:ascii="Aptos Narrow" w:hAnsi="Aptos Narrow"/>
          <w:color w:val="0D0D0D" w:themeColor="text1" w:themeTint="F2"/>
        </w:rPr>
        <w:lastRenderedPageBreak/>
        <w:t xml:space="preserve">Attachment </w:t>
      </w:r>
      <w:r w:rsidR="00CD7839" w:rsidRPr="00F0020D">
        <w:rPr>
          <w:rFonts w:ascii="Aptos Narrow" w:hAnsi="Aptos Narrow"/>
          <w:color w:val="0D0D0D" w:themeColor="text1" w:themeTint="F2"/>
        </w:rPr>
        <w:t xml:space="preserve">J – </w:t>
      </w:r>
      <w:bookmarkEnd w:id="23"/>
      <w:bookmarkEnd w:id="30"/>
      <w:r w:rsidRPr="00F0020D">
        <w:rPr>
          <w:rFonts w:ascii="Aptos Narrow" w:hAnsi="Aptos Narrow"/>
          <w:color w:val="0D0D0D" w:themeColor="text1" w:themeTint="F2"/>
        </w:rPr>
        <w:t>Purchase Agreement Draft</w:t>
      </w:r>
      <w:bookmarkEnd w:id="31"/>
    </w:p>
    <w:p w14:paraId="3DEDDE7C" w14:textId="77777777" w:rsidR="00CD7839" w:rsidRPr="00F0020D" w:rsidRDefault="00CD7839" w:rsidP="00CD7839">
      <w:pPr>
        <w:widowControl w:val="0"/>
        <w:spacing w:before="120" w:after="120" w:line="240" w:lineRule="auto"/>
        <w:jc w:val="both"/>
        <w:rPr>
          <w:rFonts w:ascii="Aptos Narrow" w:eastAsia="Trebuchet MS" w:hAnsi="Aptos Narrow" w:cs="Arial"/>
          <w:snapToGrid w:val="0"/>
          <w:color w:val="0D0D0D" w:themeColor="text1" w:themeTint="F2"/>
          <w:kern w:val="16"/>
          <w:sz w:val="24"/>
        </w:rPr>
      </w:pPr>
    </w:p>
    <w:p w14:paraId="697D2046" w14:textId="08B742CA" w:rsidR="00CD7839" w:rsidRPr="00F0020D" w:rsidRDefault="00FC0B5F" w:rsidP="00CD7839">
      <w:pPr>
        <w:widowControl w:val="0"/>
        <w:spacing w:before="120" w:after="120" w:line="276" w:lineRule="auto"/>
        <w:jc w:val="both"/>
        <w:rPr>
          <w:rFonts w:ascii="Aptos Narrow" w:eastAsia="Trebuchet MS" w:hAnsi="Aptos Narrow" w:cs="Arial"/>
          <w:snapToGrid w:val="0"/>
          <w:color w:val="0D0D0D" w:themeColor="text1" w:themeTint="F2"/>
          <w:kern w:val="16"/>
          <w:sz w:val="20"/>
        </w:rPr>
      </w:pPr>
      <w:proofErr w:type="spellStart"/>
      <w:r w:rsidRPr="00F0020D">
        <w:rPr>
          <w:rFonts w:ascii="Aptos Narrow" w:eastAsia="Trebuchet MS" w:hAnsi="Aptos Narrow" w:cs="Arial"/>
          <w:snapToGrid w:val="0"/>
          <w:color w:val="0D0D0D" w:themeColor="text1" w:themeTint="F2"/>
          <w:kern w:val="16"/>
          <w:sz w:val="20"/>
        </w:rPr>
        <w:t>The</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Seller</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attaches</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the</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initial</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Purchase</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Agreement</w:t>
      </w:r>
      <w:proofErr w:type="spellEnd"/>
      <w:r w:rsidRPr="00F0020D">
        <w:rPr>
          <w:rFonts w:ascii="Aptos Narrow" w:eastAsia="Trebuchet MS" w:hAnsi="Aptos Narrow" w:cs="Arial"/>
          <w:snapToGrid w:val="0"/>
          <w:color w:val="0D0D0D" w:themeColor="text1" w:themeTint="F2"/>
          <w:kern w:val="16"/>
          <w:sz w:val="20"/>
        </w:rPr>
        <w:t xml:space="preserve"> draft to </w:t>
      </w:r>
      <w:proofErr w:type="spellStart"/>
      <w:r w:rsidRPr="00F0020D">
        <w:rPr>
          <w:rFonts w:ascii="Aptos Narrow" w:eastAsia="Trebuchet MS" w:hAnsi="Aptos Narrow" w:cs="Arial"/>
          <w:snapToGrid w:val="0"/>
          <w:color w:val="0D0D0D" w:themeColor="text1" w:themeTint="F2"/>
          <w:kern w:val="16"/>
          <w:sz w:val="20"/>
        </w:rPr>
        <w:t>the</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Offer</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Form</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which</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contains</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the</w:t>
      </w:r>
      <w:proofErr w:type="spellEnd"/>
      <w:r w:rsidRPr="00F0020D">
        <w:rPr>
          <w:rFonts w:ascii="Aptos Narrow" w:eastAsia="Trebuchet MS" w:hAnsi="Aptos Narrow" w:cs="Arial"/>
          <w:snapToGrid w:val="0"/>
          <w:color w:val="0D0D0D" w:themeColor="text1" w:themeTint="F2"/>
          <w:kern w:val="16"/>
          <w:sz w:val="20"/>
        </w:rPr>
        <w:t xml:space="preserve"> minimum </w:t>
      </w:r>
      <w:proofErr w:type="spellStart"/>
      <w:r w:rsidRPr="00F0020D">
        <w:rPr>
          <w:rFonts w:ascii="Aptos Narrow" w:eastAsia="Trebuchet MS" w:hAnsi="Aptos Narrow" w:cs="Arial"/>
          <w:snapToGrid w:val="0"/>
          <w:color w:val="0D0D0D" w:themeColor="text1" w:themeTint="F2"/>
          <w:kern w:val="16"/>
          <w:sz w:val="20"/>
        </w:rPr>
        <w:t>conditions</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conditions</w:t>
      </w:r>
      <w:proofErr w:type="spellEnd"/>
      <w:r w:rsidRPr="00F0020D">
        <w:rPr>
          <w:rFonts w:ascii="Aptos Narrow" w:eastAsia="Trebuchet MS" w:hAnsi="Aptos Narrow" w:cs="Arial"/>
          <w:snapToGrid w:val="0"/>
          <w:color w:val="0D0D0D" w:themeColor="text1" w:themeTint="F2"/>
          <w:kern w:val="16"/>
          <w:sz w:val="20"/>
        </w:rPr>
        <w:t xml:space="preserve"> and </w:t>
      </w:r>
      <w:proofErr w:type="spellStart"/>
      <w:r w:rsidRPr="00F0020D">
        <w:rPr>
          <w:rFonts w:ascii="Aptos Narrow" w:eastAsia="Trebuchet MS" w:hAnsi="Aptos Narrow" w:cs="Arial"/>
          <w:snapToGrid w:val="0"/>
          <w:color w:val="0D0D0D" w:themeColor="text1" w:themeTint="F2"/>
          <w:kern w:val="16"/>
          <w:sz w:val="20"/>
        </w:rPr>
        <w:t>method</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of</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payment</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of</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the</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purchase</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price</w:t>
      </w:r>
      <w:proofErr w:type="spellEnd"/>
      <w:r w:rsidRPr="00F0020D">
        <w:rPr>
          <w:rFonts w:ascii="Aptos Narrow" w:eastAsia="Trebuchet MS" w:hAnsi="Aptos Narrow" w:cs="Arial"/>
          <w:snapToGrid w:val="0"/>
          <w:color w:val="0D0D0D" w:themeColor="text1" w:themeTint="F2"/>
          <w:kern w:val="16"/>
          <w:sz w:val="20"/>
        </w:rPr>
        <w:t xml:space="preserve">, and </w:t>
      </w:r>
      <w:proofErr w:type="spellStart"/>
      <w:r w:rsidRPr="00F0020D">
        <w:rPr>
          <w:rFonts w:ascii="Aptos Narrow" w:eastAsia="Trebuchet MS" w:hAnsi="Aptos Narrow" w:cs="Arial"/>
          <w:snapToGrid w:val="0"/>
          <w:color w:val="0D0D0D" w:themeColor="text1" w:themeTint="F2"/>
          <w:kern w:val="16"/>
          <w:sz w:val="20"/>
        </w:rPr>
        <w:t>acceptable</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means</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of</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securing</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the</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fulfillment</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of</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the</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contractual</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obligation</w:t>
      </w:r>
      <w:proofErr w:type="spellEnd"/>
      <w:r w:rsidR="00CD7839" w:rsidRPr="00F0020D">
        <w:rPr>
          <w:rFonts w:ascii="Aptos Narrow" w:eastAsia="Trebuchet MS" w:hAnsi="Aptos Narrow" w:cs="Arial"/>
          <w:snapToGrid w:val="0"/>
          <w:color w:val="0D0D0D" w:themeColor="text1" w:themeTint="F2"/>
          <w:kern w:val="16"/>
          <w:sz w:val="20"/>
        </w:rPr>
        <w:t xml:space="preserve">. </w:t>
      </w:r>
    </w:p>
    <w:p w14:paraId="004C067C" w14:textId="57935EB1" w:rsidR="00CD7839" w:rsidRPr="00F0020D" w:rsidRDefault="00FC0B5F" w:rsidP="00CD7839">
      <w:pPr>
        <w:widowControl w:val="0"/>
        <w:spacing w:before="120" w:after="120" w:line="276" w:lineRule="auto"/>
        <w:jc w:val="both"/>
        <w:rPr>
          <w:rFonts w:ascii="Aptos Narrow" w:eastAsia="Trebuchet MS" w:hAnsi="Aptos Narrow" w:cs="Arial"/>
          <w:snapToGrid w:val="0"/>
          <w:color w:val="0D0D0D" w:themeColor="text1" w:themeTint="F2"/>
          <w:kern w:val="16"/>
          <w:sz w:val="20"/>
        </w:rPr>
      </w:pPr>
      <w:proofErr w:type="spellStart"/>
      <w:r w:rsidRPr="00F0020D">
        <w:rPr>
          <w:rFonts w:ascii="Aptos Narrow" w:eastAsia="Trebuchet MS" w:hAnsi="Aptos Narrow" w:cs="Arial"/>
          <w:snapToGrid w:val="0"/>
          <w:color w:val="0D0D0D" w:themeColor="text1" w:themeTint="F2"/>
          <w:kern w:val="16"/>
          <w:sz w:val="20"/>
        </w:rPr>
        <w:t>The</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Bidder</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attaches</w:t>
      </w:r>
      <w:proofErr w:type="spellEnd"/>
      <w:r w:rsidRPr="00F0020D">
        <w:rPr>
          <w:rFonts w:ascii="Aptos Narrow" w:eastAsia="Trebuchet MS" w:hAnsi="Aptos Narrow" w:cs="Arial"/>
          <w:snapToGrid w:val="0"/>
          <w:color w:val="0D0D0D" w:themeColor="text1" w:themeTint="F2"/>
          <w:kern w:val="16"/>
          <w:sz w:val="20"/>
        </w:rPr>
        <w:t xml:space="preserve"> a </w:t>
      </w:r>
      <w:proofErr w:type="spellStart"/>
      <w:r w:rsidRPr="00F0020D">
        <w:rPr>
          <w:rFonts w:ascii="Aptos Narrow" w:eastAsia="Trebuchet MS" w:hAnsi="Aptos Narrow" w:cs="Arial"/>
          <w:snapToGrid w:val="0"/>
          <w:color w:val="0D0D0D" w:themeColor="text1" w:themeTint="F2"/>
          <w:kern w:val="16"/>
          <w:sz w:val="20"/>
        </w:rPr>
        <w:t>Purchase</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Agreement</w:t>
      </w:r>
      <w:proofErr w:type="spellEnd"/>
      <w:r w:rsidRPr="00F0020D">
        <w:rPr>
          <w:rFonts w:ascii="Aptos Narrow" w:eastAsia="Trebuchet MS" w:hAnsi="Aptos Narrow" w:cs="Arial"/>
          <w:snapToGrid w:val="0"/>
          <w:color w:val="0D0D0D" w:themeColor="text1" w:themeTint="F2"/>
          <w:kern w:val="16"/>
          <w:sz w:val="20"/>
        </w:rPr>
        <w:t xml:space="preserve"> draft, </w:t>
      </w:r>
      <w:proofErr w:type="spellStart"/>
      <w:r w:rsidRPr="00F0020D">
        <w:rPr>
          <w:rFonts w:ascii="Aptos Narrow" w:eastAsia="Trebuchet MS" w:hAnsi="Aptos Narrow" w:cs="Arial"/>
          <w:snapToGrid w:val="0"/>
          <w:color w:val="0D0D0D" w:themeColor="text1" w:themeTint="F2"/>
          <w:kern w:val="16"/>
          <w:sz w:val="20"/>
        </w:rPr>
        <w:t>which</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shows</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all</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proposed</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changes</w:t>
      </w:r>
      <w:proofErr w:type="spellEnd"/>
      <w:r w:rsidRPr="00F0020D">
        <w:rPr>
          <w:rFonts w:ascii="Aptos Narrow" w:eastAsia="Trebuchet MS" w:hAnsi="Aptos Narrow" w:cs="Arial"/>
          <w:snapToGrid w:val="0"/>
          <w:color w:val="0D0D0D" w:themeColor="text1" w:themeTint="F2"/>
          <w:kern w:val="16"/>
          <w:sz w:val="20"/>
        </w:rPr>
        <w:t xml:space="preserve"> and/</w:t>
      </w:r>
      <w:proofErr w:type="spellStart"/>
      <w:r w:rsidRPr="00F0020D">
        <w:rPr>
          <w:rFonts w:ascii="Aptos Narrow" w:eastAsia="Trebuchet MS" w:hAnsi="Aptos Narrow" w:cs="Arial"/>
          <w:snapToGrid w:val="0"/>
          <w:color w:val="0D0D0D" w:themeColor="text1" w:themeTint="F2"/>
          <w:kern w:val="16"/>
          <w:sz w:val="20"/>
        </w:rPr>
        <w:t>or</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additions</w:t>
      </w:r>
      <w:proofErr w:type="spellEnd"/>
      <w:r w:rsidRPr="00F0020D">
        <w:rPr>
          <w:rFonts w:ascii="Aptos Narrow" w:eastAsia="Trebuchet MS" w:hAnsi="Aptos Narrow" w:cs="Arial"/>
          <w:snapToGrid w:val="0"/>
          <w:color w:val="0D0D0D" w:themeColor="text1" w:themeTint="F2"/>
          <w:kern w:val="16"/>
          <w:sz w:val="20"/>
        </w:rPr>
        <w:t xml:space="preserve"> to </w:t>
      </w:r>
      <w:proofErr w:type="spellStart"/>
      <w:r w:rsidRPr="00F0020D">
        <w:rPr>
          <w:rFonts w:ascii="Aptos Narrow" w:eastAsia="Trebuchet MS" w:hAnsi="Aptos Narrow" w:cs="Arial"/>
          <w:snapToGrid w:val="0"/>
          <w:color w:val="0D0D0D" w:themeColor="text1" w:themeTint="F2"/>
          <w:kern w:val="16"/>
          <w:sz w:val="20"/>
        </w:rPr>
        <w:t>the</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Purchase</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Agreement</w:t>
      </w:r>
      <w:proofErr w:type="spellEnd"/>
      <w:r w:rsidRPr="00F0020D">
        <w:rPr>
          <w:rFonts w:ascii="Aptos Narrow" w:eastAsia="Trebuchet MS" w:hAnsi="Aptos Narrow" w:cs="Arial"/>
          <w:snapToGrid w:val="0"/>
          <w:color w:val="0D0D0D" w:themeColor="text1" w:themeTint="F2"/>
          <w:kern w:val="16"/>
          <w:sz w:val="20"/>
        </w:rPr>
        <w:t xml:space="preserve"> draft </w:t>
      </w:r>
      <w:proofErr w:type="spellStart"/>
      <w:r w:rsidRPr="00F0020D">
        <w:rPr>
          <w:rFonts w:ascii="Aptos Narrow" w:eastAsia="Trebuchet MS" w:hAnsi="Aptos Narrow" w:cs="Arial"/>
          <w:snapToGrid w:val="0"/>
          <w:color w:val="0D0D0D" w:themeColor="text1" w:themeTint="F2"/>
          <w:kern w:val="16"/>
          <w:sz w:val="20"/>
        </w:rPr>
        <w:t>proposed</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by</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the</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Bidder</w:t>
      </w:r>
      <w:proofErr w:type="spellEnd"/>
      <w:r w:rsidR="00CD7839" w:rsidRPr="00F0020D">
        <w:rPr>
          <w:rFonts w:ascii="Aptos Narrow" w:eastAsia="Trebuchet MS" w:hAnsi="Aptos Narrow" w:cs="Arial"/>
          <w:snapToGrid w:val="0"/>
          <w:color w:val="0D0D0D" w:themeColor="text1" w:themeTint="F2"/>
          <w:kern w:val="16"/>
          <w:sz w:val="20"/>
        </w:rPr>
        <w:t>.</w:t>
      </w:r>
    </w:p>
    <w:p w14:paraId="7FA1697B" w14:textId="510798E8" w:rsidR="00CD7839" w:rsidRPr="00F0020D" w:rsidRDefault="00FC0B5F" w:rsidP="00CD7839">
      <w:pPr>
        <w:widowControl w:val="0"/>
        <w:spacing w:before="120" w:after="120" w:line="276" w:lineRule="auto"/>
        <w:jc w:val="both"/>
        <w:rPr>
          <w:rFonts w:ascii="Aptos Narrow" w:eastAsia="Trebuchet MS" w:hAnsi="Aptos Narrow" w:cs="Arial"/>
          <w:snapToGrid w:val="0"/>
          <w:color w:val="0D0D0D" w:themeColor="text1" w:themeTint="F2"/>
          <w:kern w:val="16"/>
          <w:sz w:val="20"/>
        </w:rPr>
      </w:pPr>
      <w:proofErr w:type="spellStart"/>
      <w:r w:rsidRPr="00F0020D">
        <w:rPr>
          <w:rFonts w:ascii="Aptos Narrow" w:eastAsia="Trebuchet MS" w:hAnsi="Aptos Narrow" w:cs="Arial"/>
          <w:snapToGrid w:val="0"/>
          <w:color w:val="0D0D0D" w:themeColor="text1" w:themeTint="F2"/>
          <w:kern w:val="16"/>
          <w:sz w:val="20"/>
        </w:rPr>
        <w:t>Proposed</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changes</w:t>
      </w:r>
      <w:proofErr w:type="spellEnd"/>
      <w:r w:rsidRPr="00F0020D">
        <w:rPr>
          <w:rFonts w:ascii="Aptos Narrow" w:eastAsia="Trebuchet MS" w:hAnsi="Aptos Narrow" w:cs="Arial"/>
          <w:snapToGrid w:val="0"/>
          <w:color w:val="0D0D0D" w:themeColor="text1" w:themeTint="F2"/>
          <w:kern w:val="16"/>
          <w:sz w:val="20"/>
        </w:rPr>
        <w:t xml:space="preserve"> to </w:t>
      </w:r>
      <w:proofErr w:type="spellStart"/>
      <w:r w:rsidRPr="00F0020D">
        <w:rPr>
          <w:rFonts w:ascii="Aptos Narrow" w:eastAsia="Trebuchet MS" w:hAnsi="Aptos Narrow" w:cs="Arial"/>
          <w:snapToGrid w:val="0"/>
          <w:color w:val="0D0D0D" w:themeColor="text1" w:themeTint="F2"/>
          <w:kern w:val="16"/>
          <w:sz w:val="20"/>
        </w:rPr>
        <w:t>the</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Purchase</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Agreement</w:t>
      </w:r>
      <w:proofErr w:type="spellEnd"/>
      <w:r w:rsidRPr="00F0020D">
        <w:rPr>
          <w:rFonts w:ascii="Aptos Narrow" w:eastAsia="Trebuchet MS" w:hAnsi="Aptos Narrow" w:cs="Arial"/>
          <w:snapToGrid w:val="0"/>
          <w:color w:val="0D0D0D" w:themeColor="text1" w:themeTint="F2"/>
          <w:kern w:val="16"/>
          <w:sz w:val="20"/>
        </w:rPr>
        <w:t xml:space="preserve"> are </w:t>
      </w:r>
      <w:proofErr w:type="spellStart"/>
      <w:r w:rsidRPr="00F0020D">
        <w:rPr>
          <w:rFonts w:ascii="Aptos Narrow" w:eastAsia="Trebuchet MS" w:hAnsi="Aptos Narrow" w:cs="Arial"/>
          <w:snapToGrid w:val="0"/>
          <w:color w:val="0D0D0D" w:themeColor="text1" w:themeTint="F2"/>
          <w:kern w:val="16"/>
          <w:sz w:val="20"/>
        </w:rPr>
        <w:t>not</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binding</w:t>
      </w:r>
      <w:proofErr w:type="spellEnd"/>
      <w:r w:rsidRPr="00F0020D">
        <w:rPr>
          <w:rFonts w:ascii="Aptos Narrow" w:eastAsia="Trebuchet MS" w:hAnsi="Aptos Narrow" w:cs="Arial"/>
          <w:snapToGrid w:val="0"/>
          <w:color w:val="0D0D0D" w:themeColor="text1" w:themeTint="F2"/>
          <w:kern w:val="16"/>
          <w:sz w:val="20"/>
        </w:rPr>
        <w:t xml:space="preserve"> for </w:t>
      </w:r>
      <w:proofErr w:type="spellStart"/>
      <w:r w:rsidRPr="00F0020D">
        <w:rPr>
          <w:rFonts w:ascii="Aptos Narrow" w:eastAsia="Trebuchet MS" w:hAnsi="Aptos Narrow" w:cs="Arial"/>
          <w:snapToGrid w:val="0"/>
          <w:color w:val="0D0D0D" w:themeColor="text1" w:themeTint="F2"/>
          <w:kern w:val="16"/>
          <w:sz w:val="20"/>
        </w:rPr>
        <w:t>the</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Seller</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nor</w:t>
      </w:r>
      <w:proofErr w:type="spellEnd"/>
      <w:r w:rsidRPr="00F0020D">
        <w:rPr>
          <w:rFonts w:ascii="Aptos Narrow" w:eastAsia="Trebuchet MS" w:hAnsi="Aptos Narrow" w:cs="Arial"/>
          <w:snapToGrid w:val="0"/>
          <w:color w:val="0D0D0D" w:themeColor="text1" w:themeTint="F2"/>
          <w:kern w:val="16"/>
          <w:sz w:val="20"/>
        </w:rPr>
        <w:t xml:space="preserve"> do </w:t>
      </w:r>
      <w:proofErr w:type="spellStart"/>
      <w:r w:rsidRPr="00F0020D">
        <w:rPr>
          <w:rFonts w:ascii="Aptos Narrow" w:eastAsia="Trebuchet MS" w:hAnsi="Aptos Narrow" w:cs="Arial"/>
          <w:snapToGrid w:val="0"/>
          <w:color w:val="0D0D0D" w:themeColor="text1" w:themeTint="F2"/>
          <w:kern w:val="16"/>
          <w:sz w:val="20"/>
        </w:rPr>
        <w:t>such</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changes</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exclude</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in</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advance</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the</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possibility</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of</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the</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Bidder</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or</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the</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Seller</w:t>
      </w:r>
      <w:proofErr w:type="spellEnd"/>
      <w:r w:rsidRPr="00F0020D">
        <w:rPr>
          <w:rFonts w:ascii="Aptos Narrow" w:eastAsia="Trebuchet MS" w:hAnsi="Aptos Narrow" w:cs="Arial"/>
          <w:snapToGrid w:val="0"/>
          <w:color w:val="0D0D0D" w:themeColor="text1" w:themeTint="F2"/>
          <w:kern w:val="16"/>
          <w:sz w:val="20"/>
        </w:rPr>
        <w:t xml:space="preserve"> to </w:t>
      </w:r>
      <w:proofErr w:type="spellStart"/>
      <w:r w:rsidRPr="00F0020D">
        <w:rPr>
          <w:rFonts w:ascii="Aptos Narrow" w:eastAsia="Trebuchet MS" w:hAnsi="Aptos Narrow" w:cs="Arial"/>
          <w:snapToGrid w:val="0"/>
          <w:color w:val="0D0D0D" w:themeColor="text1" w:themeTint="F2"/>
          <w:kern w:val="16"/>
          <w:sz w:val="20"/>
        </w:rPr>
        <w:t>propose</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additional</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changes</w:t>
      </w:r>
      <w:proofErr w:type="spellEnd"/>
      <w:r w:rsidRPr="00F0020D">
        <w:rPr>
          <w:rFonts w:ascii="Aptos Narrow" w:eastAsia="Trebuchet MS" w:hAnsi="Aptos Narrow" w:cs="Arial"/>
          <w:snapToGrid w:val="0"/>
          <w:color w:val="0D0D0D" w:themeColor="text1" w:themeTint="F2"/>
          <w:kern w:val="16"/>
          <w:sz w:val="20"/>
        </w:rPr>
        <w:t xml:space="preserve"> and/</w:t>
      </w:r>
      <w:proofErr w:type="spellStart"/>
      <w:r w:rsidRPr="00F0020D">
        <w:rPr>
          <w:rFonts w:ascii="Aptos Narrow" w:eastAsia="Trebuchet MS" w:hAnsi="Aptos Narrow" w:cs="Arial"/>
          <w:snapToGrid w:val="0"/>
          <w:color w:val="0D0D0D" w:themeColor="text1" w:themeTint="F2"/>
          <w:kern w:val="16"/>
          <w:sz w:val="20"/>
        </w:rPr>
        <w:t>or</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additions</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before</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the</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conclusion</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of</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negotiations</w:t>
      </w:r>
      <w:proofErr w:type="spellEnd"/>
      <w:r w:rsidRPr="00F0020D">
        <w:rPr>
          <w:rFonts w:ascii="Aptos Narrow" w:eastAsia="Trebuchet MS" w:hAnsi="Aptos Narrow" w:cs="Arial"/>
          <w:snapToGrid w:val="0"/>
          <w:color w:val="0D0D0D" w:themeColor="text1" w:themeTint="F2"/>
          <w:kern w:val="16"/>
          <w:sz w:val="20"/>
        </w:rPr>
        <w:t xml:space="preserve"> and </w:t>
      </w:r>
      <w:proofErr w:type="spellStart"/>
      <w:r w:rsidRPr="00F0020D">
        <w:rPr>
          <w:rFonts w:ascii="Aptos Narrow" w:eastAsia="Trebuchet MS" w:hAnsi="Aptos Narrow" w:cs="Arial"/>
          <w:snapToGrid w:val="0"/>
          <w:color w:val="0D0D0D" w:themeColor="text1" w:themeTint="F2"/>
          <w:kern w:val="16"/>
          <w:sz w:val="20"/>
        </w:rPr>
        <w:t>conclusion</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of</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the</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Purchase</w:t>
      </w:r>
      <w:proofErr w:type="spellEnd"/>
      <w:r w:rsidRPr="00F0020D">
        <w:rPr>
          <w:rFonts w:ascii="Aptos Narrow" w:eastAsia="Trebuchet MS" w:hAnsi="Aptos Narrow" w:cs="Arial"/>
          <w:snapToGrid w:val="0"/>
          <w:color w:val="0D0D0D" w:themeColor="text1" w:themeTint="F2"/>
          <w:kern w:val="16"/>
          <w:sz w:val="20"/>
        </w:rPr>
        <w:t xml:space="preserve"> </w:t>
      </w:r>
      <w:proofErr w:type="spellStart"/>
      <w:r w:rsidRPr="00F0020D">
        <w:rPr>
          <w:rFonts w:ascii="Aptos Narrow" w:eastAsia="Trebuchet MS" w:hAnsi="Aptos Narrow" w:cs="Arial"/>
          <w:snapToGrid w:val="0"/>
          <w:color w:val="0D0D0D" w:themeColor="text1" w:themeTint="F2"/>
          <w:kern w:val="16"/>
          <w:sz w:val="20"/>
        </w:rPr>
        <w:t>Agreement</w:t>
      </w:r>
      <w:proofErr w:type="spellEnd"/>
      <w:r w:rsidR="00CD7839" w:rsidRPr="00F0020D">
        <w:rPr>
          <w:rFonts w:ascii="Aptos Narrow" w:eastAsia="Trebuchet MS" w:hAnsi="Aptos Narrow" w:cs="Arial"/>
          <w:snapToGrid w:val="0"/>
          <w:color w:val="0D0D0D" w:themeColor="text1" w:themeTint="F2"/>
          <w:kern w:val="16"/>
          <w:sz w:val="20"/>
        </w:rPr>
        <w:t>.</w:t>
      </w:r>
    </w:p>
    <w:p w14:paraId="6E589ADA" w14:textId="77777777" w:rsidR="00CD7839" w:rsidRPr="00F0020D" w:rsidRDefault="00CD7839" w:rsidP="00CD7839">
      <w:pPr>
        <w:widowControl w:val="0"/>
        <w:spacing w:before="120" w:after="120" w:line="276" w:lineRule="auto"/>
        <w:jc w:val="both"/>
        <w:rPr>
          <w:rFonts w:ascii="Aptos Narrow" w:eastAsia="Trebuchet MS" w:hAnsi="Aptos Narrow" w:cs="Arial"/>
          <w:snapToGrid w:val="0"/>
          <w:color w:val="0D0D0D" w:themeColor="text1" w:themeTint="F2"/>
          <w:kern w:val="16"/>
          <w:sz w:val="20"/>
        </w:rPr>
      </w:pPr>
    </w:p>
    <w:p w14:paraId="58399F7F" w14:textId="77777777" w:rsidR="00CD7839" w:rsidRPr="00F0020D" w:rsidRDefault="00CD7839" w:rsidP="00CD7839">
      <w:pPr>
        <w:widowControl w:val="0"/>
        <w:spacing w:before="120" w:after="120" w:line="276" w:lineRule="auto"/>
        <w:jc w:val="both"/>
        <w:rPr>
          <w:rFonts w:ascii="Aptos Narrow" w:eastAsia="Trebuchet MS" w:hAnsi="Aptos Narrow" w:cs="Arial"/>
          <w:snapToGrid w:val="0"/>
          <w:color w:val="0D0D0D" w:themeColor="text1" w:themeTint="F2"/>
          <w:kern w:val="16"/>
          <w:sz w:val="20"/>
        </w:rPr>
      </w:pPr>
    </w:p>
    <w:p w14:paraId="35A8A02E" w14:textId="76AEA44A" w:rsidR="00CD7839" w:rsidRPr="00F0020D" w:rsidRDefault="00CD7839" w:rsidP="00CD7839">
      <w:pPr>
        <w:widowControl w:val="0"/>
        <w:spacing w:before="120" w:after="120" w:line="276" w:lineRule="auto"/>
        <w:jc w:val="both"/>
        <w:rPr>
          <w:rFonts w:ascii="Aptos Narrow" w:eastAsia="Trebuchet MS" w:hAnsi="Aptos Narrow" w:cs="Arial"/>
          <w:b/>
          <w:i/>
          <w:color w:val="0D0D0D" w:themeColor="text1" w:themeTint="F2"/>
          <w:kern w:val="16"/>
          <w:sz w:val="20"/>
        </w:rPr>
      </w:pPr>
      <w:r w:rsidRPr="00F0020D">
        <w:rPr>
          <w:rFonts w:ascii="Aptos Narrow" w:eastAsia="Trebuchet MS" w:hAnsi="Aptos Narrow" w:cs="Arial"/>
          <w:b/>
          <w:i/>
          <w:color w:val="0D0D0D" w:themeColor="text1" w:themeTint="F2"/>
          <w:kern w:val="16"/>
          <w:sz w:val="20"/>
        </w:rPr>
        <w:t>(</w:t>
      </w:r>
      <w:proofErr w:type="spellStart"/>
      <w:r w:rsidR="00FC0B5F" w:rsidRPr="00F0020D">
        <w:rPr>
          <w:rFonts w:ascii="Aptos Narrow" w:eastAsia="Trebuchet MS" w:hAnsi="Aptos Narrow" w:cs="Arial"/>
          <w:b/>
          <w:i/>
          <w:color w:val="0D0D0D" w:themeColor="text1" w:themeTint="F2"/>
          <w:kern w:val="16"/>
          <w:sz w:val="20"/>
        </w:rPr>
        <w:t>Attach</w:t>
      </w:r>
      <w:proofErr w:type="spellEnd"/>
      <w:r w:rsidR="00FC0B5F" w:rsidRPr="00F0020D">
        <w:rPr>
          <w:rFonts w:ascii="Aptos Narrow" w:eastAsia="Trebuchet MS" w:hAnsi="Aptos Narrow" w:cs="Arial"/>
          <w:b/>
          <w:i/>
          <w:color w:val="0D0D0D" w:themeColor="text1" w:themeTint="F2"/>
          <w:kern w:val="16"/>
          <w:sz w:val="20"/>
        </w:rPr>
        <w:t xml:space="preserve"> a </w:t>
      </w:r>
      <w:proofErr w:type="spellStart"/>
      <w:r w:rsidR="00FC0B5F" w:rsidRPr="00F0020D">
        <w:rPr>
          <w:rFonts w:ascii="Aptos Narrow" w:eastAsia="Trebuchet MS" w:hAnsi="Aptos Narrow" w:cs="Arial"/>
          <w:b/>
          <w:i/>
          <w:color w:val="0D0D0D" w:themeColor="text1" w:themeTint="F2"/>
          <w:kern w:val="16"/>
          <w:sz w:val="20"/>
        </w:rPr>
        <w:t>Purchase</w:t>
      </w:r>
      <w:proofErr w:type="spellEnd"/>
      <w:r w:rsidR="00FC0B5F" w:rsidRPr="00F0020D">
        <w:rPr>
          <w:rFonts w:ascii="Aptos Narrow" w:eastAsia="Trebuchet MS" w:hAnsi="Aptos Narrow" w:cs="Arial"/>
          <w:b/>
          <w:i/>
          <w:color w:val="0D0D0D" w:themeColor="text1" w:themeTint="F2"/>
          <w:kern w:val="16"/>
          <w:sz w:val="20"/>
        </w:rPr>
        <w:t xml:space="preserve"> </w:t>
      </w:r>
      <w:proofErr w:type="spellStart"/>
      <w:r w:rsidR="00FC0B5F" w:rsidRPr="00F0020D">
        <w:rPr>
          <w:rFonts w:ascii="Aptos Narrow" w:eastAsia="Trebuchet MS" w:hAnsi="Aptos Narrow" w:cs="Arial"/>
          <w:b/>
          <w:i/>
          <w:color w:val="0D0D0D" w:themeColor="text1" w:themeTint="F2"/>
          <w:kern w:val="16"/>
          <w:sz w:val="20"/>
        </w:rPr>
        <w:t>Agreement</w:t>
      </w:r>
      <w:proofErr w:type="spellEnd"/>
      <w:r w:rsidR="00FC0B5F" w:rsidRPr="00F0020D">
        <w:rPr>
          <w:rFonts w:ascii="Aptos Narrow" w:eastAsia="Trebuchet MS" w:hAnsi="Aptos Narrow" w:cs="Arial"/>
          <w:b/>
          <w:i/>
          <w:color w:val="0D0D0D" w:themeColor="text1" w:themeTint="F2"/>
          <w:kern w:val="16"/>
          <w:sz w:val="20"/>
        </w:rPr>
        <w:t xml:space="preserve"> draft </w:t>
      </w:r>
      <w:proofErr w:type="spellStart"/>
      <w:r w:rsidR="00FC0B5F" w:rsidRPr="00F0020D">
        <w:rPr>
          <w:rFonts w:ascii="Aptos Narrow" w:eastAsia="Trebuchet MS" w:hAnsi="Aptos Narrow" w:cs="Arial"/>
          <w:b/>
          <w:i/>
          <w:color w:val="0D0D0D" w:themeColor="text1" w:themeTint="F2"/>
          <w:kern w:val="16"/>
          <w:sz w:val="20"/>
        </w:rPr>
        <w:t>in</w:t>
      </w:r>
      <w:proofErr w:type="spellEnd"/>
      <w:r w:rsidR="00FC0B5F" w:rsidRPr="00F0020D">
        <w:rPr>
          <w:rFonts w:ascii="Aptos Narrow" w:eastAsia="Trebuchet MS" w:hAnsi="Aptos Narrow" w:cs="Arial"/>
          <w:b/>
          <w:i/>
          <w:color w:val="0D0D0D" w:themeColor="text1" w:themeTint="F2"/>
          <w:kern w:val="16"/>
          <w:sz w:val="20"/>
        </w:rPr>
        <w:t xml:space="preserve"> </w:t>
      </w:r>
      <w:proofErr w:type="spellStart"/>
      <w:r w:rsidR="00FC0B5F" w:rsidRPr="00F0020D">
        <w:rPr>
          <w:rFonts w:ascii="Aptos Narrow" w:eastAsia="Trebuchet MS" w:hAnsi="Aptos Narrow" w:cs="Arial"/>
          <w:b/>
          <w:i/>
          <w:color w:val="0D0D0D" w:themeColor="text1" w:themeTint="F2"/>
          <w:kern w:val="16"/>
          <w:sz w:val="20"/>
        </w:rPr>
        <w:t>which</w:t>
      </w:r>
      <w:proofErr w:type="spellEnd"/>
      <w:r w:rsidR="00FC0B5F" w:rsidRPr="00F0020D">
        <w:rPr>
          <w:rFonts w:ascii="Aptos Narrow" w:eastAsia="Trebuchet MS" w:hAnsi="Aptos Narrow" w:cs="Arial"/>
          <w:b/>
          <w:i/>
          <w:color w:val="0D0D0D" w:themeColor="text1" w:themeTint="F2"/>
          <w:kern w:val="16"/>
          <w:sz w:val="20"/>
        </w:rPr>
        <w:t xml:space="preserve"> </w:t>
      </w:r>
      <w:proofErr w:type="spellStart"/>
      <w:r w:rsidR="00FC0B5F" w:rsidRPr="00F0020D">
        <w:rPr>
          <w:rFonts w:ascii="Aptos Narrow" w:eastAsia="Trebuchet MS" w:hAnsi="Aptos Narrow" w:cs="Arial"/>
          <w:b/>
          <w:i/>
          <w:color w:val="0D0D0D" w:themeColor="text1" w:themeTint="F2"/>
          <w:kern w:val="16"/>
          <w:sz w:val="20"/>
        </w:rPr>
        <w:t>the</w:t>
      </w:r>
      <w:proofErr w:type="spellEnd"/>
      <w:r w:rsidR="00FC0B5F" w:rsidRPr="00F0020D">
        <w:rPr>
          <w:rFonts w:ascii="Aptos Narrow" w:eastAsia="Trebuchet MS" w:hAnsi="Aptos Narrow" w:cs="Arial"/>
          <w:b/>
          <w:i/>
          <w:color w:val="0D0D0D" w:themeColor="text1" w:themeTint="F2"/>
          <w:kern w:val="16"/>
          <w:sz w:val="20"/>
        </w:rPr>
        <w:t xml:space="preserve"> </w:t>
      </w:r>
      <w:proofErr w:type="spellStart"/>
      <w:r w:rsidR="00FC0B5F" w:rsidRPr="00F0020D">
        <w:rPr>
          <w:rFonts w:ascii="Aptos Narrow" w:eastAsia="Trebuchet MS" w:hAnsi="Aptos Narrow" w:cs="Arial"/>
          <w:b/>
          <w:i/>
          <w:color w:val="0D0D0D" w:themeColor="text1" w:themeTint="F2"/>
          <w:kern w:val="16"/>
          <w:sz w:val="20"/>
        </w:rPr>
        <w:t>proposed</w:t>
      </w:r>
      <w:proofErr w:type="spellEnd"/>
      <w:r w:rsidR="00FC0B5F" w:rsidRPr="00F0020D">
        <w:rPr>
          <w:rFonts w:ascii="Aptos Narrow" w:eastAsia="Trebuchet MS" w:hAnsi="Aptos Narrow" w:cs="Arial"/>
          <w:b/>
          <w:i/>
          <w:color w:val="0D0D0D" w:themeColor="text1" w:themeTint="F2"/>
          <w:kern w:val="16"/>
          <w:sz w:val="20"/>
        </w:rPr>
        <w:t xml:space="preserve"> </w:t>
      </w:r>
      <w:proofErr w:type="spellStart"/>
      <w:r w:rsidR="00FC0B5F" w:rsidRPr="00F0020D">
        <w:rPr>
          <w:rFonts w:ascii="Aptos Narrow" w:eastAsia="Trebuchet MS" w:hAnsi="Aptos Narrow" w:cs="Arial"/>
          <w:b/>
          <w:i/>
          <w:color w:val="0D0D0D" w:themeColor="text1" w:themeTint="F2"/>
          <w:kern w:val="16"/>
          <w:sz w:val="20"/>
        </w:rPr>
        <w:t>changes</w:t>
      </w:r>
      <w:proofErr w:type="spellEnd"/>
      <w:r w:rsidR="00FC0B5F" w:rsidRPr="00F0020D">
        <w:rPr>
          <w:rFonts w:ascii="Aptos Narrow" w:eastAsia="Trebuchet MS" w:hAnsi="Aptos Narrow" w:cs="Arial"/>
          <w:b/>
          <w:i/>
          <w:color w:val="0D0D0D" w:themeColor="text1" w:themeTint="F2"/>
          <w:kern w:val="16"/>
          <w:sz w:val="20"/>
        </w:rPr>
        <w:t xml:space="preserve"> and/</w:t>
      </w:r>
      <w:proofErr w:type="spellStart"/>
      <w:r w:rsidR="00FC0B5F" w:rsidRPr="00F0020D">
        <w:rPr>
          <w:rFonts w:ascii="Aptos Narrow" w:eastAsia="Trebuchet MS" w:hAnsi="Aptos Narrow" w:cs="Arial"/>
          <w:b/>
          <w:i/>
          <w:color w:val="0D0D0D" w:themeColor="text1" w:themeTint="F2"/>
          <w:kern w:val="16"/>
          <w:sz w:val="20"/>
        </w:rPr>
        <w:t>or</w:t>
      </w:r>
      <w:proofErr w:type="spellEnd"/>
      <w:r w:rsidR="00FC0B5F" w:rsidRPr="00F0020D">
        <w:rPr>
          <w:rFonts w:ascii="Aptos Narrow" w:eastAsia="Trebuchet MS" w:hAnsi="Aptos Narrow" w:cs="Arial"/>
          <w:b/>
          <w:i/>
          <w:color w:val="0D0D0D" w:themeColor="text1" w:themeTint="F2"/>
          <w:kern w:val="16"/>
          <w:sz w:val="20"/>
        </w:rPr>
        <w:t xml:space="preserve"> </w:t>
      </w:r>
      <w:proofErr w:type="spellStart"/>
      <w:r w:rsidR="00FC0B5F" w:rsidRPr="00F0020D">
        <w:rPr>
          <w:rFonts w:ascii="Aptos Narrow" w:eastAsia="Trebuchet MS" w:hAnsi="Aptos Narrow" w:cs="Arial"/>
          <w:b/>
          <w:i/>
          <w:color w:val="0D0D0D" w:themeColor="text1" w:themeTint="F2"/>
          <w:kern w:val="16"/>
          <w:sz w:val="20"/>
        </w:rPr>
        <w:t>additions</w:t>
      </w:r>
      <w:proofErr w:type="spellEnd"/>
      <w:r w:rsidR="00FC0B5F" w:rsidRPr="00F0020D">
        <w:rPr>
          <w:rFonts w:ascii="Aptos Narrow" w:eastAsia="Trebuchet MS" w:hAnsi="Aptos Narrow" w:cs="Arial"/>
          <w:b/>
          <w:i/>
          <w:color w:val="0D0D0D" w:themeColor="text1" w:themeTint="F2"/>
          <w:kern w:val="16"/>
          <w:sz w:val="20"/>
        </w:rPr>
        <w:t xml:space="preserve"> are </w:t>
      </w:r>
      <w:proofErr w:type="spellStart"/>
      <w:r w:rsidR="00FC0B5F" w:rsidRPr="00F0020D">
        <w:rPr>
          <w:rFonts w:ascii="Aptos Narrow" w:eastAsia="Trebuchet MS" w:hAnsi="Aptos Narrow" w:cs="Arial"/>
          <w:b/>
          <w:i/>
          <w:color w:val="0D0D0D" w:themeColor="text1" w:themeTint="F2"/>
          <w:kern w:val="16"/>
          <w:sz w:val="20"/>
        </w:rPr>
        <w:t>visible</w:t>
      </w:r>
      <w:proofErr w:type="spellEnd"/>
      <w:r w:rsidRPr="00F0020D">
        <w:rPr>
          <w:rFonts w:ascii="Aptos Narrow" w:eastAsia="Trebuchet MS" w:hAnsi="Aptos Narrow" w:cs="Arial"/>
          <w:b/>
          <w:i/>
          <w:color w:val="0D0D0D" w:themeColor="text1" w:themeTint="F2"/>
          <w:kern w:val="16"/>
          <w:sz w:val="20"/>
        </w:rPr>
        <w:t>)</w:t>
      </w:r>
    </w:p>
    <w:p w14:paraId="2115E4C5" w14:textId="77777777" w:rsidR="00CD7839" w:rsidRPr="00F0020D" w:rsidRDefault="00CD7839" w:rsidP="00CD7839">
      <w:pPr>
        <w:widowControl w:val="0"/>
        <w:spacing w:before="120" w:after="120" w:line="276" w:lineRule="auto"/>
        <w:jc w:val="both"/>
        <w:rPr>
          <w:rFonts w:ascii="Aptos Narrow" w:eastAsia="Trebuchet MS" w:hAnsi="Aptos Narrow" w:cs="Arial"/>
          <w:color w:val="0D0D0D" w:themeColor="text1" w:themeTint="F2"/>
          <w:kern w:val="16"/>
          <w:sz w:val="20"/>
        </w:rPr>
      </w:pPr>
    </w:p>
    <w:p w14:paraId="5FF62E29" w14:textId="77777777" w:rsidR="00CD7839" w:rsidRPr="00F0020D" w:rsidRDefault="00CD7839" w:rsidP="00CD7839">
      <w:pPr>
        <w:spacing w:after="120" w:line="276" w:lineRule="auto"/>
        <w:jc w:val="both"/>
        <w:rPr>
          <w:rFonts w:ascii="Aptos Narrow" w:eastAsia="Times New Roman" w:hAnsi="Aptos Narrow" w:cs="Arial"/>
          <w:color w:val="0D0D0D" w:themeColor="text1" w:themeTint="F2"/>
          <w:sz w:val="24"/>
          <w:szCs w:val="24"/>
          <w:lang w:eastAsia="hr-HR"/>
        </w:rPr>
      </w:pPr>
    </w:p>
    <w:p w14:paraId="0255B783" w14:textId="77777777" w:rsidR="00CD7839" w:rsidRPr="00F0020D" w:rsidRDefault="00CD7839" w:rsidP="00CD7839">
      <w:pPr>
        <w:widowControl w:val="0"/>
        <w:spacing w:before="120" w:after="120" w:line="276" w:lineRule="auto"/>
        <w:jc w:val="both"/>
        <w:rPr>
          <w:rFonts w:ascii="Aptos Narrow" w:eastAsia="Trebuchet MS" w:hAnsi="Aptos Narrow" w:cs="Arial"/>
          <w:snapToGrid w:val="0"/>
          <w:color w:val="0D0D0D" w:themeColor="text1" w:themeTint="F2"/>
          <w:kern w:val="16"/>
          <w:sz w:val="20"/>
        </w:rPr>
      </w:pPr>
    </w:p>
    <w:p w14:paraId="2D6DBD2F" w14:textId="77777777" w:rsidR="00CD7839" w:rsidRPr="00F0020D" w:rsidRDefault="00CD7839" w:rsidP="00CD7839">
      <w:pPr>
        <w:widowControl w:val="0"/>
        <w:spacing w:before="120" w:after="120" w:line="240" w:lineRule="auto"/>
        <w:jc w:val="both"/>
        <w:rPr>
          <w:rFonts w:ascii="Aptos Narrow" w:eastAsia="Trebuchet MS" w:hAnsi="Aptos Narrow" w:cs="Arial"/>
          <w:snapToGrid w:val="0"/>
          <w:color w:val="0D0D0D" w:themeColor="text1" w:themeTint="F2"/>
          <w:kern w:val="16"/>
          <w:sz w:val="24"/>
        </w:rPr>
      </w:pPr>
    </w:p>
    <w:p w14:paraId="65FF8E70" w14:textId="57FB3947" w:rsidR="00CD7839" w:rsidRPr="00F0020D" w:rsidRDefault="00C647F5" w:rsidP="00CD7839">
      <w:pPr>
        <w:spacing w:before="120" w:after="120" w:line="276" w:lineRule="auto"/>
        <w:jc w:val="center"/>
        <w:rPr>
          <w:rFonts w:ascii="Aptos Narrow" w:eastAsia="Trebuchet MS" w:hAnsi="Aptos Narrow" w:cs="Times New Roman"/>
          <w:b/>
          <w:color w:val="0D0D0D" w:themeColor="text1" w:themeTint="F2"/>
          <w:kern w:val="16"/>
          <w:sz w:val="20"/>
        </w:rPr>
      </w:pPr>
      <w:r w:rsidRPr="00F0020D">
        <w:rPr>
          <w:rFonts w:ascii="Aptos Narrow" w:eastAsia="Trebuchet MS" w:hAnsi="Aptos Narrow" w:cs="Times New Roman"/>
          <w:color w:val="0D0D0D" w:themeColor="text1" w:themeTint="F2"/>
          <w:kern w:val="16"/>
          <w:sz w:val="20"/>
        </w:rPr>
        <w:br w:type="page"/>
      </w:r>
      <w:bookmarkStart w:id="32" w:name="_Toc374368763"/>
      <w:r w:rsidRPr="00F0020D">
        <w:rPr>
          <w:rFonts w:ascii="Aptos Narrow" w:eastAsia="Trebuchet MS" w:hAnsi="Aptos Narrow" w:cs="Times New Roman"/>
          <w:b/>
          <w:color w:val="0D0D0D" w:themeColor="text1" w:themeTint="F2"/>
          <w:kern w:val="16"/>
          <w:sz w:val="20"/>
        </w:rPr>
        <w:lastRenderedPageBreak/>
        <w:t xml:space="preserve">PURCHASE AGREEMENT DRAFT ON THE SALE AND TRANSFER OF A OWNERSHIP SHARE IN SHAREHOLDERS EQUITY OF THE COMPANY </w:t>
      </w:r>
      <w:r w:rsidR="00911696" w:rsidRPr="00911696">
        <w:rPr>
          <w:rFonts w:ascii="Aptos Narrow" w:eastAsia="Trebuchet MS" w:hAnsi="Aptos Narrow" w:cs="Times New Roman"/>
          <w:b/>
          <w:color w:val="0D0D0D" w:themeColor="text1" w:themeTint="F2"/>
          <w:kern w:val="16"/>
          <w:sz w:val="20"/>
        </w:rPr>
        <w:t>3. MAJ Rijeka 1905 d. o. o.</w:t>
      </w:r>
    </w:p>
    <w:p w14:paraId="180851C8"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p>
    <w:p w14:paraId="12361923" w14:textId="1ABC550F" w:rsidR="00CD7839" w:rsidRPr="00F0020D" w:rsidRDefault="003D5EAE" w:rsidP="00CD7839">
      <w:pPr>
        <w:spacing w:before="120" w:after="120" w:line="276" w:lineRule="auto"/>
        <w:jc w:val="both"/>
        <w:rPr>
          <w:rFonts w:ascii="Aptos Narrow" w:eastAsia="Trebuchet MS" w:hAnsi="Aptos Narrow" w:cs="Times New Roman"/>
          <w:b/>
          <w:color w:val="0D0D0D" w:themeColor="text1" w:themeTint="F2"/>
          <w:kern w:val="16"/>
          <w:sz w:val="20"/>
        </w:rPr>
      </w:pPr>
      <w:r w:rsidRPr="003D5EAE">
        <w:rPr>
          <w:rFonts w:ascii="Aptos Narrow" w:eastAsia="Trebuchet MS" w:hAnsi="Aptos Narrow" w:cs="Times New Roman"/>
          <w:color w:val="0D0D0D" w:themeColor="text1" w:themeTint="F2"/>
          <w:kern w:val="16"/>
          <w:sz w:val="20"/>
        </w:rPr>
        <w:t>3. MAJ Brodogradilište d. d.</w:t>
      </w:r>
      <w:r w:rsidR="00C647F5" w:rsidRPr="00F0020D">
        <w:rPr>
          <w:rFonts w:ascii="Aptos Narrow" w:eastAsia="Trebuchet MS" w:hAnsi="Aptos Narrow" w:cs="Times New Roman"/>
          <w:color w:val="0D0D0D" w:themeColor="text1" w:themeTint="F2"/>
          <w:kern w:val="16"/>
          <w:sz w:val="20"/>
        </w:rPr>
        <w:t xml:space="preserve">, </w:t>
      </w:r>
      <w:proofErr w:type="spellStart"/>
      <w:r w:rsidR="00C647F5" w:rsidRPr="00F0020D">
        <w:rPr>
          <w:rFonts w:ascii="Aptos Narrow" w:eastAsia="Trebuchet MS" w:hAnsi="Aptos Narrow" w:cs="Times New Roman"/>
          <w:color w:val="0D0D0D" w:themeColor="text1" w:themeTint="F2"/>
          <w:kern w:val="16"/>
          <w:sz w:val="20"/>
        </w:rPr>
        <w:t>with</w:t>
      </w:r>
      <w:proofErr w:type="spellEnd"/>
      <w:r w:rsidR="00C647F5" w:rsidRPr="00F0020D">
        <w:rPr>
          <w:rFonts w:ascii="Aptos Narrow" w:eastAsia="Trebuchet MS" w:hAnsi="Aptos Narrow" w:cs="Times New Roman"/>
          <w:color w:val="0D0D0D" w:themeColor="text1" w:themeTint="F2"/>
          <w:kern w:val="16"/>
          <w:sz w:val="20"/>
        </w:rPr>
        <w:t xml:space="preserve"> </w:t>
      </w:r>
      <w:proofErr w:type="spellStart"/>
      <w:r w:rsidR="00C647F5" w:rsidRPr="00F0020D">
        <w:rPr>
          <w:rFonts w:ascii="Aptos Narrow" w:eastAsia="Trebuchet MS" w:hAnsi="Aptos Narrow" w:cs="Times New Roman"/>
          <w:color w:val="0D0D0D" w:themeColor="text1" w:themeTint="F2"/>
          <w:kern w:val="16"/>
          <w:sz w:val="20"/>
        </w:rPr>
        <w:t>headquarters</w:t>
      </w:r>
      <w:proofErr w:type="spellEnd"/>
      <w:r w:rsidR="00C647F5" w:rsidRPr="00F0020D">
        <w:rPr>
          <w:rFonts w:ascii="Aptos Narrow" w:eastAsia="Trebuchet MS" w:hAnsi="Aptos Narrow" w:cs="Times New Roman"/>
          <w:color w:val="0D0D0D" w:themeColor="text1" w:themeTint="F2"/>
          <w:kern w:val="16"/>
          <w:sz w:val="20"/>
        </w:rPr>
        <w:t xml:space="preserve"> </w:t>
      </w:r>
      <w:proofErr w:type="spellStart"/>
      <w:r w:rsidR="00C647F5" w:rsidRPr="00F0020D">
        <w:rPr>
          <w:rFonts w:ascii="Aptos Narrow" w:eastAsia="Trebuchet MS" w:hAnsi="Aptos Narrow" w:cs="Times New Roman"/>
          <w:color w:val="0D0D0D" w:themeColor="text1" w:themeTint="F2"/>
          <w:kern w:val="16"/>
          <w:sz w:val="20"/>
        </w:rPr>
        <w:t>in</w:t>
      </w:r>
      <w:proofErr w:type="spellEnd"/>
      <w:r w:rsidR="00C647F5" w:rsidRPr="00F0020D">
        <w:rPr>
          <w:rFonts w:ascii="Aptos Narrow" w:eastAsia="Trebuchet MS" w:hAnsi="Aptos Narrow" w:cs="Times New Roman"/>
          <w:color w:val="0D0D0D" w:themeColor="text1" w:themeTint="F2"/>
          <w:kern w:val="16"/>
          <w:sz w:val="20"/>
        </w:rPr>
        <w:t xml:space="preserve"> </w:t>
      </w:r>
      <w:r w:rsidRPr="0020462B">
        <w:rPr>
          <w:rFonts w:ascii="Aptos Narrow" w:eastAsia="Trebuchet MS" w:hAnsi="Aptos Narrow" w:cs="Times New Roman"/>
          <w:color w:val="000000" w:themeColor="text1"/>
          <w:kern w:val="16"/>
          <w:sz w:val="20"/>
        </w:rPr>
        <w:t xml:space="preserve">Rijeka, </w:t>
      </w:r>
      <w:proofErr w:type="spellStart"/>
      <w:r w:rsidRPr="0020462B">
        <w:rPr>
          <w:rFonts w:ascii="Aptos Narrow" w:eastAsia="Trebuchet MS" w:hAnsi="Aptos Narrow" w:cs="Times New Roman"/>
          <w:color w:val="000000" w:themeColor="text1"/>
          <w:kern w:val="16"/>
          <w:sz w:val="20"/>
        </w:rPr>
        <w:t>Liburnijska</w:t>
      </w:r>
      <w:proofErr w:type="spellEnd"/>
      <w:r w:rsidRPr="0020462B">
        <w:rPr>
          <w:rFonts w:ascii="Aptos Narrow" w:eastAsia="Trebuchet MS" w:hAnsi="Aptos Narrow" w:cs="Times New Roman"/>
          <w:color w:val="000000" w:themeColor="text1"/>
          <w:kern w:val="16"/>
          <w:sz w:val="20"/>
        </w:rPr>
        <w:t xml:space="preserve"> 3</w:t>
      </w:r>
      <w:r w:rsidR="00C647F5" w:rsidRPr="00F0020D">
        <w:rPr>
          <w:rFonts w:ascii="Aptos Narrow" w:eastAsia="Trebuchet MS" w:hAnsi="Aptos Narrow" w:cs="Times New Roman"/>
          <w:color w:val="0D0D0D" w:themeColor="text1" w:themeTint="F2"/>
          <w:kern w:val="16"/>
          <w:sz w:val="20"/>
        </w:rPr>
        <w:t xml:space="preserve">, PIN: </w:t>
      </w:r>
      <w:r w:rsidRPr="003D5EAE">
        <w:rPr>
          <w:rFonts w:ascii="Aptos Narrow" w:eastAsia="Trebuchet MS" w:hAnsi="Aptos Narrow" w:cs="Times New Roman"/>
          <w:color w:val="0D0D0D" w:themeColor="text1" w:themeTint="F2"/>
          <w:kern w:val="16"/>
          <w:sz w:val="20"/>
        </w:rPr>
        <w:t>86167814130</w:t>
      </w:r>
      <w:r w:rsidR="00C647F5" w:rsidRPr="00F0020D">
        <w:rPr>
          <w:rFonts w:ascii="Aptos Narrow" w:eastAsia="Trebuchet MS" w:hAnsi="Aptos Narrow" w:cs="Times New Roman"/>
          <w:color w:val="0D0D0D" w:themeColor="text1" w:themeTint="F2"/>
          <w:kern w:val="16"/>
          <w:sz w:val="20"/>
        </w:rPr>
        <w:t xml:space="preserve">, </w:t>
      </w:r>
      <w:proofErr w:type="spellStart"/>
      <w:r w:rsidR="00C647F5" w:rsidRPr="00F0020D">
        <w:rPr>
          <w:rFonts w:ascii="Aptos Narrow" w:eastAsia="Trebuchet MS" w:hAnsi="Aptos Narrow" w:cs="Times New Roman"/>
          <w:color w:val="0D0D0D" w:themeColor="text1" w:themeTint="F2"/>
          <w:kern w:val="16"/>
          <w:sz w:val="20"/>
        </w:rPr>
        <w:t>represented</w:t>
      </w:r>
      <w:proofErr w:type="spellEnd"/>
      <w:r w:rsidR="00C647F5" w:rsidRPr="00F0020D">
        <w:rPr>
          <w:rFonts w:ascii="Aptos Narrow" w:eastAsia="Trebuchet MS" w:hAnsi="Aptos Narrow" w:cs="Times New Roman"/>
          <w:color w:val="0D0D0D" w:themeColor="text1" w:themeTint="F2"/>
          <w:kern w:val="16"/>
          <w:sz w:val="20"/>
        </w:rPr>
        <w:t xml:space="preserve"> </w:t>
      </w:r>
      <w:proofErr w:type="spellStart"/>
      <w:r w:rsidR="00C647F5" w:rsidRPr="00F0020D">
        <w:rPr>
          <w:rFonts w:ascii="Aptos Narrow" w:eastAsia="Trebuchet MS" w:hAnsi="Aptos Narrow" w:cs="Times New Roman"/>
          <w:color w:val="0D0D0D" w:themeColor="text1" w:themeTint="F2"/>
          <w:kern w:val="16"/>
          <w:sz w:val="20"/>
        </w:rPr>
        <w:t>by</w:t>
      </w:r>
      <w:proofErr w:type="spellEnd"/>
      <w:r w:rsidR="00C647F5" w:rsidRPr="00F0020D">
        <w:rPr>
          <w:rFonts w:ascii="Aptos Narrow" w:eastAsia="Trebuchet MS" w:hAnsi="Aptos Narrow" w:cs="Times New Roman"/>
          <w:color w:val="0D0D0D" w:themeColor="text1" w:themeTint="F2"/>
          <w:kern w:val="16"/>
          <w:sz w:val="20"/>
        </w:rPr>
        <w:t xml:space="preserve">-----------, </w:t>
      </w:r>
      <w:proofErr w:type="spellStart"/>
      <w:r w:rsidR="00C647F5" w:rsidRPr="00F0020D">
        <w:rPr>
          <w:rFonts w:ascii="Aptos Narrow" w:eastAsia="Trebuchet MS" w:hAnsi="Aptos Narrow" w:cs="Times New Roman"/>
          <w:color w:val="0D0D0D" w:themeColor="text1" w:themeTint="F2"/>
          <w:kern w:val="16"/>
          <w:sz w:val="20"/>
        </w:rPr>
        <w:t>the</w:t>
      </w:r>
      <w:proofErr w:type="spellEnd"/>
      <w:r w:rsidR="00C647F5" w:rsidRPr="00F0020D">
        <w:rPr>
          <w:rFonts w:ascii="Aptos Narrow" w:eastAsia="Trebuchet MS" w:hAnsi="Aptos Narrow" w:cs="Times New Roman"/>
          <w:color w:val="0D0D0D" w:themeColor="text1" w:themeTint="F2"/>
          <w:kern w:val="16"/>
          <w:sz w:val="20"/>
        </w:rPr>
        <w:t xml:space="preserve"> </w:t>
      </w:r>
      <w:proofErr w:type="spellStart"/>
      <w:r w:rsidR="00C647F5" w:rsidRPr="00F0020D">
        <w:rPr>
          <w:rFonts w:ascii="Aptos Narrow" w:eastAsia="Trebuchet MS" w:hAnsi="Aptos Narrow" w:cs="Times New Roman"/>
          <w:color w:val="0D0D0D" w:themeColor="text1" w:themeTint="F2"/>
          <w:kern w:val="16"/>
          <w:sz w:val="20"/>
        </w:rPr>
        <w:t>bankruptcy</w:t>
      </w:r>
      <w:proofErr w:type="spellEnd"/>
      <w:r w:rsidR="00C647F5" w:rsidRPr="00F0020D">
        <w:rPr>
          <w:rFonts w:ascii="Aptos Narrow" w:eastAsia="Trebuchet MS" w:hAnsi="Aptos Narrow" w:cs="Times New Roman"/>
          <w:color w:val="0D0D0D" w:themeColor="text1" w:themeTint="F2"/>
          <w:kern w:val="16"/>
          <w:sz w:val="20"/>
        </w:rPr>
        <w:t xml:space="preserve"> </w:t>
      </w:r>
      <w:proofErr w:type="spellStart"/>
      <w:r w:rsidR="00C647F5" w:rsidRPr="00F0020D">
        <w:rPr>
          <w:rFonts w:ascii="Aptos Narrow" w:eastAsia="Trebuchet MS" w:hAnsi="Aptos Narrow" w:cs="Times New Roman"/>
          <w:color w:val="0D0D0D" w:themeColor="text1" w:themeTint="F2"/>
          <w:kern w:val="16"/>
          <w:sz w:val="20"/>
        </w:rPr>
        <w:t>trustee</w:t>
      </w:r>
      <w:proofErr w:type="spellEnd"/>
      <w:r w:rsidR="00C647F5" w:rsidRPr="00F0020D">
        <w:rPr>
          <w:rFonts w:ascii="Aptos Narrow" w:eastAsia="Trebuchet MS" w:hAnsi="Aptos Narrow" w:cs="Times New Roman"/>
          <w:color w:val="0D0D0D" w:themeColor="text1" w:themeTint="F2"/>
          <w:kern w:val="16"/>
          <w:sz w:val="20"/>
        </w:rPr>
        <w:t xml:space="preserve"> </w:t>
      </w:r>
      <w:r w:rsidR="00C647F5" w:rsidRPr="00F0020D">
        <w:rPr>
          <w:rFonts w:ascii="Aptos Narrow" w:eastAsia="Trebuchet MS" w:hAnsi="Aptos Narrow" w:cs="Times New Roman"/>
          <w:b/>
          <w:bCs/>
          <w:color w:val="0D0D0D" w:themeColor="text1" w:themeTint="F2"/>
          <w:kern w:val="16"/>
          <w:sz w:val="20"/>
        </w:rPr>
        <w:t>("</w:t>
      </w:r>
      <w:proofErr w:type="spellStart"/>
      <w:r w:rsidR="00C647F5" w:rsidRPr="00F0020D">
        <w:rPr>
          <w:rFonts w:ascii="Aptos Narrow" w:eastAsia="Trebuchet MS" w:hAnsi="Aptos Narrow" w:cs="Times New Roman"/>
          <w:b/>
          <w:bCs/>
          <w:color w:val="0D0D0D" w:themeColor="text1" w:themeTint="F2"/>
          <w:kern w:val="16"/>
          <w:sz w:val="20"/>
        </w:rPr>
        <w:t>Seller</w:t>
      </w:r>
      <w:proofErr w:type="spellEnd"/>
      <w:r w:rsidR="00C647F5" w:rsidRPr="00F0020D">
        <w:rPr>
          <w:rFonts w:ascii="Aptos Narrow" w:eastAsia="Trebuchet MS" w:hAnsi="Aptos Narrow" w:cs="Times New Roman"/>
          <w:b/>
          <w:bCs/>
          <w:color w:val="0D0D0D" w:themeColor="text1" w:themeTint="F2"/>
          <w:kern w:val="16"/>
          <w:sz w:val="20"/>
        </w:rPr>
        <w:t>")</w:t>
      </w:r>
      <w:r w:rsidR="00C647F5" w:rsidRPr="00F0020D">
        <w:rPr>
          <w:rFonts w:ascii="Aptos Narrow" w:eastAsia="Trebuchet MS" w:hAnsi="Aptos Narrow" w:cs="Times New Roman"/>
          <w:color w:val="0D0D0D" w:themeColor="text1" w:themeTint="F2"/>
          <w:kern w:val="16"/>
          <w:sz w:val="20"/>
        </w:rPr>
        <w:t>---------</w:t>
      </w:r>
      <w:r w:rsidR="00CD7839" w:rsidRPr="00F0020D">
        <w:rPr>
          <w:rFonts w:ascii="Aptos Narrow" w:eastAsia="Trebuchet MS" w:hAnsi="Aptos Narrow" w:cs="Times New Roman"/>
          <w:b/>
          <w:color w:val="0D0D0D" w:themeColor="text1" w:themeTint="F2"/>
          <w:kern w:val="16"/>
          <w:sz w:val="20"/>
        </w:rPr>
        <w:t>---------</w:t>
      </w:r>
      <w:r w:rsidR="007B1221" w:rsidRPr="00F0020D">
        <w:rPr>
          <w:rFonts w:ascii="Aptos Narrow" w:eastAsia="Trebuchet MS" w:hAnsi="Aptos Narrow" w:cs="Times New Roman"/>
          <w:b/>
          <w:color w:val="0D0D0D" w:themeColor="text1" w:themeTint="F2"/>
          <w:kern w:val="16"/>
          <w:sz w:val="20"/>
        </w:rPr>
        <w:t>------------</w:t>
      </w:r>
    </w:p>
    <w:p w14:paraId="406EFF06"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7D3A6291" w14:textId="5F634267" w:rsidR="00CD7839" w:rsidRPr="00F0020D" w:rsidRDefault="00C647F5"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and</w:t>
      </w:r>
      <w:r w:rsidR="00CD7839" w:rsidRPr="00F0020D">
        <w:rPr>
          <w:rFonts w:ascii="Aptos Narrow" w:eastAsia="Trebuchet MS" w:hAnsi="Aptos Narrow" w:cs="Times New Roman"/>
          <w:color w:val="0D0D0D" w:themeColor="text1" w:themeTint="F2"/>
          <w:kern w:val="16"/>
          <w:sz w:val="20"/>
        </w:rPr>
        <w:t>-------------------------------------------------------------------------------------------------</w:t>
      </w:r>
    </w:p>
    <w:p w14:paraId="43E44944"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27DB8175" w14:textId="27BF4A9A" w:rsidR="00CD7839" w:rsidRPr="00F0020D" w:rsidRDefault="00C647F5"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based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 </w:t>
      </w:r>
      <w:proofErr w:type="spellStart"/>
      <w:r w:rsidRPr="00F0020D">
        <w:rPr>
          <w:rFonts w:ascii="Aptos Narrow" w:eastAsia="Trebuchet MS" w:hAnsi="Aptos Narrow" w:cs="Times New Roman"/>
          <w:color w:val="0D0D0D" w:themeColor="text1" w:themeTint="F2"/>
          <w:kern w:val="16"/>
          <w:sz w:val="20"/>
        </w:rPr>
        <w:t>represented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by</w:t>
      </w:r>
      <w:proofErr w:type="spellEnd"/>
      <w:r w:rsidRPr="00F0020D">
        <w:rPr>
          <w:rFonts w:ascii="Aptos Narrow" w:eastAsia="Trebuchet MS" w:hAnsi="Aptos Narrow" w:cs="Times New Roman"/>
          <w:color w:val="0D0D0D" w:themeColor="text1" w:themeTint="F2"/>
          <w:kern w:val="16"/>
          <w:sz w:val="20"/>
        </w:rPr>
        <w:t xml:space="preserve"> [*] (</w:t>
      </w:r>
      <w:r w:rsidRPr="00F0020D">
        <w:rPr>
          <w:rFonts w:ascii="Aptos Narrow" w:eastAsia="Trebuchet MS" w:hAnsi="Aptos Narrow" w:cs="Times New Roman"/>
          <w:b/>
          <w:bCs/>
          <w:color w:val="0D0D0D" w:themeColor="text1" w:themeTint="F2"/>
          <w:kern w:val="16"/>
          <w:sz w:val="20"/>
        </w:rPr>
        <w:t>"</w:t>
      </w:r>
      <w:proofErr w:type="spellStart"/>
      <w:r w:rsidRPr="00F0020D">
        <w:rPr>
          <w:rFonts w:ascii="Aptos Narrow" w:eastAsia="Trebuchet MS" w:hAnsi="Aptos Narrow" w:cs="Times New Roman"/>
          <w:b/>
          <w:bCs/>
          <w:color w:val="0D0D0D" w:themeColor="text1" w:themeTint="F2"/>
          <w:kern w:val="16"/>
          <w:sz w:val="20"/>
        </w:rPr>
        <w:t>Buyer</w:t>
      </w:r>
      <w:proofErr w:type="spellEnd"/>
      <w:r w:rsidRPr="00F0020D">
        <w:rPr>
          <w:rFonts w:ascii="Aptos Narrow" w:eastAsia="Trebuchet MS" w:hAnsi="Aptos Narrow" w:cs="Times New Roman"/>
          <w:b/>
          <w:bCs/>
          <w:color w:val="0D0D0D" w:themeColor="text1" w:themeTint="F2"/>
          <w:kern w:val="16"/>
          <w:sz w:val="20"/>
        </w:rPr>
        <w:t>"</w:t>
      </w:r>
      <w:r w:rsidRPr="00F0020D">
        <w:rPr>
          <w:rFonts w:ascii="Aptos Narrow" w:eastAsia="Trebuchet MS" w:hAnsi="Aptos Narrow" w:cs="Times New Roman"/>
          <w:color w:val="0D0D0D" w:themeColor="text1" w:themeTint="F2"/>
          <w:kern w:val="16"/>
          <w:sz w:val="20"/>
        </w:rPr>
        <w:t>)</w:t>
      </w:r>
      <w:r w:rsidR="00CD7839" w:rsidRPr="00F0020D">
        <w:rPr>
          <w:rFonts w:ascii="Aptos Narrow" w:eastAsia="Trebuchet MS" w:hAnsi="Aptos Narrow" w:cs="Times New Roman"/>
          <w:color w:val="0D0D0D" w:themeColor="text1" w:themeTint="F2"/>
          <w:kern w:val="16"/>
          <w:sz w:val="20"/>
        </w:rPr>
        <w:t>-------------------------------------------</w:t>
      </w:r>
    </w:p>
    <w:p w14:paraId="2B02317C"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0E311C92" w14:textId="05510679" w:rsidR="00CD7839" w:rsidRPr="00F0020D" w:rsidRDefault="00C647F5"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jointly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hereinafter</w:t>
      </w:r>
      <w:proofErr w:type="spellEnd"/>
      <w:r w:rsidRPr="00F0020D">
        <w:rPr>
          <w:rFonts w:ascii="Aptos Narrow" w:eastAsia="Trebuchet MS" w:hAnsi="Aptos Narrow" w:cs="Times New Roman"/>
          <w:color w:val="0D0D0D" w:themeColor="text1" w:themeTint="F2"/>
          <w:kern w:val="16"/>
          <w:sz w:val="20"/>
        </w:rPr>
        <w:t xml:space="preserve">: </w:t>
      </w:r>
      <w:r w:rsidRPr="00F0020D">
        <w:rPr>
          <w:rFonts w:ascii="Aptos Narrow" w:eastAsia="Trebuchet MS" w:hAnsi="Aptos Narrow" w:cs="Times New Roman"/>
          <w:b/>
          <w:bCs/>
          <w:color w:val="0D0D0D" w:themeColor="text1" w:themeTint="F2"/>
          <w:kern w:val="16"/>
          <w:sz w:val="20"/>
        </w:rPr>
        <w:t>"</w:t>
      </w:r>
      <w:proofErr w:type="spellStart"/>
      <w:r w:rsidRPr="00F0020D">
        <w:rPr>
          <w:rFonts w:ascii="Aptos Narrow" w:eastAsia="Trebuchet MS" w:hAnsi="Aptos Narrow" w:cs="Times New Roman"/>
          <w:b/>
          <w:bCs/>
          <w:color w:val="0D0D0D" w:themeColor="text1" w:themeTint="F2"/>
          <w:kern w:val="16"/>
          <w:sz w:val="20"/>
        </w:rPr>
        <w:t>Contracting</w:t>
      </w:r>
      <w:proofErr w:type="spellEnd"/>
      <w:r w:rsidRPr="00F0020D">
        <w:rPr>
          <w:rFonts w:ascii="Aptos Narrow" w:eastAsia="Trebuchet MS" w:hAnsi="Aptos Narrow" w:cs="Times New Roman"/>
          <w:b/>
          <w:bCs/>
          <w:color w:val="0D0D0D" w:themeColor="text1" w:themeTint="F2"/>
          <w:kern w:val="16"/>
          <w:sz w:val="20"/>
        </w:rPr>
        <w:t xml:space="preserve"> </w:t>
      </w:r>
      <w:proofErr w:type="spellStart"/>
      <w:r w:rsidRPr="00F0020D">
        <w:rPr>
          <w:rFonts w:ascii="Aptos Narrow" w:eastAsia="Trebuchet MS" w:hAnsi="Aptos Narrow" w:cs="Times New Roman"/>
          <w:b/>
          <w:bCs/>
          <w:color w:val="0D0D0D" w:themeColor="text1" w:themeTint="F2"/>
          <w:kern w:val="16"/>
          <w:sz w:val="20"/>
        </w:rPr>
        <w:t>parties</w:t>
      </w:r>
      <w:proofErr w:type="spellEnd"/>
      <w:r w:rsidRPr="00F0020D">
        <w:rPr>
          <w:rFonts w:ascii="Aptos Narrow" w:eastAsia="Trebuchet MS" w:hAnsi="Aptos Narrow" w:cs="Times New Roman"/>
          <w:b/>
          <w:bCs/>
          <w:color w:val="0D0D0D" w:themeColor="text1" w:themeTint="F2"/>
          <w:kern w:val="16"/>
          <w:sz w:val="20"/>
        </w:rPr>
        <w:t>"</w:t>
      </w:r>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individually</w:t>
      </w:r>
      <w:proofErr w:type="spellEnd"/>
      <w:r w:rsidRPr="00F0020D">
        <w:rPr>
          <w:rFonts w:ascii="Aptos Narrow" w:eastAsia="Trebuchet MS" w:hAnsi="Aptos Narrow" w:cs="Times New Roman"/>
          <w:color w:val="0D0D0D" w:themeColor="text1" w:themeTint="F2"/>
          <w:kern w:val="16"/>
          <w:sz w:val="20"/>
        </w:rPr>
        <w:t xml:space="preserve">: </w:t>
      </w:r>
      <w:r w:rsidRPr="00F0020D">
        <w:rPr>
          <w:rFonts w:ascii="Aptos Narrow" w:eastAsia="Trebuchet MS" w:hAnsi="Aptos Narrow" w:cs="Times New Roman"/>
          <w:b/>
          <w:bCs/>
          <w:color w:val="0D0D0D" w:themeColor="text1" w:themeTint="F2"/>
          <w:kern w:val="16"/>
          <w:sz w:val="20"/>
        </w:rPr>
        <w:t>"</w:t>
      </w:r>
      <w:proofErr w:type="spellStart"/>
      <w:r w:rsidRPr="00F0020D">
        <w:rPr>
          <w:rFonts w:ascii="Aptos Narrow" w:eastAsia="Trebuchet MS" w:hAnsi="Aptos Narrow" w:cs="Times New Roman"/>
          <w:b/>
          <w:bCs/>
          <w:color w:val="0D0D0D" w:themeColor="text1" w:themeTint="F2"/>
          <w:kern w:val="16"/>
          <w:sz w:val="20"/>
        </w:rPr>
        <w:t>Contracting</w:t>
      </w:r>
      <w:proofErr w:type="spellEnd"/>
      <w:r w:rsidRPr="00F0020D">
        <w:rPr>
          <w:rFonts w:ascii="Aptos Narrow" w:eastAsia="Trebuchet MS" w:hAnsi="Aptos Narrow" w:cs="Times New Roman"/>
          <w:b/>
          <w:bCs/>
          <w:color w:val="0D0D0D" w:themeColor="text1" w:themeTint="F2"/>
          <w:kern w:val="16"/>
          <w:sz w:val="20"/>
        </w:rPr>
        <w:t xml:space="preserve"> party"</w:t>
      </w:r>
      <w:r w:rsidR="00CD7839" w:rsidRPr="00F0020D">
        <w:rPr>
          <w:rFonts w:ascii="Aptos Narrow" w:eastAsia="Trebuchet MS" w:hAnsi="Aptos Narrow" w:cs="Times New Roman"/>
          <w:color w:val="0D0D0D" w:themeColor="text1" w:themeTint="F2"/>
          <w:kern w:val="16"/>
          <w:sz w:val="20"/>
        </w:rPr>
        <w:t>-----------------------------------------------------------------------------</w:t>
      </w:r>
    </w:p>
    <w:p w14:paraId="0D21BB33"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621742CE" w14:textId="4924BB2B" w:rsidR="00CD7839" w:rsidRPr="00F0020D" w:rsidRDefault="00C647F5"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concluded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r w:rsidR="003D5EAE">
        <w:rPr>
          <w:rFonts w:ascii="Aptos Narrow" w:eastAsia="Trebuchet MS" w:hAnsi="Aptos Narrow" w:cs="Times New Roman"/>
          <w:color w:val="0D0D0D" w:themeColor="text1" w:themeTint="F2"/>
          <w:kern w:val="16"/>
          <w:sz w:val="20"/>
        </w:rPr>
        <w:t>Rijeka</w:t>
      </w:r>
      <w:r w:rsidRPr="00F0020D">
        <w:rPr>
          <w:rFonts w:ascii="Aptos Narrow" w:eastAsia="Trebuchet MS" w:hAnsi="Aptos Narrow" w:cs="Times New Roman"/>
          <w:color w:val="0D0D0D" w:themeColor="text1" w:themeTint="F2"/>
          <w:kern w:val="16"/>
          <w:sz w:val="20"/>
        </w:rPr>
        <w:t>, [*] 202</w:t>
      </w:r>
      <w:r w:rsidR="003D5EAE">
        <w:rPr>
          <w:rFonts w:ascii="Aptos Narrow" w:eastAsia="Trebuchet MS" w:hAnsi="Aptos Narrow" w:cs="Times New Roman"/>
          <w:color w:val="0D0D0D" w:themeColor="text1" w:themeTint="F2"/>
          <w:kern w:val="16"/>
          <w:sz w:val="20"/>
        </w:rPr>
        <w:t>4</w:t>
      </w:r>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letters</w:t>
      </w:r>
      <w:proofErr w:type="spellEnd"/>
      <w:r w:rsidRPr="00F0020D">
        <w:rPr>
          <w:rFonts w:ascii="Aptos Narrow" w:eastAsia="Trebuchet MS" w:hAnsi="Aptos Narrow" w:cs="Times New Roman"/>
          <w:color w:val="0D0D0D" w:themeColor="text1" w:themeTint="F2"/>
          <w:kern w:val="16"/>
          <w:sz w:val="20"/>
        </w:rPr>
        <w:t>: [*]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letters</w:t>
      </w:r>
      <w:proofErr w:type="spellEnd"/>
      <w:r w:rsidRPr="00F0020D">
        <w:rPr>
          <w:rFonts w:ascii="Aptos Narrow" w:eastAsia="Trebuchet MS" w:hAnsi="Aptos Narrow" w:cs="Times New Roman"/>
          <w:color w:val="0D0D0D" w:themeColor="text1" w:themeTint="F2"/>
          <w:kern w:val="16"/>
          <w:sz w:val="20"/>
        </w:rPr>
        <w:t xml:space="preserve">: [*] </w:t>
      </w:r>
      <w:proofErr w:type="spellStart"/>
      <w:r w:rsidRPr="00F0020D">
        <w:rPr>
          <w:rFonts w:ascii="Aptos Narrow" w:eastAsia="Trebuchet MS" w:hAnsi="Aptos Narrow" w:cs="Times New Roman"/>
          <w:color w:val="0D0D0D" w:themeColor="text1" w:themeTint="F2"/>
          <w:kern w:val="16"/>
          <w:sz w:val="20"/>
        </w:rPr>
        <w:t>two</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thousand</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twenty</w:t>
      </w:r>
      <w:proofErr w:type="spellEnd"/>
      <w:r w:rsidR="003D5EAE">
        <w:rPr>
          <w:rFonts w:ascii="Aptos Narrow" w:eastAsia="Trebuchet MS" w:hAnsi="Aptos Narrow" w:cs="Times New Roman"/>
          <w:color w:val="0D0D0D" w:themeColor="text1" w:themeTint="F2"/>
          <w:kern w:val="16"/>
          <w:sz w:val="20"/>
        </w:rPr>
        <w:t xml:space="preserve"> </w:t>
      </w:r>
      <w:proofErr w:type="spellStart"/>
      <w:r w:rsidR="003D5EAE">
        <w:rPr>
          <w:rFonts w:ascii="Aptos Narrow" w:eastAsia="Trebuchet MS" w:hAnsi="Aptos Narrow" w:cs="Times New Roman"/>
          <w:color w:val="0D0D0D" w:themeColor="text1" w:themeTint="F2"/>
          <w:kern w:val="16"/>
          <w:sz w:val="20"/>
        </w:rPr>
        <w:t>four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following</w:t>
      </w:r>
      <w:proofErr w:type="spellEnd"/>
      <w:r w:rsidRPr="00F0020D">
        <w:rPr>
          <w:rFonts w:ascii="Aptos Narrow" w:eastAsia="Trebuchet MS" w:hAnsi="Aptos Narrow" w:cs="Times New Roman"/>
          <w:color w:val="0D0D0D" w:themeColor="text1" w:themeTint="F2"/>
          <w:kern w:val="16"/>
          <w:sz w:val="20"/>
        </w:rPr>
        <w:t>:</w:t>
      </w:r>
      <w:r w:rsidR="00CD7839" w:rsidRPr="00F0020D">
        <w:rPr>
          <w:rFonts w:ascii="Aptos Narrow" w:eastAsia="Trebuchet MS" w:hAnsi="Aptos Narrow" w:cs="Times New Roman"/>
          <w:color w:val="0D0D0D" w:themeColor="text1" w:themeTint="F2"/>
          <w:kern w:val="16"/>
          <w:sz w:val="20"/>
        </w:rPr>
        <w:t>------------------------------------------------------------------------------------------</w:t>
      </w:r>
    </w:p>
    <w:p w14:paraId="316ACA47"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68DEDFC8" w14:textId="6333B68E" w:rsidR="00CD7839" w:rsidRPr="00F0020D" w:rsidRDefault="00C647F5" w:rsidP="00CD7839">
      <w:pPr>
        <w:spacing w:before="120" w:after="120" w:line="276" w:lineRule="auto"/>
        <w:jc w:val="center"/>
        <w:rPr>
          <w:rFonts w:ascii="Aptos Narrow" w:eastAsia="Trebuchet MS" w:hAnsi="Aptos Narrow" w:cs="Times New Roman"/>
          <w:b/>
          <w:color w:val="0D0D0D" w:themeColor="text1" w:themeTint="F2"/>
          <w:kern w:val="16"/>
          <w:sz w:val="20"/>
        </w:rPr>
      </w:pPr>
      <w:r w:rsidRPr="00F0020D">
        <w:rPr>
          <w:rFonts w:ascii="Aptos Narrow" w:eastAsia="Trebuchet MS" w:hAnsi="Aptos Narrow" w:cs="Times New Roman"/>
          <w:b/>
          <w:color w:val="0D0D0D" w:themeColor="text1" w:themeTint="F2"/>
          <w:kern w:val="16"/>
          <w:sz w:val="20"/>
        </w:rPr>
        <w:t>PURCHASE AGREEMENT</w:t>
      </w:r>
    </w:p>
    <w:p w14:paraId="493BDB44" w14:textId="74AD25C5" w:rsidR="00CD7839" w:rsidRPr="00F0020D" w:rsidRDefault="00C647F5" w:rsidP="00CD7839">
      <w:pPr>
        <w:spacing w:before="120" w:after="120" w:line="276" w:lineRule="auto"/>
        <w:jc w:val="center"/>
        <w:rPr>
          <w:rFonts w:ascii="Aptos Narrow" w:eastAsia="Trebuchet MS" w:hAnsi="Aptos Narrow" w:cs="Times New Roman"/>
          <w:b/>
          <w:color w:val="0D0D0D" w:themeColor="text1" w:themeTint="F2"/>
          <w:kern w:val="16"/>
          <w:sz w:val="20"/>
        </w:rPr>
      </w:pPr>
      <w:r w:rsidRPr="00F0020D">
        <w:rPr>
          <w:rFonts w:ascii="Aptos Narrow" w:eastAsia="Trebuchet MS" w:hAnsi="Aptos Narrow" w:cs="Times New Roman"/>
          <w:b/>
          <w:color w:val="0D0D0D" w:themeColor="text1" w:themeTint="F2"/>
          <w:kern w:val="16"/>
          <w:sz w:val="20"/>
        </w:rPr>
        <w:t>ON THE SALE AND TRANSFER OF A OWNERSHIP SHARE IN SHAREHOLDERS EQUITY</w:t>
      </w:r>
    </w:p>
    <w:p w14:paraId="185790DA"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725CCA2B" w14:textId="4F919D97" w:rsidR="00CD7839" w:rsidRPr="00F0020D" w:rsidRDefault="006F492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b/>
          <w:color w:val="0D0D0D" w:themeColor="text1" w:themeTint="F2"/>
          <w:kern w:val="16"/>
          <w:sz w:val="20"/>
        </w:rPr>
        <w:t>CONSIDERING</w:t>
      </w:r>
      <w:r w:rsidR="00CD7839" w:rsidRPr="00F0020D">
        <w:rPr>
          <w:rFonts w:ascii="Aptos Narrow" w:eastAsia="Trebuchet MS" w:hAnsi="Aptos Narrow" w:cs="Times New Roman"/>
          <w:color w:val="0D0D0D" w:themeColor="text1" w:themeTint="F2"/>
          <w:kern w:val="16"/>
          <w:sz w:val="20"/>
        </w:rPr>
        <w:t>: -----------------------------------------------------------------------------------</w:t>
      </w:r>
    </w:p>
    <w:p w14:paraId="6CC4BEB1"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52D47BDE" w14:textId="208347A1" w:rsidR="00CD7839" w:rsidRPr="00F0020D" w:rsidRDefault="003D5EAE">
      <w:pPr>
        <w:numPr>
          <w:ilvl w:val="0"/>
          <w:numId w:val="35"/>
        </w:numPr>
        <w:spacing w:before="120" w:after="0" w:line="276" w:lineRule="auto"/>
        <w:jc w:val="both"/>
        <w:rPr>
          <w:rFonts w:ascii="Aptos Narrow" w:eastAsia="Trebuchet MS" w:hAnsi="Aptos Narrow" w:cs="Times New Roman"/>
          <w:color w:val="0D0D0D" w:themeColor="text1" w:themeTint="F2"/>
          <w:kern w:val="16"/>
          <w:sz w:val="20"/>
        </w:rPr>
      </w:pPr>
      <w:r w:rsidRPr="003D5EAE">
        <w:rPr>
          <w:rFonts w:ascii="Aptos Narrow" w:eastAsia="Trebuchet MS" w:hAnsi="Aptos Narrow" w:cs="Times New Roman"/>
          <w:color w:val="0D0D0D" w:themeColor="text1" w:themeTint="F2"/>
          <w:kern w:val="16"/>
          <w:sz w:val="20"/>
        </w:rPr>
        <w:t>3. MAJ Rijeka 1905 d.o.o.</w:t>
      </w:r>
      <w:r w:rsidR="00A96DCE" w:rsidRPr="00F0020D">
        <w:rPr>
          <w:rFonts w:ascii="Aptos Narrow" w:eastAsia="Trebuchet MS" w:hAnsi="Aptos Narrow" w:cs="Times New Roman"/>
          <w:color w:val="0D0D0D" w:themeColor="text1" w:themeTint="F2"/>
          <w:kern w:val="16"/>
          <w:sz w:val="20"/>
        </w:rPr>
        <w:t xml:space="preserve">, </w:t>
      </w:r>
      <w:proofErr w:type="spellStart"/>
      <w:r w:rsidR="00A96DCE" w:rsidRPr="00F0020D">
        <w:rPr>
          <w:rFonts w:ascii="Aptos Narrow" w:eastAsia="Trebuchet MS" w:hAnsi="Aptos Narrow" w:cs="Times New Roman"/>
          <w:color w:val="0D0D0D" w:themeColor="text1" w:themeTint="F2"/>
          <w:kern w:val="16"/>
          <w:sz w:val="20"/>
        </w:rPr>
        <w:t>with</w:t>
      </w:r>
      <w:proofErr w:type="spellEnd"/>
      <w:r w:rsidR="00A96DCE" w:rsidRPr="00F0020D">
        <w:rPr>
          <w:rFonts w:ascii="Aptos Narrow" w:eastAsia="Trebuchet MS" w:hAnsi="Aptos Narrow" w:cs="Times New Roman"/>
          <w:color w:val="0D0D0D" w:themeColor="text1" w:themeTint="F2"/>
          <w:kern w:val="16"/>
          <w:sz w:val="20"/>
        </w:rPr>
        <w:t xml:space="preserve"> </w:t>
      </w:r>
      <w:proofErr w:type="spellStart"/>
      <w:r w:rsidR="00A96DCE" w:rsidRPr="00F0020D">
        <w:rPr>
          <w:rFonts w:ascii="Aptos Narrow" w:eastAsia="Trebuchet MS" w:hAnsi="Aptos Narrow" w:cs="Times New Roman"/>
          <w:color w:val="0D0D0D" w:themeColor="text1" w:themeTint="F2"/>
          <w:kern w:val="16"/>
          <w:sz w:val="20"/>
        </w:rPr>
        <w:t>headquarters</w:t>
      </w:r>
      <w:proofErr w:type="spellEnd"/>
      <w:r w:rsidR="00A96DCE" w:rsidRPr="00F0020D">
        <w:rPr>
          <w:rFonts w:ascii="Aptos Narrow" w:eastAsia="Trebuchet MS" w:hAnsi="Aptos Narrow" w:cs="Times New Roman"/>
          <w:color w:val="0D0D0D" w:themeColor="text1" w:themeTint="F2"/>
          <w:kern w:val="16"/>
          <w:sz w:val="20"/>
        </w:rPr>
        <w:t xml:space="preserve"> </w:t>
      </w:r>
      <w:proofErr w:type="spellStart"/>
      <w:r w:rsidR="00A96DCE" w:rsidRPr="00F0020D">
        <w:rPr>
          <w:rFonts w:ascii="Aptos Narrow" w:eastAsia="Trebuchet MS" w:hAnsi="Aptos Narrow" w:cs="Times New Roman"/>
          <w:color w:val="0D0D0D" w:themeColor="text1" w:themeTint="F2"/>
          <w:kern w:val="16"/>
          <w:sz w:val="20"/>
        </w:rPr>
        <w:t>in</w:t>
      </w:r>
      <w:proofErr w:type="spellEnd"/>
      <w:r w:rsidR="00A96DCE" w:rsidRPr="00F0020D">
        <w:rPr>
          <w:rFonts w:ascii="Aptos Narrow" w:eastAsia="Trebuchet MS" w:hAnsi="Aptos Narrow" w:cs="Times New Roman"/>
          <w:color w:val="0D0D0D" w:themeColor="text1" w:themeTint="F2"/>
          <w:kern w:val="16"/>
          <w:sz w:val="20"/>
        </w:rPr>
        <w:t xml:space="preserve"> </w:t>
      </w:r>
      <w:r w:rsidRPr="0020462B">
        <w:rPr>
          <w:rFonts w:ascii="Aptos Narrow" w:eastAsia="Trebuchet MS" w:hAnsi="Aptos Narrow" w:cs="Times New Roman"/>
          <w:color w:val="000000" w:themeColor="text1"/>
          <w:kern w:val="16"/>
          <w:sz w:val="20"/>
        </w:rPr>
        <w:t xml:space="preserve">Rijeka, </w:t>
      </w:r>
      <w:proofErr w:type="spellStart"/>
      <w:r w:rsidRPr="0020462B">
        <w:rPr>
          <w:rFonts w:ascii="Aptos Narrow" w:eastAsia="Trebuchet MS" w:hAnsi="Aptos Narrow" w:cs="Times New Roman"/>
          <w:color w:val="000000" w:themeColor="text1"/>
          <w:kern w:val="16"/>
          <w:sz w:val="20"/>
        </w:rPr>
        <w:t>Liburnijska</w:t>
      </w:r>
      <w:proofErr w:type="spellEnd"/>
      <w:r w:rsidRPr="0020462B">
        <w:rPr>
          <w:rFonts w:ascii="Aptos Narrow" w:eastAsia="Trebuchet MS" w:hAnsi="Aptos Narrow" w:cs="Times New Roman"/>
          <w:color w:val="000000" w:themeColor="text1"/>
          <w:kern w:val="16"/>
          <w:sz w:val="20"/>
        </w:rPr>
        <w:t xml:space="preserve"> 3</w:t>
      </w:r>
      <w:r w:rsidR="00A96DCE" w:rsidRPr="00F0020D">
        <w:rPr>
          <w:rFonts w:ascii="Aptos Narrow" w:eastAsia="Trebuchet MS" w:hAnsi="Aptos Narrow" w:cs="Times New Roman"/>
          <w:color w:val="0D0D0D" w:themeColor="text1" w:themeTint="F2"/>
          <w:kern w:val="16"/>
          <w:sz w:val="20"/>
        </w:rPr>
        <w:t xml:space="preserve">, Republic </w:t>
      </w:r>
      <w:proofErr w:type="spellStart"/>
      <w:r w:rsidR="00A96DCE" w:rsidRPr="00F0020D">
        <w:rPr>
          <w:rFonts w:ascii="Aptos Narrow" w:eastAsia="Trebuchet MS" w:hAnsi="Aptos Narrow" w:cs="Times New Roman"/>
          <w:color w:val="0D0D0D" w:themeColor="text1" w:themeTint="F2"/>
          <w:kern w:val="16"/>
          <w:sz w:val="20"/>
        </w:rPr>
        <w:t>of</w:t>
      </w:r>
      <w:proofErr w:type="spellEnd"/>
      <w:r w:rsidR="00A96DCE" w:rsidRPr="00F0020D">
        <w:rPr>
          <w:rFonts w:ascii="Aptos Narrow" w:eastAsia="Trebuchet MS" w:hAnsi="Aptos Narrow" w:cs="Times New Roman"/>
          <w:color w:val="0D0D0D" w:themeColor="text1" w:themeTint="F2"/>
          <w:kern w:val="16"/>
          <w:sz w:val="20"/>
        </w:rPr>
        <w:t xml:space="preserve"> Croatia </w:t>
      </w:r>
      <w:r w:rsidR="00A96DCE" w:rsidRPr="00F0020D">
        <w:rPr>
          <w:rFonts w:ascii="Aptos Narrow" w:eastAsia="Trebuchet MS" w:hAnsi="Aptos Narrow" w:cs="Times New Roman"/>
          <w:b/>
          <w:bCs/>
          <w:color w:val="0D0D0D" w:themeColor="text1" w:themeTint="F2"/>
          <w:kern w:val="16"/>
          <w:sz w:val="20"/>
        </w:rPr>
        <w:t>("Company")</w:t>
      </w:r>
      <w:r w:rsidR="00A96DCE" w:rsidRPr="00F0020D">
        <w:rPr>
          <w:rFonts w:ascii="Aptos Narrow" w:eastAsia="Trebuchet MS" w:hAnsi="Aptos Narrow" w:cs="Times New Roman"/>
          <w:color w:val="0D0D0D" w:themeColor="text1" w:themeTint="F2"/>
          <w:kern w:val="16"/>
          <w:sz w:val="20"/>
        </w:rPr>
        <w:t xml:space="preserve"> </w:t>
      </w:r>
      <w:proofErr w:type="spellStart"/>
      <w:r w:rsidR="00A96DCE" w:rsidRPr="00F0020D">
        <w:rPr>
          <w:rFonts w:ascii="Aptos Narrow" w:eastAsia="Trebuchet MS" w:hAnsi="Aptos Narrow" w:cs="Times New Roman"/>
          <w:color w:val="0D0D0D" w:themeColor="text1" w:themeTint="F2"/>
          <w:kern w:val="16"/>
          <w:sz w:val="20"/>
        </w:rPr>
        <w:t>is</w:t>
      </w:r>
      <w:proofErr w:type="spellEnd"/>
      <w:r w:rsidR="00A96DCE" w:rsidRPr="00F0020D">
        <w:rPr>
          <w:rFonts w:ascii="Aptos Narrow" w:eastAsia="Trebuchet MS" w:hAnsi="Aptos Narrow" w:cs="Times New Roman"/>
          <w:color w:val="0D0D0D" w:themeColor="text1" w:themeTint="F2"/>
          <w:kern w:val="16"/>
          <w:sz w:val="20"/>
        </w:rPr>
        <w:t xml:space="preserve"> a </w:t>
      </w:r>
      <w:proofErr w:type="spellStart"/>
      <w:r w:rsidR="00A96DCE" w:rsidRPr="00F0020D">
        <w:rPr>
          <w:rFonts w:ascii="Aptos Narrow" w:eastAsia="Trebuchet MS" w:hAnsi="Aptos Narrow" w:cs="Times New Roman"/>
          <w:color w:val="0D0D0D" w:themeColor="text1" w:themeTint="F2"/>
          <w:kern w:val="16"/>
          <w:sz w:val="20"/>
        </w:rPr>
        <w:t>limited</w:t>
      </w:r>
      <w:proofErr w:type="spellEnd"/>
      <w:r w:rsidR="00A96DCE" w:rsidRPr="00F0020D">
        <w:rPr>
          <w:rFonts w:ascii="Aptos Narrow" w:eastAsia="Trebuchet MS" w:hAnsi="Aptos Narrow" w:cs="Times New Roman"/>
          <w:color w:val="0D0D0D" w:themeColor="text1" w:themeTint="F2"/>
          <w:kern w:val="16"/>
          <w:sz w:val="20"/>
        </w:rPr>
        <w:t xml:space="preserve"> </w:t>
      </w:r>
      <w:proofErr w:type="spellStart"/>
      <w:r w:rsidR="00A96DCE" w:rsidRPr="00F0020D">
        <w:rPr>
          <w:rFonts w:ascii="Aptos Narrow" w:eastAsia="Trebuchet MS" w:hAnsi="Aptos Narrow" w:cs="Times New Roman"/>
          <w:color w:val="0D0D0D" w:themeColor="text1" w:themeTint="F2"/>
          <w:kern w:val="16"/>
          <w:sz w:val="20"/>
        </w:rPr>
        <w:t>liability</w:t>
      </w:r>
      <w:proofErr w:type="spellEnd"/>
      <w:r w:rsidR="00A96DCE" w:rsidRPr="00F0020D">
        <w:rPr>
          <w:rFonts w:ascii="Aptos Narrow" w:eastAsia="Trebuchet MS" w:hAnsi="Aptos Narrow" w:cs="Times New Roman"/>
          <w:color w:val="0D0D0D" w:themeColor="text1" w:themeTint="F2"/>
          <w:kern w:val="16"/>
          <w:sz w:val="20"/>
        </w:rPr>
        <w:t xml:space="preserve"> </w:t>
      </w:r>
      <w:proofErr w:type="spellStart"/>
      <w:r w:rsidR="00A96DCE" w:rsidRPr="00F0020D">
        <w:rPr>
          <w:rFonts w:ascii="Aptos Narrow" w:eastAsia="Trebuchet MS" w:hAnsi="Aptos Narrow" w:cs="Times New Roman"/>
          <w:color w:val="0D0D0D" w:themeColor="text1" w:themeTint="F2"/>
          <w:kern w:val="16"/>
          <w:sz w:val="20"/>
        </w:rPr>
        <w:t>company</w:t>
      </w:r>
      <w:proofErr w:type="spellEnd"/>
      <w:r w:rsidR="00A96DCE" w:rsidRPr="00F0020D">
        <w:rPr>
          <w:rFonts w:ascii="Aptos Narrow" w:eastAsia="Trebuchet MS" w:hAnsi="Aptos Narrow" w:cs="Times New Roman"/>
          <w:color w:val="0D0D0D" w:themeColor="text1" w:themeTint="F2"/>
          <w:kern w:val="16"/>
          <w:sz w:val="20"/>
        </w:rPr>
        <w:t xml:space="preserve"> </w:t>
      </w:r>
      <w:proofErr w:type="spellStart"/>
      <w:r w:rsidR="00A96DCE" w:rsidRPr="00F0020D">
        <w:rPr>
          <w:rFonts w:ascii="Aptos Narrow" w:eastAsia="Trebuchet MS" w:hAnsi="Aptos Narrow" w:cs="Times New Roman"/>
          <w:color w:val="0D0D0D" w:themeColor="text1" w:themeTint="F2"/>
          <w:kern w:val="16"/>
          <w:sz w:val="20"/>
        </w:rPr>
        <w:t>registered</w:t>
      </w:r>
      <w:proofErr w:type="spellEnd"/>
      <w:r w:rsidR="00A96DCE" w:rsidRPr="00F0020D">
        <w:rPr>
          <w:rFonts w:ascii="Aptos Narrow" w:eastAsia="Trebuchet MS" w:hAnsi="Aptos Narrow" w:cs="Times New Roman"/>
          <w:color w:val="0D0D0D" w:themeColor="text1" w:themeTint="F2"/>
          <w:kern w:val="16"/>
          <w:sz w:val="20"/>
        </w:rPr>
        <w:t xml:space="preserve"> </w:t>
      </w:r>
      <w:proofErr w:type="spellStart"/>
      <w:r w:rsidR="00A96DCE" w:rsidRPr="00F0020D">
        <w:rPr>
          <w:rFonts w:ascii="Aptos Narrow" w:eastAsia="Trebuchet MS" w:hAnsi="Aptos Narrow" w:cs="Times New Roman"/>
          <w:color w:val="0D0D0D" w:themeColor="text1" w:themeTint="F2"/>
          <w:kern w:val="16"/>
          <w:sz w:val="20"/>
        </w:rPr>
        <w:t>in</w:t>
      </w:r>
      <w:proofErr w:type="spellEnd"/>
      <w:r w:rsidR="00A96DCE" w:rsidRPr="00F0020D">
        <w:rPr>
          <w:rFonts w:ascii="Aptos Narrow" w:eastAsia="Trebuchet MS" w:hAnsi="Aptos Narrow" w:cs="Times New Roman"/>
          <w:color w:val="0D0D0D" w:themeColor="text1" w:themeTint="F2"/>
          <w:kern w:val="16"/>
          <w:sz w:val="20"/>
        </w:rPr>
        <w:t xml:space="preserve"> </w:t>
      </w:r>
      <w:proofErr w:type="spellStart"/>
      <w:r w:rsidR="00A96DCE" w:rsidRPr="00F0020D">
        <w:rPr>
          <w:rFonts w:ascii="Aptos Narrow" w:eastAsia="Trebuchet MS" w:hAnsi="Aptos Narrow" w:cs="Times New Roman"/>
          <w:color w:val="0D0D0D" w:themeColor="text1" w:themeTint="F2"/>
          <w:kern w:val="16"/>
          <w:sz w:val="20"/>
        </w:rPr>
        <w:t>the</w:t>
      </w:r>
      <w:proofErr w:type="spellEnd"/>
      <w:r w:rsidR="00A96DCE" w:rsidRPr="00F0020D">
        <w:rPr>
          <w:rFonts w:ascii="Aptos Narrow" w:eastAsia="Trebuchet MS" w:hAnsi="Aptos Narrow" w:cs="Times New Roman"/>
          <w:color w:val="0D0D0D" w:themeColor="text1" w:themeTint="F2"/>
          <w:kern w:val="16"/>
          <w:sz w:val="20"/>
        </w:rPr>
        <w:t xml:space="preserve"> </w:t>
      </w:r>
      <w:proofErr w:type="spellStart"/>
      <w:r w:rsidR="00A96DCE" w:rsidRPr="00F0020D">
        <w:rPr>
          <w:rFonts w:ascii="Aptos Narrow" w:eastAsia="Trebuchet MS" w:hAnsi="Aptos Narrow" w:cs="Times New Roman"/>
          <w:color w:val="0D0D0D" w:themeColor="text1" w:themeTint="F2"/>
          <w:kern w:val="16"/>
          <w:sz w:val="20"/>
        </w:rPr>
        <w:t>court</w:t>
      </w:r>
      <w:proofErr w:type="spellEnd"/>
      <w:r w:rsidR="00A96DCE" w:rsidRPr="00F0020D">
        <w:rPr>
          <w:rFonts w:ascii="Aptos Narrow" w:eastAsia="Trebuchet MS" w:hAnsi="Aptos Narrow" w:cs="Times New Roman"/>
          <w:color w:val="0D0D0D" w:themeColor="text1" w:themeTint="F2"/>
          <w:kern w:val="16"/>
          <w:sz w:val="20"/>
        </w:rPr>
        <w:t xml:space="preserve"> </w:t>
      </w:r>
      <w:proofErr w:type="spellStart"/>
      <w:r w:rsidR="00A96DCE" w:rsidRPr="00F0020D">
        <w:rPr>
          <w:rFonts w:ascii="Aptos Narrow" w:eastAsia="Trebuchet MS" w:hAnsi="Aptos Narrow" w:cs="Times New Roman"/>
          <w:color w:val="0D0D0D" w:themeColor="text1" w:themeTint="F2"/>
          <w:kern w:val="16"/>
          <w:sz w:val="20"/>
        </w:rPr>
        <w:t>register</w:t>
      </w:r>
      <w:proofErr w:type="spellEnd"/>
      <w:r w:rsidR="00A96DCE" w:rsidRPr="00F0020D">
        <w:rPr>
          <w:rFonts w:ascii="Aptos Narrow" w:eastAsia="Trebuchet MS" w:hAnsi="Aptos Narrow" w:cs="Times New Roman"/>
          <w:color w:val="0D0D0D" w:themeColor="text1" w:themeTint="F2"/>
          <w:kern w:val="16"/>
          <w:sz w:val="20"/>
        </w:rPr>
        <w:t xml:space="preserve"> </w:t>
      </w:r>
      <w:proofErr w:type="spellStart"/>
      <w:r w:rsidR="00A96DCE" w:rsidRPr="00F0020D">
        <w:rPr>
          <w:rFonts w:ascii="Aptos Narrow" w:eastAsia="Trebuchet MS" w:hAnsi="Aptos Narrow" w:cs="Times New Roman"/>
          <w:color w:val="0D0D0D" w:themeColor="text1" w:themeTint="F2"/>
          <w:kern w:val="16"/>
          <w:sz w:val="20"/>
        </w:rPr>
        <w:t>of</w:t>
      </w:r>
      <w:proofErr w:type="spellEnd"/>
      <w:r w:rsidR="00A96DCE" w:rsidRPr="00F0020D">
        <w:rPr>
          <w:rFonts w:ascii="Aptos Narrow" w:eastAsia="Trebuchet MS" w:hAnsi="Aptos Narrow" w:cs="Times New Roman"/>
          <w:color w:val="0D0D0D" w:themeColor="text1" w:themeTint="F2"/>
          <w:kern w:val="16"/>
          <w:sz w:val="20"/>
        </w:rPr>
        <w:t xml:space="preserve"> </w:t>
      </w:r>
      <w:proofErr w:type="spellStart"/>
      <w:r w:rsidR="00A96DCE" w:rsidRPr="00F0020D">
        <w:rPr>
          <w:rFonts w:ascii="Aptos Narrow" w:eastAsia="Trebuchet MS" w:hAnsi="Aptos Narrow" w:cs="Times New Roman"/>
          <w:color w:val="0D0D0D" w:themeColor="text1" w:themeTint="F2"/>
          <w:kern w:val="16"/>
          <w:sz w:val="20"/>
        </w:rPr>
        <w:t>the</w:t>
      </w:r>
      <w:proofErr w:type="spellEnd"/>
      <w:r w:rsidR="00A96DCE" w:rsidRPr="00F0020D">
        <w:rPr>
          <w:rFonts w:ascii="Aptos Narrow" w:eastAsia="Trebuchet MS" w:hAnsi="Aptos Narrow" w:cs="Times New Roman"/>
          <w:color w:val="0D0D0D" w:themeColor="text1" w:themeTint="F2"/>
          <w:kern w:val="16"/>
          <w:sz w:val="20"/>
        </w:rPr>
        <w:t xml:space="preserve"> </w:t>
      </w:r>
      <w:proofErr w:type="spellStart"/>
      <w:r w:rsidR="00A96DCE" w:rsidRPr="00F0020D">
        <w:rPr>
          <w:rFonts w:ascii="Aptos Narrow" w:eastAsia="Trebuchet MS" w:hAnsi="Aptos Narrow" w:cs="Times New Roman"/>
          <w:color w:val="0D0D0D" w:themeColor="text1" w:themeTint="F2"/>
          <w:kern w:val="16"/>
          <w:sz w:val="20"/>
        </w:rPr>
        <w:t>Commercial</w:t>
      </w:r>
      <w:proofErr w:type="spellEnd"/>
      <w:r w:rsidR="00A96DCE" w:rsidRPr="00F0020D">
        <w:rPr>
          <w:rFonts w:ascii="Aptos Narrow" w:eastAsia="Trebuchet MS" w:hAnsi="Aptos Narrow" w:cs="Times New Roman"/>
          <w:color w:val="0D0D0D" w:themeColor="text1" w:themeTint="F2"/>
          <w:kern w:val="16"/>
          <w:sz w:val="20"/>
        </w:rPr>
        <w:t xml:space="preserve"> Court </w:t>
      </w:r>
      <w:proofErr w:type="spellStart"/>
      <w:r w:rsidR="00A96DCE" w:rsidRPr="00F0020D">
        <w:rPr>
          <w:rFonts w:ascii="Aptos Narrow" w:eastAsia="Trebuchet MS" w:hAnsi="Aptos Narrow" w:cs="Times New Roman"/>
          <w:color w:val="0D0D0D" w:themeColor="text1" w:themeTint="F2"/>
          <w:kern w:val="16"/>
          <w:sz w:val="20"/>
        </w:rPr>
        <w:t>in</w:t>
      </w:r>
      <w:proofErr w:type="spellEnd"/>
      <w:r w:rsidR="00A96DCE" w:rsidRPr="00F0020D">
        <w:rPr>
          <w:rFonts w:ascii="Aptos Narrow" w:eastAsia="Trebuchet MS" w:hAnsi="Aptos Narrow" w:cs="Times New Roman"/>
          <w:color w:val="0D0D0D" w:themeColor="text1" w:themeTint="F2"/>
          <w:kern w:val="16"/>
          <w:sz w:val="20"/>
        </w:rPr>
        <w:t xml:space="preserve"> </w:t>
      </w:r>
      <w:r>
        <w:rPr>
          <w:rFonts w:ascii="Aptos Narrow" w:eastAsia="Trebuchet MS" w:hAnsi="Aptos Narrow" w:cs="Times New Roman"/>
          <w:color w:val="0D0D0D" w:themeColor="text1" w:themeTint="F2"/>
          <w:kern w:val="16"/>
          <w:sz w:val="20"/>
        </w:rPr>
        <w:t>Rijeka</w:t>
      </w:r>
      <w:r w:rsidR="00A96DCE" w:rsidRPr="00F0020D">
        <w:rPr>
          <w:rFonts w:ascii="Aptos Narrow" w:eastAsia="Trebuchet MS" w:hAnsi="Aptos Narrow" w:cs="Times New Roman"/>
          <w:color w:val="0D0D0D" w:themeColor="text1" w:themeTint="F2"/>
          <w:kern w:val="16"/>
          <w:sz w:val="20"/>
        </w:rPr>
        <w:t xml:space="preserve"> </w:t>
      </w:r>
      <w:proofErr w:type="spellStart"/>
      <w:r w:rsidR="00A96DCE" w:rsidRPr="00F0020D">
        <w:rPr>
          <w:rFonts w:ascii="Aptos Narrow" w:eastAsia="Trebuchet MS" w:hAnsi="Aptos Narrow" w:cs="Times New Roman"/>
          <w:color w:val="0D0D0D" w:themeColor="text1" w:themeTint="F2"/>
          <w:kern w:val="16"/>
          <w:sz w:val="20"/>
        </w:rPr>
        <w:t>under</w:t>
      </w:r>
      <w:proofErr w:type="spellEnd"/>
      <w:r w:rsidR="00A96DCE" w:rsidRPr="00F0020D">
        <w:rPr>
          <w:rFonts w:ascii="Aptos Narrow" w:eastAsia="Trebuchet MS" w:hAnsi="Aptos Narrow" w:cs="Times New Roman"/>
          <w:color w:val="0D0D0D" w:themeColor="text1" w:themeTint="F2"/>
          <w:kern w:val="16"/>
          <w:sz w:val="20"/>
        </w:rPr>
        <w:t xml:space="preserve"> </w:t>
      </w:r>
      <w:proofErr w:type="spellStart"/>
      <w:r w:rsidR="00A96DCE" w:rsidRPr="00F0020D">
        <w:rPr>
          <w:rFonts w:ascii="Aptos Narrow" w:eastAsia="Trebuchet MS" w:hAnsi="Aptos Narrow" w:cs="Times New Roman"/>
          <w:color w:val="0D0D0D" w:themeColor="text1" w:themeTint="F2"/>
          <w:kern w:val="16"/>
          <w:sz w:val="20"/>
        </w:rPr>
        <w:t>the</w:t>
      </w:r>
      <w:proofErr w:type="spellEnd"/>
      <w:r w:rsidR="00A96DCE" w:rsidRPr="00F0020D">
        <w:rPr>
          <w:rFonts w:ascii="Aptos Narrow" w:eastAsia="Trebuchet MS" w:hAnsi="Aptos Narrow" w:cs="Times New Roman"/>
          <w:color w:val="0D0D0D" w:themeColor="text1" w:themeTint="F2"/>
          <w:kern w:val="16"/>
          <w:sz w:val="20"/>
        </w:rPr>
        <w:t xml:space="preserve"> </w:t>
      </w:r>
      <w:proofErr w:type="spellStart"/>
      <w:r w:rsidR="00A96DCE" w:rsidRPr="00F0020D">
        <w:rPr>
          <w:rFonts w:ascii="Aptos Narrow" w:eastAsia="Trebuchet MS" w:hAnsi="Aptos Narrow" w:cs="Times New Roman"/>
          <w:color w:val="0D0D0D" w:themeColor="text1" w:themeTint="F2"/>
          <w:kern w:val="16"/>
          <w:sz w:val="20"/>
        </w:rPr>
        <w:t>registration</w:t>
      </w:r>
      <w:proofErr w:type="spellEnd"/>
      <w:r w:rsidR="00A96DCE" w:rsidRPr="00F0020D">
        <w:rPr>
          <w:rFonts w:ascii="Aptos Narrow" w:eastAsia="Trebuchet MS" w:hAnsi="Aptos Narrow" w:cs="Times New Roman"/>
          <w:color w:val="0D0D0D" w:themeColor="text1" w:themeTint="F2"/>
          <w:kern w:val="16"/>
          <w:sz w:val="20"/>
        </w:rPr>
        <w:t xml:space="preserve"> </w:t>
      </w:r>
      <w:proofErr w:type="spellStart"/>
      <w:r w:rsidR="00A96DCE" w:rsidRPr="00F0020D">
        <w:rPr>
          <w:rFonts w:ascii="Aptos Narrow" w:eastAsia="Trebuchet MS" w:hAnsi="Aptos Narrow" w:cs="Times New Roman"/>
          <w:color w:val="0D0D0D" w:themeColor="text1" w:themeTint="F2"/>
          <w:kern w:val="16"/>
          <w:sz w:val="20"/>
        </w:rPr>
        <w:t>number</w:t>
      </w:r>
      <w:proofErr w:type="spellEnd"/>
      <w:r w:rsidR="00A96DCE" w:rsidRPr="00F0020D">
        <w:rPr>
          <w:rFonts w:ascii="Aptos Narrow" w:eastAsia="Trebuchet MS" w:hAnsi="Aptos Narrow" w:cs="Times New Roman"/>
          <w:color w:val="0D0D0D" w:themeColor="text1" w:themeTint="F2"/>
          <w:kern w:val="16"/>
          <w:sz w:val="20"/>
        </w:rPr>
        <w:t xml:space="preserve"> </w:t>
      </w:r>
      <w:proofErr w:type="spellStart"/>
      <w:r w:rsidR="00A96DCE" w:rsidRPr="00F0020D">
        <w:rPr>
          <w:rFonts w:ascii="Aptos Narrow" w:eastAsia="Trebuchet MS" w:hAnsi="Aptos Narrow" w:cs="Times New Roman"/>
          <w:color w:val="0D0D0D" w:themeColor="text1" w:themeTint="F2"/>
          <w:kern w:val="16"/>
          <w:sz w:val="20"/>
        </w:rPr>
        <w:t>of</w:t>
      </w:r>
      <w:proofErr w:type="spellEnd"/>
      <w:r w:rsidR="00A96DCE" w:rsidRPr="00F0020D">
        <w:rPr>
          <w:rFonts w:ascii="Aptos Narrow" w:eastAsia="Trebuchet MS" w:hAnsi="Aptos Narrow" w:cs="Times New Roman"/>
          <w:color w:val="0D0D0D" w:themeColor="text1" w:themeTint="F2"/>
          <w:kern w:val="16"/>
          <w:sz w:val="20"/>
        </w:rPr>
        <w:t xml:space="preserve"> </w:t>
      </w:r>
      <w:proofErr w:type="spellStart"/>
      <w:r w:rsidR="00A96DCE" w:rsidRPr="00F0020D">
        <w:rPr>
          <w:rFonts w:ascii="Aptos Narrow" w:eastAsia="Trebuchet MS" w:hAnsi="Aptos Narrow" w:cs="Times New Roman"/>
          <w:color w:val="0D0D0D" w:themeColor="text1" w:themeTint="F2"/>
          <w:kern w:val="16"/>
          <w:sz w:val="20"/>
        </w:rPr>
        <w:t>the</w:t>
      </w:r>
      <w:proofErr w:type="spellEnd"/>
      <w:r w:rsidR="00A96DCE" w:rsidRPr="00F0020D">
        <w:rPr>
          <w:rFonts w:ascii="Aptos Narrow" w:eastAsia="Trebuchet MS" w:hAnsi="Aptos Narrow" w:cs="Times New Roman"/>
          <w:color w:val="0D0D0D" w:themeColor="text1" w:themeTint="F2"/>
          <w:kern w:val="16"/>
          <w:sz w:val="20"/>
        </w:rPr>
        <w:t xml:space="preserve"> </w:t>
      </w:r>
      <w:proofErr w:type="spellStart"/>
      <w:r w:rsidR="00A96DCE" w:rsidRPr="00F0020D">
        <w:rPr>
          <w:rFonts w:ascii="Aptos Narrow" w:eastAsia="Trebuchet MS" w:hAnsi="Aptos Narrow" w:cs="Times New Roman"/>
          <w:color w:val="0D0D0D" w:themeColor="text1" w:themeTint="F2"/>
          <w:kern w:val="16"/>
          <w:sz w:val="20"/>
        </w:rPr>
        <w:t>subject</w:t>
      </w:r>
      <w:proofErr w:type="spellEnd"/>
      <w:r w:rsidR="00A96DCE" w:rsidRPr="00F0020D">
        <w:rPr>
          <w:rFonts w:ascii="Aptos Narrow" w:eastAsia="Trebuchet MS" w:hAnsi="Aptos Narrow" w:cs="Times New Roman"/>
          <w:color w:val="0D0D0D" w:themeColor="text1" w:themeTint="F2"/>
          <w:kern w:val="16"/>
          <w:sz w:val="20"/>
        </w:rPr>
        <w:t xml:space="preserve"> (MBS): </w:t>
      </w:r>
      <w:r w:rsidRPr="0020462B">
        <w:rPr>
          <w:rFonts w:ascii="Aptos Narrow" w:eastAsia="Trebuchet MS" w:hAnsi="Aptos Narrow" w:cs="Times New Roman"/>
          <w:color w:val="000000" w:themeColor="text1"/>
          <w:kern w:val="16"/>
          <w:sz w:val="20"/>
        </w:rPr>
        <w:t>130074532</w:t>
      </w:r>
      <w:r w:rsidR="00A96DCE" w:rsidRPr="00F0020D">
        <w:rPr>
          <w:rFonts w:ascii="Aptos Narrow" w:eastAsia="Trebuchet MS" w:hAnsi="Aptos Narrow" w:cs="Times New Roman"/>
          <w:color w:val="0D0D0D" w:themeColor="text1" w:themeTint="F2"/>
          <w:kern w:val="16"/>
          <w:sz w:val="20"/>
        </w:rPr>
        <w:t xml:space="preserve">, PIN: </w:t>
      </w:r>
      <w:r w:rsidRPr="0020462B">
        <w:rPr>
          <w:rFonts w:ascii="Aptos Narrow" w:eastAsia="Trebuchet MS" w:hAnsi="Aptos Narrow" w:cs="Times New Roman"/>
          <w:color w:val="000000" w:themeColor="text1"/>
          <w:kern w:val="16"/>
          <w:sz w:val="20"/>
        </w:rPr>
        <w:t>25387929862</w:t>
      </w:r>
      <w:r w:rsidR="00A96DCE" w:rsidRPr="00F0020D">
        <w:rPr>
          <w:rFonts w:ascii="Aptos Narrow" w:eastAsia="Trebuchet MS" w:hAnsi="Aptos Narrow" w:cs="Times New Roman"/>
          <w:color w:val="0D0D0D" w:themeColor="text1" w:themeTint="F2"/>
          <w:kern w:val="16"/>
          <w:sz w:val="20"/>
        </w:rPr>
        <w:t xml:space="preserve">, </w:t>
      </w:r>
      <w:proofErr w:type="spellStart"/>
      <w:r w:rsidR="00A96DCE" w:rsidRPr="00F0020D">
        <w:rPr>
          <w:rFonts w:ascii="Aptos Narrow" w:eastAsia="Trebuchet MS" w:hAnsi="Aptos Narrow" w:cs="Times New Roman"/>
          <w:color w:val="0D0D0D" w:themeColor="text1" w:themeTint="F2"/>
          <w:kern w:val="16"/>
          <w:sz w:val="20"/>
        </w:rPr>
        <w:t>of</w:t>
      </w:r>
      <w:proofErr w:type="spellEnd"/>
      <w:r w:rsidR="00A96DCE" w:rsidRPr="00F0020D">
        <w:rPr>
          <w:rFonts w:ascii="Aptos Narrow" w:eastAsia="Trebuchet MS" w:hAnsi="Aptos Narrow" w:cs="Times New Roman"/>
          <w:color w:val="0D0D0D" w:themeColor="text1" w:themeTint="F2"/>
          <w:kern w:val="16"/>
          <w:sz w:val="20"/>
        </w:rPr>
        <w:t xml:space="preserve"> </w:t>
      </w:r>
      <w:proofErr w:type="spellStart"/>
      <w:r w:rsidR="00A96DCE" w:rsidRPr="00F0020D">
        <w:rPr>
          <w:rFonts w:ascii="Aptos Narrow" w:eastAsia="Trebuchet MS" w:hAnsi="Aptos Narrow" w:cs="Times New Roman"/>
          <w:color w:val="0D0D0D" w:themeColor="text1" w:themeTint="F2"/>
          <w:kern w:val="16"/>
          <w:sz w:val="20"/>
        </w:rPr>
        <w:t>which</w:t>
      </w:r>
      <w:proofErr w:type="spellEnd"/>
      <w:r w:rsidR="00A96DCE" w:rsidRPr="00F0020D">
        <w:rPr>
          <w:rFonts w:ascii="Aptos Narrow" w:eastAsia="Trebuchet MS" w:hAnsi="Aptos Narrow" w:cs="Times New Roman"/>
          <w:color w:val="0D0D0D" w:themeColor="text1" w:themeTint="F2"/>
          <w:kern w:val="16"/>
          <w:sz w:val="20"/>
        </w:rPr>
        <w:t xml:space="preserve"> </w:t>
      </w:r>
      <w:proofErr w:type="spellStart"/>
      <w:r>
        <w:rPr>
          <w:rFonts w:ascii="Aptos Narrow" w:eastAsia="Trebuchet MS" w:hAnsi="Aptos Narrow" w:cs="Times New Roman"/>
          <w:color w:val="0D0D0D" w:themeColor="text1" w:themeTint="F2"/>
          <w:kern w:val="16"/>
          <w:sz w:val="20"/>
        </w:rPr>
        <w:t>the</w:t>
      </w:r>
      <w:proofErr w:type="spellEnd"/>
      <w:r>
        <w:rPr>
          <w:rFonts w:ascii="Aptos Narrow" w:eastAsia="Trebuchet MS" w:hAnsi="Aptos Narrow" w:cs="Times New Roman"/>
          <w:color w:val="0D0D0D" w:themeColor="text1" w:themeTint="F2"/>
          <w:kern w:val="16"/>
          <w:sz w:val="20"/>
        </w:rPr>
        <w:t xml:space="preserve"> </w:t>
      </w:r>
      <w:proofErr w:type="spellStart"/>
      <w:r>
        <w:rPr>
          <w:rFonts w:ascii="Aptos Narrow" w:eastAsia="Trebuchet MS" w:hAnsi="Aptos Narrow" w:cs="Times New Roman"/>
          <w:color w:val="0D0D0D" w:themeColor="text1" w:themeTint="F2"/>
          <w:kern w:val="16"/>
          <w:sz w:val="20"/>
        </w:rPr>
        <w:t>only</w:t>
      </w:r>
      <w:proofErr w:type="spellEnd"/>
      <w:r>
        <w:rPr>
          <w:rFonts w:ascii="Aptos Narrow" w:eastAsia="Trebuchet MS" w:hAnsi="Aptos Narrow" w:cs="Times New Roman"/>
          <w:color w:val="0D0D0D" w:themeColor="text1" w:themeTint="F2"/>
          <w:kern w:val="16"/>
          <w:sz w:val="20"/>
        </w:rPr>
        <w:t xml:space="preserve"> </w:t>
      </w:r>
      <w:proofErr w:type="spellStart"/>
      <w:r>
        <w:rPr>
          <w:rFonts w:ascii="Aptos Narrow" w:eastAsia="Trebuchet MS" w:hAnsi="Aptos Narrow" w:cs="Times New Roman"/>
          <w:color w:val="0D0D0D" w:themeColor="text1" w:themeTint="F2"/>
          <w:kern w:val="16"/>
          <w:sz w:val="20"/>
        </w:rPr>
        <w:t>member</w:t>
      </w:r>
      <w:proofErr w:type="spellEnd"/>
      <w:r>
        <w:rPr>
          <w:rFonts w:ascii="Aptos Narrow" w:eastAsia="Trebuchet MS" w:hAnsi="Aptos Narrow" w:cs="Times New Roman"/>
          <w:color w:val="0D0D0D" w:themeColor="text1" w:themeTint="F2"/>
          <w:kern w:val="16"/>
          <w:sz w:val="20"/>
        </w:rPr>
        <w:t xml:space="preserve"> </w:t>
      </w:r>
      <w:proofErr w:type="spellStart"/>
      <w:r>
        <w:rPr>
          <w:rFonts w:ascii="Aptos Narrow" w:eastAsia="Trebuchet MS" w:hAnsi="Aptos Narrow" w:cs="Times New Roman"/>
          <w:color w:val="0D0D0D" w:themeColor="text1" w:themeTint="F2"/>
          <w:kern w:val="16"/>
          <w:sz w:val="20"/>
        </w:rPr>
        <w:t>is</w:t>
      </w:r>
      <w:proofErr w:type="spellEnd"/>
      <w:r w:rsidR="00A96DCE" w:rsidRPr="00F0020D">
        <w:rPr>
          <w:rFonts w:ascii="Aptos Narrow" w:eastAsia="Trebuchet MS" w:hAnsi="Aptos Narrow" w:cs="Times New Roman"/>
          <w:color w:val="0D0D0D" w:themeColor="text1" w:themeTint="F2"/>
          <w:kern w:val="16"/>
          <w:sz w:val="20"/>
        </w:rPr>
        <w:t xml:space="preserve"> </w:t>
      </w:r>
      <w:r w:rsidRPr="003D5EAE">
        <w:rPr>
          <w:rFonts w:ascii="Aptos Narrow" w:eastAsia="Trebuchet MS" w:hAnsi="Aptos Narrow" w:cs="Times New Roman"/>
          <w:color w:val="0D0D0D" w:themeColor="text1" w:themeTint="F2"/>
          <w:kern w:val="16"/>
          <w:sz w:val="20"/>
        </w:rPr>
        <w:t>3. MAJ Brodogradilište d. d.</w:t>
      </w:r>
      <w:r w:rsidR="00CD7839" w:rsidRPr="00F0020D">
        <w:rPr>
          <w:rFonts w:ascii="Aptos Narrow" w:eastAsia="Trebuchet MS" w:hAnsi="Aptos Narrow" w:cs="Times New Roman"/>
          <w:color w:val="0D0D0D" w:themeColor="text1" w:themeTint="F2"/>
          <w:kern w:val="16"/>
          <w:sz w:val="20"/>
        </w:rPr>
        <w:t>;</w:t>
      </w:r>
      <w:r w:rsidR="00A96DCE" w:rsidRPr="00F0020D">
        <w:rPr>
          <w:rFonts w:ascii="Aptos Narrow" w:eastAsia="Trebuchet MS" w:hAnsi="Aptos Narrow" w:cs="Times New Roman"/>
          <w:color w:val="0D0D0D" w:themeColor="text1" w:themeTint="F2"/>
          <w:kern w:val="16"/>
          <w:sz w:val="20"/>
        </w:rPr>
        <w:t>-</w:t>
      </w:r>
    </w:p>
    <w:p w14:paraId="3CA0DF52" w14:textId="264CF3A6" w:rsidR="00CD7839" w:rsidRPr="00F0020D" w:rsidRDefault="007B1221">
      <w:pPr>
        <w:numPr>
          <w:ilvl w:val="0"/>
          <w:numId w:val="35"/>
        </w:numPr>
        <w:spacing w:before="120" w:after="0" w:line="276" w:lineRule="auto"/>
        <w:ind w:left="714" w:hanging="357"/>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basic</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activity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Company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Building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ships</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floating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structures</w:t>
      </w:r>
      <w:proofErr w:type="spellEnd"/>
      <w:r w:rsidR="00F46C78" w:rsidRPr="00F0020D">
        <w:rPr>
          <w:rFonts w:ascii="Aptos Narrow" w:eastAsia="Trebuchet MS" w:hAnsi="Aptos Narrow" w:cs="Times New Roman"/>
          <w:color w:val="0D0D0D" w:themeColor="text1" w:themeTint="F2"/>
          <w:kern w:val="16"/>
          <w:sz w:val="20"/>
        </w:rPr>
        <w:t xml:space="preserve"> </w:t>
      </w:r>
      <w:r w:rsidR="00CD7839" w:rsidRPr="00F0020D">
        <w:rPr>
          <w:rFonts w:ascii="Aptos Narrow" w:eastAsia="Trebuchet MS" w:hAnsi="Aptos Narrow" w:cs="Times New Roman"/>
          <w:color w:val="0D0D0D" w:themeColor="text1" w:themeTint="F2"/>
          <w:kern w:val="16"/>
          <w:sz w:val="20"/>
        </w:rPr>
        <w:t>--------</w:t>
      </w:r>
      <w:r w:rsidRPr="00F0020D">
        <w:rPr>
          <w:rFonts w:ascii="Aptos Narrow" w:eastAsia="Trebuchet MS" w:hAnsi="Aptos Narrow" w:cs="Times New Roman"/>
          <w:color w:val="0D0D0D" w:themeColor="text1" w:themeTint="F2"/>
          <w:kern w:val="16"/>
          <w:sz w:val="20"/>
        </w:rPr>
        <w:t>-----------</w:t>
      </w:r>
      <w:r w:rsidR="00CD7839" w:rsidRPr="00F0020D">
        <w:rPr>
          <w:rFonts w:ascii="Aptos Narrow" w:eastAsia="Trebuchet MS" w:hAnsi="Aptos Narrow" w:cs="Times New Roman"/>
          <w:color w:val="0D0D0D" w:themeColor="text1" w:themeTint="F2"/>
          <w:kern w:val="16"/>
          <w:sz w:val="20"/>
        </w:rPr>
        <w:t>------</w:t>
      </w:r>
    </w:p>
    <w:p w14:paraId="02A4274E" w14:textId="53543402" w:rsidR="00CD7839" w:rsidRPr="00F0020D" w:rsidRDefault="007B1221">
      <w:pPr>
        <w:numPr>
          <w:ilvl w:val="0"/>
          <w:numId w:val="35"/>
        </w:numPr>
        <w:spacing w:before="120" w:after="0" w:line="276" w:lineRule="auto"/>
        <w:ind w:left="714" w:hanging="357"/>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003D5EAE">
        <w:rPr>
          <w:rFonts w:ascii="Aptos Narrow" w:eastAsia="Trebuchet MS" w:hAnsi="Aptos Narrow" w:cs="Times New Roman"/>
          <w:color w:val="0D0D0D" w:themeColor="text1" w:themeTint="F2"/>
          <w:kern w:val="16"/>
          <w:sz w:val="20"/>
        </w:rPr>
        <w:t>b</w:t>
      </w:r>
      <w:r w:rsidR="003D5EAE" w:rsidRPr="003D5EAE">
        <w:rPr>
          <w:rFonts w:ascii="Aptos Narrow" w:eastAsia="Trebuchet MS" w:hAnsi="Aptos Narrow" w:cs="Times New Roman"/>
          <w:color w:val="0D0D0D" w:themeColor="text1" w:themeTint="F2"/>
          <w:kern w:val="16"/>
          <w:sz w:val="20"/>
        </w:rPr>
        <w:t>ased</w:t>
      </w:r>
      <w:proofErr w:type="spellEnd"/>
      <w:r w:rsidR="003D5EAE" w:rsidRPr="003D5EAE">
        <w:rPr>
          <w:rFonts w:ascii="Aptos Narrow" w:eastAsia="Trebuchet MS" w:hAnsi="Aptos Narrow" w:cs="Times New Roman"/>
          <w:color w:val="0D0D0D" w:themeColor="text1" w:themeTint="F2"/>
          <w:kern w:val="16"/>
          <w:sz w:val="20"/>
        </w:rPr>
        <w:t xml:space="preserve"> on </w:t>
      </w:r>
      <w:proofErr w:type="spellStart"/>
      <w:r w:rsidR="003D5EAE" w:rsidRPr="003D5EAE">
        <w:rPr>
          <w:rFonts w:ascii="Aptos Narrow" w:eastAsia="Trebuchet MS" w:hAnsi="Aptos Narrow" w:cs="Times New Roman"/>
          <w:color w:val="0D0D0D" w:themeColor="text1" w:themeTint="F2"/>
          <w:kern w:val="16"/>
          <w:sz w:val="20"/>
        </w:rPr>
        <w:t>the</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decision</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of</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the</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Board</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of</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directors</w:t>
      </w:r>
      <w:proofErr w:type="spellEnd"/>
      <w:r w:rsidR="003D5EAE" w:rsidRPr="003D5EAE">
        <w:rPr>
          <w:rFonts w:ascii="Aptos Narrow" w:eastAsia="Trebuchet MS" w:hAnsi="Aptos Narrow" w:cs="Times New Roman"/>
          <w:color w:val="0D0D0D" w:themeColor="text1" w:themeTint="F2"/>
          <w:kern w:val="16"/>
          <w:sz w:val="20"/>
        </w:rPr>
        <w:t xml:space="preserve"> from August 02, 2024, </w:t>
      </w:r>
      <w:proofErr w:type="spellStart"/>
      <w:r w:rsidR="003D5EAE" w:rsidRPr="003D5EAE">
        <w:rPr>
          <w:rFonts w:ascii="Aptos Narrow" w:eastAsia="Trebuchet MS" w:hAnsi="Aptos Narrow" w:cs="Times New Roman"/>
          <w:color w:val="0D0D0D" w:themeColor="text1" w:themeTint="F2"/>
          <w:kern w:val="16"/>
          <w:sz w:val="20"/>
        </w:rPr>
        <w:t>with</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the</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consent</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of</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the</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Supervisory</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Board</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of</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the</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company</w:t>
      </w:r>
      <w:proofErr w:type="spellEnd"/>
      <w:r w:rsidR="003D5EAE" w:rsidRPr="003D5EAE">
        <w:rPr>
          <w:rFonts w:ascii="Aptos Narrow" w:eastAsia="Trebuchet MS" w:hAnsi="Aptos Narrow" w:cs="Times New Roman"/>
          <w:color w:val="0D0D0D" w:themeColor="text1" w:themeTint="F2"/>
          <w:kern w:val="16"/>
          <w:sz w:val="20"/>
        </w:rPr>
        <w:t xml:space="preserve"> from August 2, 2024</w:t>
      </w:r>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authorized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carry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out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procedure for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sale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r w:rsidR="003D5EAE">
        <w:rPr>
          <w:rFonts w:ascii="Aptos Narrow" w:eastAsia="Trebuchet MS" w:hAnsi="Aptos Narrow" w:cs="Times New Roman"/>
          <w:color w:val="0D0D0D" w:themeColor="text1" w:themeTint="F2"/>
          <w:kern w:val="16"/>
          <w:sz w:val="20"/>
        </w:rPr>
        <w:t>3</w:t>
      </w:r>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ownership</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share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packages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shareholders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equity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Company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accordance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provisions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00375396" w:rsidRPr="00F0020D">
        <w:rPr>
          <w:rFonts w:ascii="Aptos Narrow" w:eastAsia="Trebuchet MS" w:hAnsi="Aptos Narrow" w:cs="Times New Roman"/>
          <w:color w:val="0D0D0D" w:themeColor="text1" w:themeTint="F2"/>
          <w:kern w:val="16"/>
          <w:sz w:val="20"/>
        </w:rPr>
        <w:t>Regulation</w:t>
      </w:r>
      <w:proofErr w:type="spellEnd"/>
      <w:r w:rsidR="00375396" w:rsidRPr="00F0020D">
        <w:rPr>
          <w:rFonts w:ascii="Aptos Narrow" w:eastAsia="Trebuchet MS" w:hAnsi="Aptos Narrow" w:cs="Times New Roman"/>
          <w:color w:val="0D0D0D" w:themeColor="text1" w:themeTint="F2"/>
          <w:kern w:val="16"/>
          <w:sz w:val="20"/>
        </w:rPr>
        <w:t xml:space="preserve"> on </w:t>
      </w:r>
      <w:proofErr w:type="spellStart"/>
      <w:r w:rsidR="00375396" w:rsidRPr="00F0020D">
        <w:rPr>
          <w:rFonts w:ascii="Aptos Narrow" w:eastAsia="Trebuchet MS" w:hAnsi="Aptos Narrow" w:cs="Times New Roman"/>
          <w:color w:val="0D0D0D" w:themeColor="text1" w:themeTint="F2"/>
          <w:kern w:val="16"/>
          <w:sz w:val="20"/>
        </w:rPr>
        <w:t>the</w:t>
      </w:r>
      <w:proofErr w:type="spellEnd"/>
      <w:r w:rsidR="00375396" w:rsidRPr="00F0020D">
        <w:rPr>
          <w:rFonts w:ascii="Aptos Narrow" w:eastAsia="Trebuchet MS" w:hAnsi="Aptos Narrow" w:cs="Times New Roman"/>
          <w:color w:val="0D0D0D" w:themeColor="text1" w:themeTint="F2"/>
          <w:kern w:val="16"/>
          <w:sz w:val="20"/>
        </w:rPr>
        <w:t xml:space="preserve"> </w:t>
      </w:r>
      <w:proofErr w:type="spellStart"/>
      <w:r w:rsidR="00375396" w:rsidRPr="00F0020D">
        <w:rPr>
          <w:rFonts w:ascii="Aptos Narrow" w:eastAsia="Trebuchet MS" w:hAnsi="Aptos Narrow" w:cs="Times New Roman"/>
          <w:color w:val="0D0D0D" w:themeColor="text1" w:themeTint="F2"/>
          <w:kern w:val="16"/>
          <w:sz w:val="20"/>
        </w:rPr>
        <w:t>methods</w:t>
      </w:r>
      <w:proofErr w:type="spellEnd"/>
      <w:r w:rsidR="00375396" w:rsidRPr="00F0020D">
        <w:rPr>
          <w:rFonts w:ascii="Aptos Narrow" w:eastAsia="Trebuchet MS" w:hAnsi="Aptos Narrow" w:cs="Times New Roman"/>
          <w:color w:val="0D0D0D" w:themeColor="text1" w:themeTint="F2"/>
          <w:kern w:val="16"/>
          <w:sz w:val="20"/>
        </w:rPr>
        <w:t xml:space="preserve"> </w:t>
      </w:r>
      <w:proofErr w:type="spellStart"/>
      <w:r w:rsidR="00375396" w:rsidRPr="00F0020D">
        <w:rPr>
          <w:rFonts w:ascii="Aptos Narrow" w:eastAsia="Trebuchet MS" w:hAnsi="Aptos Narrow" w:cs="Times New Roman"/>
          <w:color w:val="0D0D0D" w:themeColor="text1" w:themeTint="F2"/>
          <w:kern w:val="16"/>
          <w:sz w:val="20"/>
        </w:rPr>
        <w:t>of</w:t>
      </w:r>
      <w:proofErr w:type="spellEnd"/>
      <w:r w:rsidR="00375396" w:rsidRPr="00F0020D">
        <w:rPr>
          <w:rFonts w:ascii="Aptos Narrow" w:eastAsia="Trebuchet MS" w:hAnsi="Aptos Narrow" w:cs="Times New Roman"/>
          <w:color w:val="0D0D0D" w:themeColor="text1" w:themeTint="F2"/>
          <w:kern w:val="16"/>
          <w:sz w:val="20"/>
        </w:rPr>
        <w:t xml:space="preserve"> </w:t>
      </w:r>
      <w:proofErr w:type="spellStart"/>
      <w:r w:rsidR="00375396" w:rsidRPr="00F0020D">
        <w:rPr>
          <w:rFonts w:ascii="Aptos Narrow" w:eastAsia="Trebuchet MS" w:hAnsi="Aptos Narrow" w:cs="Times New Roman"/>
          <w:color w:val="0D0D0D" w:themeColor="text1" w:themeTint="F2"/>
          <w:kern w:val="16"/>
          <w:sz w:val="20"/>
        </w:rPr>
        <w:t>disposal</w:t>
      </w:r>
      <w:proofErr w:type="spellEnd"/>
      <w:r w:rsidR="00375396" w:rsidRPr="00F0020D">
        <w:rPr>
          <w:rFonts w:ascii="Aptos Narrow" w:eastAsia="Trebuchet MS" w:hAnsi="Aptos Narrow" w:cs="Times New Roman"/>
          <w:color w:val="0D0D0D" w:themeColor="text1" w:themeTint="F2"/>
          <w:kern w:val="16"/>
          <w:sz w:val="20"/>
        </w:rPr>
        <w:t xml:space="preserve"> </w:t>
      </w:r>
      <w:proofErr w:type="spellStart"/>
      <w:r w:rsidR="00375396" w:rsidRPr="00F0020D">
        <w:rPr>
          <w:rFonts w:ascii="Aptos Narrow" w:eastAsia="Trebuchet MS" w:hAnsi="Aptos Narrow" w:cs="Times New Roman"/>
          <w:color w:val="0D0D0D" w:themeColor="text1" w:themeTint="F2"/>
          <w:kern w:val="16"/>
          <w:sz w:val="20"/>
        </w:rPr>
        <w:t>of</w:t>
      </w:r>
      <w:proofErr w:type="spellEnd"/>
      <w:r w:rsidR="00375396" w:rsidRPr="00F0020D">
        <w:rPr>
          <w:rFonts w:ascii="Aptos Narrow" w:eastAsia="Trebuchet MS" w:hAnsi="Aptos Narrow" w:cs="Times New Roman"/>
          <w:color w:val="0D0D0D" w:themeColor="text1" w:themeTint="F2"/>
          <w:kern w:val="16"/>
          <w:sz w:val="20"/>
        </w:rPr>
        <w:t xml:space="preserve"> </w:t>
      </w:r>
      <w:proofErr w:type="spellStart"/>
      <w:r w:rsidR="00375396" w:rsidRPr="00F0020D">
        <w:rPr>
          <w:rFonts w:ascii="Aptos Narrow" w:eastAsia="Trebuchet MS" w:hAnsi="Aptos Narrow" w:cs="Times New Roman"/>
          <w:color w:val="0D0D0D" w:themeColor="text1" w:themeTint="F2"/>
          <w:kern w:val="16"/>
          <w:sz w:val="20"/>
        </w:rPr>
        <w:t>shares</w:t>
      </w:r>
      <w:proofErr w:type="spellEnd"/>
      <w:r w:rsidR="00375396" w:rsidRPr="00F0020D">
        <w:rPr>
          <w:rFonts w:ascii="Aptos Narrow" w:eastAsia="Trebuchet MS" w:hAnsi="Aptos Narrow" w:cs="Times New Roman"/>
          <w:color w:val="0D0D0D" w:themeColor="text1" w:themeTint="F2"/>
          <w:kern w:val="16"/>
          <w:sz w:val="20"/>
        </w:rPr>
        <w:t xml:space="preserve"> and </w:t>
      </w:r>
      <w:proofErr w:type="spellStart"/>
      <w:r w:rsidR="00375396" w:rsidRPr="00F0020D">
        <w:rPr>
          <w:rFonts w:ascii="Aptos Narrow" w:eastAsia="Trebuchet MS" w:hAnsi="Aptos Narrow" w:cs="Times New Roman"/>
          <w:color w:val="0D0D0D" w:themeColor="text1" w:themeTint="F2"/>
          <w:kern w:val="16"/>
          <w:sz w:val="20"/>
        </w:rPr>
        <w:t>holdings</w:t>
      </w:r>
      <w:proofErr w:type="spellEnd"/>
      <w:r w:rsidR="00CD7839" w:rsidRPr="00F0020D">
        <w:rPr>
          <w:rFonts w:ascii="Aptos Narrow" w:eastAsia="Trebuchet MS" w:hAnsi="Aptos Narrow" w:cs="Times New Roman"/>
          <w:color w:val="0D0D0D" w:themeColor="text1" w:themeTint="F2"/>
          <w:kern w:val="16"/>
          <w:sz w:val="20"/>
        </w:rPr>
        <w:t>;--------------</w:t>
      </w:r>
      <w:r w:rsidRPr="00F0020D">
        <w:rPr>
          <w:rFonts w:ascii="Aptos Narrow" w:eastAsia="Trebuchet MS" w:hAnsi="Aptos Narrow" w:cs="Times New Roman"/>
          <w:color w:val="0D0D0D" w:themeColor="text1" w:themeTint="F2"/>
          <w:kern w:val="16"/>
          <w:sz w:val="20"/>
        </w:rPr>
        <w:t>---------</w:t>
      </w:r>
      <w:r w:rsidR="00CD7839" w:rsidRPr="00F0020D">
        <w:rPr>
          <w:rFonts w:ascii="Aptos Narrow" w:eastAsia="Trebuchet MS" w:hAnsi="Aptos Narrow" w:cs="Times New Roman"/>
          <w:color w:val="0D0D0D" w:themeColor="text1" w:themeTint="F2"/>
          <w:kern w:val="16"/>
          <w:sz w:val="20"/>
        </w:rPr>
        <w:t>--------------------------------------</w:t>
      </w:r>
    </w:p>
    <w:p w14:paraId="6E849EFE" w14:textId="54810D17" w:rsidR="00CD7839" w:rsidRPr="00F0020D" w:rsidRDefault="007B1221">
      <w:pPr>
        <w:numPr>
          <w:ilvl w:val="0"/>
          <w:numId w:val="35"/>
        </w:numPr>
        <w:spacing w:before="120" w:after="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owner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three</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ownership</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share</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packages</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in</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shareholders</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equity</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of</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the</w:t>
      </w:r>
      <w:proofErr w:type="spellEnd"/>
      <w:r w:rsidR="003D5EAE" w:rsidRPr="003D5EAE">
        <w:rPr>
          <w:rFonts w:ascii="Aptos Narrow" w:eastAsia="Trebuchet MS" w:hAnsi="Aptos Narrow" w:cs="Times New Roman"/>
          <w:color w:val="0D0D0D" w:themeColor="text1" w:themeTint="F2"/>
          <w:kern w:val="16"/>
          <w:sz w:val="20"/>
        </w:rPr>
        <w:t xml:space="preserve"> Company, </w:t>
      </w:r>
      <w:proofErr w:type="spellStart"/>
      <w:r w:rsidR="003D5EAE" w:rsidRPr="003D5EAE">
        <w:rPr>
          <w:rFonts w:ascii="Aptos Narrow" w:eastAsia="Trebuchet MS" w:hAnsi="Aptos Narrow" w:cs="Times New Roman"/>
          <w:color w:val="0D0D0D" w:themeColor="text1" w:themeTint="F2"/>
          <w:kern w:val="16"/>
          <w:sz w:val="20"/>
        </w:rPr>
        <w:t>namely</w:t>
      </w:r>
      <w:proofErr w:type="spellEnd"/>
      <w:r w:rsidR="003D5EAE" w:rsidRPr="003D5EAE">
        <w:rPr>
          <w:rFonts w:ascii="Aptos Narrow" w:eastAsia="Trebuchet MS" w:hAnsi="Aptos Narrow" w:cs="Times New Roman"/>
          <w:color w:val="0D0D0D" w:themeColor="text1" w:themeTint="F2"/>
          <w:kern w:val="16"/>
          <w:sz w:val="20"/>
        </w:rPr>
        <w:t xml:space="preserve"> a </w:t>
      </w:r>
      <w:proofErr w:type="spellStart"/>
      <w:r w:rsidR="003D5EAE" w:rsidRPr="003D5EAE">
        <w:rPr>
          <w:rFonts w:ascii="Aptos Narrow" w:eastAsia="Trebuchet MS" w:hAnsi="Aptos Narrow" w:cs="Times New Roman"/>
          <w:color w:val="0D0D0D" w:themeColor="text1" w:themeTint="F2"/>
          <w:kern w:val="16"/>
          <w:sz w:val="20"/>
        </w:rPr>
        <w:t>share</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with</w:t>
      </w:r>
      <w:proofErr w:type="spellEnd"/>
      <w:r w:rsidR="003D5EAE" w:rsidRPr="003D5EAE">
        <w:rPr>
          <w:rFonts w:ascii="Aptos Narrow" w:eastAsia="Trebuchet MS" w:hAnsi="Aptos Narrow" w:cs="Times New Roman"/>
          <w:color w:val="0D0D0D" w:themeColor="text1" w:themeTint="F2"/>
          <w:kern w:val="16"/>
          <w:sz w:val="20"/>
        </w:rPr>
        <w:t xml:space="preserve"> a </w:t>
      </w:r>
      <w:proofErr w:type="spellStart"/>
      <w:r w:rsidR="003D5EAE" w:rsidRPr="003D5EAE">
        <w:rPr>
          <w:rFonts w:ascii="Aptos Narrow" w:eastAsia="Trebuchet MS" w:hAnsi="Aptos Narrow" w:cs="Times New Roman"/>
          <w:color w:val="0D0D0D" w:themeColor="text1" w:themeTint="F2"/>
          <w:kern w:val="16"/>
          <w:sz w:val="20"/>
        </w:rPr>
        <w:t>nominal</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value</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of</w:t>
      </w:r>
      <w:proofErr w:type="spellEnd"/>
      <w:r w:rsidR="003D5EAE" w:rsidRPr="003D5EAE">
        <w:rPr>
          <w:rFonts w:ascii="Aptos Narrow" w:eastAsia="Trebuchet MS" w:hAnsi="Aptos Narrow" w:cs="Times New Roman"/>
          <w:color w:val="0D0D0D" w:themeColor="text1" w:themeTint="F2"/>
          <w:kern w:val="16"/>
          <w:sz w:val="20"/>
        </w:rPr>
        <w:t xml:space="preserve"> EUR 2.650,00, </w:t>
      </w:r>
      <w:proofErr w:type="spellStart"/>
      <w:r w:rsidR="003D5EAE" w:rsidRPr="003D5EAE">
        <w:rPr>
          <w:rFonts w:ascii="Aptos Narrow" w:eastAsia="Trebuchet MS" w:hAnsi="Aptos Narrow" w:cs="Times New Roman"/>
          <w:color w:val="0D0D0D" w:themeColor="text1" w:themeTint="F2"/>
          <w:kern w:val="16"/>
          <w:sz w:val="20"/>
        </w:rPr>
        <w:t>which</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consists</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entirely</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of</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cash</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second</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share</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with</w:t>
      </w:r>
      <w:proofErr w:type="spellEnd"/>
      <w:r w:rsidR="003D5EAE" w:rsidRPr="003D5EAE">
        <w:rPr>
          <w:rFonts w:ascii="Aptos Narrow" w:eastAsia="Trebuchet MS" w:hAnsi="Aptos Narrow" w:cs="Times New Roman"/>
          <w:color w:val="0D0D0D" w:themeColor="text1" w:themeTint="F2"/>
          <w:kern w:val="16"/>
          <w:sz w:val="20"/>
        </w:rPr>
        <w:t xml:space="preserve"> a total </w:t>
      </w:r>
      <w:proofErr w:type="spellStart"/>
      <w:r w:rsidR="003D5EAE" w:rsidRPr="003D5EAE">
        <w:rPr>
          <w:rFonts w:ascii="Aptos Narrow" w:eastAsia="Trebuchet MS" w:hAnsi="Aptos Narrow" w:cs="Times New Roman"/>
          <w:color w:val="0D0D0D" w:themeColor="text1" w:themeTint="F2"/>
          <w:kern w:val="16"/>
          <w:sz w:val="20"/>
        </w:rPr>
        <w:t>nominal</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value</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of</w:t>
      </w:r>
      <w:proofErr w:type="spellEnd"/>
      <w:r w:rsidR="003D5EAE" w:rsidRPr="003D5EAE">
        <w:rPr>
          <w:rFonts w:ascii="Aptos Narrow" w:eastAsia="Trebuchet MS" w:hAnsi="Aptos Narrow" w:cs="Times New Roman"/>
          <w:color w:val="0D0D0D" w:themeColor="text1" w:themeTint="F2"/>
          <w:kern w:val="16"/>
          <w:sz w:val="20"/>
        </w:rPr>
        <w:t xml:space="preserve"> EUR 10.155.570,00, </w:t>
      </w:r>
      <w:proofErr w:type="spellStart"/>
      <w:r w:rsidR="003D5EAE" w:rsidRPr="003D5EAE">
        <w:rPr>
          <w:rFonts w:ascii="Aptos Narrow" w:eastAsia="Trebuchet MS" w:hAnsi="Aptos Narrow" w:cs="Times New Roman"/>
          <w:color w:val="0D0D0D" w:themeColor="text1" w:themeTint="F2"/>
          <w:kern w:val="16"/>
          <w:sz w:val="20"/>
        </w:rPr>
        <w:t>which</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consists</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entirely</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of</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assets</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equipment</w:t>
      </w:r>
      <w:proofErr w:type="spellEnd"/>
      <w:r w:rsidR="003D5EAE" w:rsidRPr="003D5EAE">
        <w:rPr>
          <w:rFonts w:ascii="Aptos Narrow" w:eastAsia="Trebuchet MS" w:hAnsi="Aptos Narrow" w:cs="Times New Roman"/>
          <w:color w:val="0D0D0D" w:themeColor="text1" w:themeTint="F2"/>
          <w:kern w:val="16"/>
          <w:sz w:val="20"/>
        </w:rPr>
        <w:t xml:space="preserve">) and </w:t>
      </w:r>
      <w:proofErr w:type="spellStart"/>
      <w:r w:rsidR="003D5EAE" w:rsidRPr="003D5EAE">
        <w:rPr>
          <w:rFonts w:ascii="Aptos Narrow" w:eastAsia="Trebuchet MS" w:hAnsi="Aptos Narrow" w:cs="Times New Roman"/>
          <w:color w:val="0D0D0D" w:themeColor="text1" w:themeTint="F2"/>
          <w:kern w:val="16"/>
          <w:sz w:val="20"/>
        </w:rPr>
        <w:t>third</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share</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with</w:t>
      </w:r>
      <w:proofErr w:type="spellEnd"/>
      <w:r w:rsidR="003D5EAE" w:rsidRPr="003D5EAE">
        <w:rPr>
          <w:rFonts w:ascii="Aptos Narrow" w:eastAsia="Trebuchet MS" w:hAnsi="Aptos Narrow" w:cs="Times New Roman"/>
          <w:color w:val="0D0D0D" w:themeColor="text1" w:themeTint="F2"/>
          <w:kern w:val="16"/>
          <w:sz w:val="20"/>
        </w:rPr>
        <w:t xml:space="preserve"> a total </w:t>
      </w:r>
      <w:proofErr w:type="spellStart"/>
      <w:r w:rsidR="003D5EAE" w:rsidRPr="003D5EAE">
        <w:rPr>
          <w:rFonts w:ascii="Aptos Narrow" w:eastAsia="Trebuchet MS" w:hAnsi="Aptos Narrow" w:cs="Times New Roman"/>
          <w:color w:val="0D0D0D" w:themeColor="text1" w:themeTint="F2"/>
          <w:kern w:val="16"/>
          <w:sz w:val="20"/>
        </w:rPr>
        <w:t>nominal</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value</w:t>
      </w:r>
      <w:proofErr w:type="spellEnd"/>
      <w:r w:rsidR="003D5EAE" w:rsidRPr="003D5EAE">
        <w:rPr>
          <w:rFonts w:ascii="Aptos Narrow" w:eastAsia="Trebuchet MS" w:hAnsi="Aptos Narrow" w:cs="Times New Roman"/>
          <w:color w:val="0D0D0D" w:themeColor="text1" w:themeTint="F2"/>
          <w:kern w:val="16"/>
          <w:sz w:val="20"/>
        </w:rPr>
        <w:t xml:space="preserve"> </w:t>
      </w:r>
      <w:proofErr w:type="spellStart"/>
      <w:r w:rsidR="003D5EAE" w:rsidRPr="003D5EAE">
        <w:rPr>
          <w:rFonts w:ascii="Aptos Narrow" w:eastAsia="Trebuchet MS" w:hAnsi="Aptos Narrow" w:cs="Times New Roman"/>
          <w:color w:val="0D0D0D" w:themeColor="text1" w:themeTint="F2"/>
          <w:kern w:val="16"/>
          <w:sz w:val="20"/>
        </w:rPr>
        <w:t>of</w:t>
      </w:r>
      <w:proofErr w:type="spellEnd"/>
      <w:r w:rsidR="003D5EAE" w:rsidRPr="003D5EAE">
        <w:rPr>
          <w:rFonts w:ascii="Aptos Narrow" w:eastAsia="Trebuchet MS" w:hAnsi="Aptos Narrow" w:cs="Times New Roman"/>
          <w:color w:val="0D0D0D" w:themeColor="text1" w:themeTint="F2"/>
          <w:kern w:val="16"/>
          <w:sz w:val="20"/>
        </w:rPr>
        <w:t xml:space="preserve"> EUR 155.000,00</w:t>
      </w:r>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which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together</w:t>
      </w:r>
      <w:proofErr w:type="spellEnd"/>
      <w:r w:rsidRPr="00F0020D">
        <w:rPr>
          <w:rFonts w:ascii="Aptos Narrow" w:eastAsia="Trebuchet MS" w:hAnsi="Aptos Narrow" w:cs="Times New Roman"/>
          <w:color w:val="0D0D0D" w:themeColor="text1" w:themeTint="F2"/>
          <w:kern w:val="16"/>
          <w:sz w:val="20"/>
        </w:rPr>
        <w:t xml:space="preserve"> make </w:t>
      </w:r>
      <w:proofErr w:type="spellStart"/>
      <w:r w:rsidRPr="00F0020D">
        <w:rPr>
          <w:rFonts w:ascii="Aptos Narrow" w:eastAsia="Trebuchet MS" w:hAnsi="Aptos Narrow" w:cs="Times New Roman"/>
          <w:color w:val="0D0D0D" w:themeColor="text1" w:themeTint="F2"/>
          <w:kern w:val="16"/>
          <w:sz w:val="20"/>
        </w:rPr>
        <w:t>up</w:t>
      </w:r>
      <w:proofErr w:type="spellEnd"/>
      <w:r w:rsidRPr="00F0020D">
        <w:rPr>
          <w:rFonts w:ascii="Aptos Narrow" w:eastAsia="Trebuchet MS" w:hAnsi="Aptos Narrow" w:cs="Times New Roman"/>
          <w:color w:val="0D0D0D" w:themeColor="text1" w:themeTint="F2"/>
          <w:kern w:val="16"/>
          <w:sz w:val="20"/>
        </w:rPr>
        <w:t xml:space="preserve"> </w:t>
      </w:r>
      <w:r w:rsidR="003D5EAE">
        <w:rPr>
          <w:rFonts w:ascii="Aptos Narrow" w:eastAsia="Trebuchet MS" w:hAnsi="Aptos Narrow" w:cs="Times New Roman"/>
          <w:color w:val="0D0D0D" w:themeColor="text1" w:themeTint="F2"/>
          <w:kern w:val="16"/>
          <w:sz w:val="20"/>
        </w:rPr>
        <w:t>100.00</w:t>
      </w:r>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company's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share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capital</w:t>
      </w:r>
      <w:proofErr w:type="spellEnd"/>
      <w:r w:rsidRPr="00F0020D">
        <w:rPr>
          <w:rFonts w:ascii="Aptos Narrow" w:eastAsia="Trebuchet MS" w:hAnsi="Aptos Narrow" w:cs="Times New Roman"/>
          <w:color w:val="0D0D0D" w:themeColor="text1" w:themeTint="F2"/>
          <w:kern w:val="16"/>
          <w:sz w:val="20"/>
        </w:rPr>
        <w:t xml:space="preserve"> (</w:t>
      </w:r>
      <w:r w:rsidRPr="00F0020D">
        <w:rPr>
          <w:rFonts w:ascii="Aptos Narrow" w:eastAsia="Trebuchet MS" w:hAnsi="Aptos Narrow" w:cs="Times New Roman"/>
          <w:b/>
          <w:bCs/>
          <w:color w:val="0D0D0D" w:themeColor="text1" w:themeTint="F2"/>
          <w:kern w:val="16"/>
          <w:sz w:val="20"/>
        </w:rPr>
        <w:t>"</w:t>
      </w:r>
      <w:proofErr w:type="spellStart"/>
      <w:r w:rsidRPr="00F0020D">
        <w:rPr>
          <w:rFonts w:ascii="Aptos Narrow" w:eastAsia="Trebuchet MS" w:hAnsi="Aptos Narrow" w:cs="Times New Roman"/>
          <w:b/>
          <w:bCs/>
          <w:color w:val="0D0D0D" w:themeColor="text1" w:themeTint="F2"/>
          <w:kern w:val="16"/>
          <w:sz w:val="20"/>
        </w:rPr>
        <w:t>Share</w:t>
      </w:r>
      <w:proofErr w:type="spellEnd"/>
      <w:r w:rsidRPr="00F0020D">
        <w:rPr>
          <w:rFonts w:ascii="Aptos Narrow" w:eastAsia="Trebuchet MS" w:hAnsi="Aptos Narrow" w:cs="Times New Roman"/>
          <w:b/>
          <w:bCs/>
          <w:color w:val="0D0D0D" w:themeColor="text1" w:themeTint="F2"/>
          <w:kern w:val="16"/>
          <w:sz w:val="20"/>
        </w:rPr>
        <w:t>“</w:t>
      </w:r>
      <w:r w:rsidRPr="00F0020D">
        <w:rPr>
          <w:rFonts w:ascii="Aptos Narrow" w:eastAsia="Trebuchet MS" w:hAnsi="Aptos Narrow" w:cs="Times New Roman"/>
          <w:color w:val="0D0D0D" w:themeColor="text1" w:themeTint="F2"/>
          <w:kern w:val="16"/>
          <w:sz w:val="20"/>
        </w:rPr>
        <w:t>)</w:t>
      </w:r>
      <w:r w:rsidR="00CD7839" w:rsidRPr="00F0020D">
        <w:rPr>
          <w:rFonts w:ascii="Aptos Narrow" w:eastAsia="Trebuchet MS" w:hAnsi="Aptos Narrow" w:cs="Times New Roman"/>
          <w:color w:val="0D0D0D" w:themeColor="text1" w:themeTint="F2"/>
          <w:kern w:val="16"/>
          <w:sz w:val="20"/>
        </w:rPr>
        <w:t>;-----------</w:t>
      </w:r>
    </w:p>
    <w:p w14:paraId="70D4774D" w14:textId="0F34435A" w:rsidR="00CD7839" w:rsidRPr="00F0020D" w:rsidRDefault="00DA5F44">
      <w:pPr>
        <w:numPr>
          <w:ilvl w:val="0"/>
          <w:numId w:val="36"/>
        </w:numPr>
        <w:spacing w:before="120" w:after="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published</w:t>
      </w:r>
      <w:proofErr w:type="spellEnd"/>
      <w:r w:rsidRPr="00F0020D">
        <w:rPr>
          <w:rFonts w:ascii="Aptos Narrow" w:eastAsia="Trebuchet MS" w:hAnsi="Aptos Narrow" w:cs="Times New Roman"/>
          <w:color w:val="0D0D0D" w:themeColor="text1" w:themeTint="F2"/>
          <w:kern w:val="16"/>
          <w:sz w:val="20"/>
        </w:rPr>
        <w:t xml:space="preserve"> as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r w:rsidR="003D5EAE">
        <w:rPr>
          <w:rFonts w:ascii="Aptos Narrow" w:eastAsia="Trebuchet MS" w:hAnsi="Aptos Narrow" w:cs="Times New Roman"/>
          <w:color w:val="0D0D0D" w:themeColor="text1" w:themeTint="F2"/>
          <w:kern w:val="16"/>
          <w:sz w:val="20"/>
        </w:rPr>
        <w:t>August 06, 2024</w:t>
      </w:r>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letters</w:t>
      </w:r>
      <w:proofErr w:type="spellEnd"/>
      <w:r w:rsidRPr="00F0020D">
        <w:rPr>
          <w:rFonts w:ascii="Aptos Narrow" w:eastAsia="Trebuchet MS" w:hAnsi="Aptos Narrow" w:cs="Times New Roman"/>
          <w:color w:val="0D0D0D" w:themeColor="text1" w:themeTint="F2"/>
          <w:kern w:val="16"/>
          <w:sz w:val="20"/>
        </w:rPr>
        <w:t xml:space="preserve">: </w:t>
      </w:r>
      <w:r w:rsidR="003D5EAE">
        <w:rPr>
          <w:rFonts w:ascii="Aptos Narrow" w:eastAsia="Trebuchet MS" w:hAnsi="Aptos Narrow" w:cs="Times New Roman"/>
          <w:color w:val="0D0D0D" w:themeColor="text1" w:themeTint="F2"/>
          <w:kern w:val="16"/>
          <w:sz w:val="20"/>
        </w:rPr>
        <w:t xml:space="preserve">august </w:t>
      </w:r>
      <w:proofErr w:type="spellStart"/>
      <w:r w:rsidR="003D5EAE">
        <w:rPr>
          <w:rFonts w:ascii="Aptos Narrow" w:eastAsia="Trebuchet MS" w:hAnsi="Aptos Narrow" w:cs="Times New Roman"/>
          <w:color w:val="0D0D0D" w:themeColor="text1" w:themeTint="F2"/>
          <w:kern w:val="16"/>
          <w:sz w:val="20"/>
        </w:rPr>
        <w:t>sixth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003D5EAE" w:rsidRPr="00F0020D">
        <w:rPr>
          <w:rFonts w:ascii="Aptos Narrow" w:eastAsia="Trebuchet MS" w:hAnsi="Aptos Narrow" w:cs="Times New Roman"/>
          <w:color w:val="0D0D0D" w:themeColor="text1" w:themeTint="F2"/>
          <w:kern w:val="16"/>
          <w:sz w:val="20"/>
        </w:rPr>
        <w:t>two</w:t>
      </w:r>
      <w:proofErr w:type="spellEnd"/>
      <w:r w:rsidR="003D5EAE" w:rsidRPr="00F0020D">
        <w:rPr>
          <w:rFonts w:ascii="Aptos Narrow" w:eastAsia="Trebuchet MS" w:hAnsi="Aptos Narrow" w:cs="Times New Roman"/>
          <w:color w:val="0D0D0D" w:themeColor="text1" w:themeTint="F2"/>
          <w:kern w:val="16"/>
          <w:sz w:val="20"/>
        </w:rPr>
        <w:t xml:space="preserve"> </w:t>
      </w:r>
      <w:proofErr w:type="spellStart"/>
      <w:r w:rsidR="003D5EAE" w:rsidRPr="00F0020D">
        <w:rPr>
          <w:rFonts w:ascii="Aptos Narrow" w:eastAsia="Trebuchet MS" w:hAnsi="Aptos Narrow" w:cs="Times New Roman"/>
          <w:color w:val="0D0D0D" w:themeColor="text1" w:themeTint="F2"/>
          <w:kern w:val="16"/>
          <w:sz w:val="20"/>
        </w:rPr>
        <w:t>thousand</w:t>
      </w:r>
      <w:proofErr w:type="spellEnd"/>
      <w:r w:rsidR="003D5EAE" w:rsidRPr="00F0020D">
        <w:rPr>
          <w:rFonts w:ascii="Aptos Narrow" w:eastAsia="Trebuchet MS" w:hAnsi="Aptos Narrow" w:cs="Times New Roman"/>
          <w:color w:val="0D0D0D" w:themeColor="text1" w:themeTint="F2"/>
          <w:kern w:val="16"/>
          <w:sz w:val="20"/>
        </w:rPr>
        <w:t xml:space="preserve"> and </w:t>
      </w:r>
      <w:proofErr w:type="spellStart"/>
      <w:r w:rsidR="003D5EAE" w:rsidRPr="00F0020D">
        <w:rPr>
          <w:rFonts w:ascii="Aptos Narrow" w:eastAsia="Trebuchet MS" w:hAnsi="Aptos Narrow" w:cs="Times New Roman"/>
          <w:color w:val="0D0D0D" w:themeColor="text1" w:themeTint="F2"/>
          <w:kern w:val="16"/>
          <w:sz w:val="20"/>
        </w:rPr>
        <w:t>twenty</w:t>
      </w:r>
      <w:proofErr w:type="spellEnd"/>
      <w:r w:rsidR="003D5EAE">
        <w:rPr>
          <w:rFonts w:ascii="Aptos Narrow" w:eastAsia="Trebuchet MS" w:hAnsi="Aptos Narrow" w:cs="Times New Roman"/>
          <w:color w:val="0D0D0D" w:themeColor="text1" w:themeTint="F2"/>
          <w:kern w:val="16"/>
          <w:sz w:val="20"/>
        </w:rPr>
        <w:t xml:space="preserve"> </w:t>
      </w:r>
      <w:proofErr w:type="spellStart"/>
      <w:r w:rsidR="003D5EAE">
        <w:rPr>
          <w:rFonts w:ascii="Aptos Narrow" w:eastAsia="Trebuchet MS" w:hAnsi="Aptos Narrow" w:cs="Times New Roman"/>
          <w:color w:val="0D0D0D" w:themeColor="text1" w:themeTint="F2"/>
          <w:kern w:val="16"/>
          <w:sz w:val="20"/>
        </w:rPr>
        <w:t>four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invitation</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submission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offers</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purchase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Pr="00F0020D">
        <w:rPr>
          <w:rFonts w:ascii="Aptos Narrow" w:eastAsia="Trebuchet MS" w:hAnsi="Aptos Narrow" w:cs="Times New Roman"/>
          <w:color w:val="0D0D0D" w:themeColor="text1" w:themeTint="F2"/>
          <w:kern w:val="16"/>
          <w:sz w:val="20"/>
        </w:rPr>
        <w:t>Share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Company (</w:t>
      </w:r>
      <w:r w:rsidRPr="00F0020D">
        <w:rPr>
          <w:rFonts w:ascii="Aptos Narrow" w:eastAsia="Trebuchet MS" w:hAnsi="Aptos Narrow" w:cs="Times New Roman"/>
          <w:b/>
          <w:bCs/>
          <w:color w:val="0D0D0D" w:themeColor="text1" w:themeTint="F2"/>
          <w:kern w:val="16"/>
          <w:sz w:val="20"/>
        </w:rPr>
        <w:t>"</w:t>
      </w:r>
      <w:proofErr w:type="spellStart"/>
      <w:r w:rsidRPr="00F0020D">
        <w:rPr>
          <w:rFonts w:ascii="Aptos Narrow" w:eastAsia="Trebuchet MS" w:hAnsi="Aptos Narrow" w:cs="Times New Roman"/>
          <w:b/>
          <w:bCs/>
          <w:color w:val="0D0D0D" w:themeColor="text1" w:themeTint="F2"/>
          <w:kern w:val="16"/>
          <w:sz w:val="20"/>
        </w:rPr>
        <w:t>Public</w:t>
      </w:r>
      <w:proofErr w:type="spellEnd"/>
      <w:r w:rsidRPr="00F0020D">
        <w:rPr>
          <w:rFonts w:ascii="Aptos Narrow" w:eastAsia="Trebuchet MS" w:hAnsi="Aptos Narrow" w:cs="Times New Roman"/>
          <w:b/>
          <w:bCs/>
          <w:color w:val="0D0D0D" w:themeColor="text1" w:themeTint="F2"/>
          <w:kern w:val="16"/>
          <w:sz w:val="20"/>
        </w:rPr>
        <w:t xml:space="preserve"> </w:t>
      </w:r>
      <w:proofErr w:type="spellStart"/>
      <w:r w:rsidRPr="00F0020D">
        <w:rPr>
          <w:rFonts w:ascii="Aptos Narrow" w:eastAsia="Trebuchet MS" w:hAnsi="Aptos Narrow" w:cs="Times New Roman"/>
          <w:b/>
          <w:bCs/>
          <w:color w:val="0D0D0D" w:themeColor="text1" w:themeTint="F2"/>
          <w:kern w:val="16"/>
          <w:sz w:val="20"/>
        </w:rPr>
        <w:t>Invitation</w:t>
      </w:r>
      <w:proofErr w:type="spellEnd"/>
      <w:r w:rsidRPr="00F0020D">
        <w:rPr>
          <w:rFonts w:ascii="Aptos Narrow" w:eastAsia="Trebuchet MS" w:hAnsi="Aptos Narrow" w:cs="Times New Roman"/>
          <w:b/>
          <w:bCs/>
          <w:color w:val="0D0D0D" w:themeColor="text1" w:themeTint="F2"/>
          <w:kern w:val="16"/>
          <w:sz w:val="20"/>
        </w:rPr>
        <w:t>"</w:t>
      </w:r>
      <w:r w:rsidRPr="00F0020D">
        <w:rPr>
          <w:rFonts w:ascii="Aptos Narrow" w:eastAsia="Trebuchet MS" w:hAnsi="Aptos Narrow" w:cs="Times New Roman"/>
          <w:color w:val="0D0D0D" w:themeColor="text1" w:themeTint="F2"/>
          <w:kern w:val="16"/>
          <w:sz w:val="20"/>
        </w:rPr>
        <w:t>);------</w:t>
      </w:r>
    </w:p>
    <w:p w14:paraId="21F1ADA6" w14:textId="0F2A0341" w:rsidR="00CD7839" w:rsidRPr="00F0020D" w:rsidRDefault="00DA5F44">
      <w:pPr>
        <w:numPr>
          <w:ilvl w:val="0"/>
          <w:numId w:val="36"/>
        </w:numPr>
        <w:spacing w:before="120" w:after="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lastRenderedPageBreak/>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accordance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terms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Public</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Invitation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has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submitted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offer</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purchase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Pr="00F0020D">
        <w:rPr>
          <w:rFonts w:ascii="Aptos Narrow" w:eastAsia="Trebuchet MS" w:hAnsi="Aptos Narrow" w:cs="Times New Roman"/>
          <w:color w:val="0D0D0D" w:themeColor="text1" w:themeTint="F2"/>
          <w:kern w:val="16"/>
          <w:sz w:val="20"/>
        </w:rPr>
        <w:t>Share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Company (</w:t>
      </w:r>
      <w:r w:rsidRPr="00F0020D">
        <w:rPr>
          <w:rFonts w:ascii="Aptos Narrow" w:eastAsia="Trebuchet MS" w:hAnsi="Aptos Narrow" w:cs="Times New Roman"/>
          <w:b/>
          <w:bCs/>
          <w:color w:val="0D0D0D" w:themeColor="text1" w:themeTint="F2"/>
          <w:kern w:val="16"/>
          <w:sz w:val="20"/>
        </w:rPr>
        <w:t>"</w:t>
      </w:r>
      <w:proofErr w:type="spellStart"/>
      <w:r w:rsidRPr="00F0020D">
        <w:rPr>
          <w:rFonts w:ascii="Aptos Narrow" w:eastAsia="Trebuchet MS" w:hAnsi="Aptos Narrow" w:cs="Times New Roman"/>
          <w:b/>
          <w:bCs/>
          <w:color w:val="0D0D0D" w:themeColor="text1" w:themeTint="F2"/>
          <w:kern w:val="16"/>
          <w:sz w:val="20"/>
        </w:rPr>
        <w:t>Offer</w:t>
      </w:r>
      <w:proofErr w:type="spellEnd"/>
      <w:r w:rsidRPr="00F0020D">
        <w:rPr>
          <w:rFonts w:ascii="Aptos Narrow" w:eastAsia="Trebuchet MS" w:hAnsi="Aptos Narrow" w:cs="Times New Roman"/>
          <w:b/>
          <w:bCs/>
          <w:color w:val="0D0D0D" w:themeColor="text1" w:themeTint="F2"/>
          <w:kern w:val="16"/>
          <w:sz w:val="20"/>
        </w:rPr>
        <w:t>"</w:t>
      </w:r>
      <w:r w:rsidRPr="00F0020D">
        <w:rPr>
          <w:rFonts w:ascii="Aptos Narrow" w:eastAsia="Trebuchet MS" w:hAnsi="Aptos Narrow" w:cs="Times New Roman"/>
          <w:color w:val="0D0D0D" w:themeColor="text1" w:themeTint="F2"/>
          <w:kern w:val="16"/>
          <w:sz w:val="20"/>
        </w:rPr>
        <w:t>);------------------------------------------</w:t>
      </w:r>
    </w:p>
    <w:p w14:paraId="732EF6AC" w14:textId="18008C53" w:rsidR="00DA5F44" w:rsidRPr="00F0020D" w:rsidRDefault="00DA5F44">
      <w:pPr>
        <w:numPr>
          <w:ilvl w:val="0"/>
          <w:numId w:val="36"/>
        </w:numPr>
        <w:spacing w:before="120" w:after="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Offer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meets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conditions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process</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has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chosen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offer</w:t>
      </w:r>
      <w:proofErr w:type="spellEnd"/>
      <w:r w:rsidRPr="00F0020D">
        <w:rPr>
          <w:rFonts w:ascii="Aptos Narrow" w:eastAsia="Trebuchet MS" w:hAnsi="Aptos Narrow" w:cs="Times New Roman"/>
          <w:color w:val="0D0D0D" w:themeColor="text1" w:themeTint="F2"/>
          <w:kern w:val="16"/>
          <w:sz w:val="20"/>
        </w:rPr>
        <w:t xml:space="preserve"> as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best</w:t>
      </w:r>
      <w:proofErr w:type="spellEnd"/>
      <w:r w:rsidRPr="00F0020D">
        <w:rPr>
          <w:rFonts w:ascii="Aptos Narrow" w:eastAsia="Trebuchet MS" w:hAnsi="Aptos Narrow" w:cs="Times New Roman"/>
          <w:color w:val="0D0D0D" w:themeColor="text1" w:themeTint="F2"/>
          <w:kern w:val="16"/>
          <w:sz w:val="20"/>
        </w:rPr>
        <w:t xml:space="preserve"> -------------------------------------------------------------------------------------</w:t>
      </w:r>
    </w:p>
    <w:p w14:paraId="36729469" w14:textId="1CC61653" w:rsidR="00CD7839" w:rsidRPr="00F0020D" w:rsidRDefault="00DA5F44">
      <w:pPr>
        <w:numPr>
          <w:ilvl w:val="0"/>
          <w:numId w:val="36"/>
        </w:numPr>
        <w:spacing w:before="120" w:after="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share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capital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Company </w:t>
      </w:r>
      <w:proofErr w:type="spellStart"/>
      <w:r w:rsidRPr="00F0020D">
        <w:rPr>
          <w:rFonts w:ascii="Aptos Narrow" w:eastAsia="Trebuchet MS" w:hAnsi="Aptos Narrow" w:cs="Times New Roman"/>
          <w:color w:val="0D0D0D" w:themeColor="text1" w:themeTint="F2"/>
          <w:kern w:val="16"/>
          <w:sz w:val="20"/>
        </w:rPr>
        <w:t>amounts</w:t>
      </w:r>
      <w:proofErr w:type="spellEnd"/>
      <w:r w:rsidRPr="00F0020D">
        <w:rPr>
          <w:rFonts w:ascii="Aptos Narrow" w:eastAsia="Trebuchet MS" w:hAnsi="Aptos Narrow" w:cs="Times New Roman"/>
          <w:color w:val="0D0D0D" w:themeColor="text1" w:themeTint="F2"/>
          <w:kern w:val="16"/>
          <w:sz w:val="20"/>
        </w:rPr>
        <w:t xml:space="preserve"> to </w:t>
      </w:r>
      <w:bookmarkStart w:id="33" w:name="_Hlk125114475"/>
      <w:r w:rsidR="003D5EAE" w:rsidRPr="0020462B">
        <w:rPr>
          <w:rFonts w:ascii="Aptos Narrow" w:eastAsia="Trebuchet MS" w:hAnsi="Aptos Narrow" w:cs="Times New Roman"/>
          <w:color w:val="000000" w:themeColor="text1"/>
          <w:kern w:val="16"/>
          <w:sz w:val="20"/>
        </w:rPr>
        <w:t>EUR 10.313.220,00</w:t>
      </w:r>
      <w:bookmarkEnd w:id="33"/>
      <w:r w:rsidR="003D5EAE" w:rsidRPr="00845AEE">
        <w:rPr>
          <w:rFonts w:ascii="Aptos Narrow" w:eastAsia="Trebuchet MS" w:hAnsi="Aptos Narrow" w:cs="Times New Roman"/>
          <w:color w:val="000000" w:themeColor="text1"/>
          <w:kern w:val="16"/>
          <w:sz w:val="20"/>
        </w:rPr>
        <w:t xml:space="preserve"> </w:t>
      </w:r>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letters</w:t>
      </w:r>
      <w:proofErr w:type="spellEnd"/>
      <w:r w:rsidRPr="00F0020D">
        <w:rPr>
          <w:rFonts w:ascii="Aptos Narrow" w:eastAsia="Trebuchet MS" w:hAnsi="Aptos Narrow" w:cs="Times New Roman"/>
          <w:color w:val="0D0D0D" w:themeColor="text1" w:themeTint="F2"/>
          <w:kern w:val="16"/>
          <w:sz w:val="20"/>
        </w:rPr>
        <w:t xml:space="preserve">: </w:t>
      </w:r>
      <w:r w:rsidR="003D5EAE">
        <w:rPr>
          <w:rFonts w:ascii="Aptos Narrow" w:eastAsia="Trebuchet MS" w:hAnsi="Aptos Narrow" w:cs="Times New Roman"/>
          <w:color w:val="0D0D0D" w:themeColor="text1" w:themeTint="F2"/>
          <w:kern w:val="16"/>
          <w:sz w:val="20"/>
        </w:rPr>
        <w:t>ten</w:t>
      </w:r>
      <w:r w:rsidR="002D414E" w:rsidRPr="00F0020D">
        <w:rPr>
          <w:rFonts w:ascii="Aptos Narrow" w:eastAsia="Trebuchet MS" w:hAnsi="Aptos Narrow" w:cs="Times New Roman"/>
          <w:color w:val="0D0D0D" w:themeColor="text1" w:themeTint="F2"/>
          <w:kern w:val="16"/>
          <w:sz w:val="20"/>
        </w:rPr>
        <w:t xml:space="preserve"> </w:t>
      </w:r>
      <w:proofErr w:type="spellStart"/>
      <w:r w:rsidR="002D414E" w:rsidRPr="00F0020D">
        <w:rPr>
          <w:rFonts w:ascii="Aptos Narrow" w:eastAsia="Trebuchet MS" w:hAnsi="Aptos Narrow" w:cs="Times New Roman"/>
          <w:color w:val="0D0D0D" w:themeColor="text1" w:themeTint="F2"/>
          <w:kern w:val="16"/>
          <w:sz w:val="20"/>
        </w:rPr>
        <w:t>million</w:t>
      </w:r>
      <w:proofErr w:type="spellEnd"/>
      <w:r w:rsidR="002D414E" w:rsidRPr="00F0020D">
        <w:rPr>
          <w:rFonts w:ascii="Aptos Narrow" w:eastAsia="Trebuchet MS" w:hAnsi="Aptos Narrow" w:cs="Times New Roman"/>
          <w:color w:val="0D0D0D" w:themeColor="text1" w:themeTint="F2"/>
          <w:kern w:val="16"/>
          <w:sz w:val="20"/>
        </w:rPr>
        <w:t xml:space="preserve"> </w:t>
      </w:r>
      <w:proofErr w:type="spellStart"/>
      <w:r w:rsidR="002D414E" w:rsidRPr="00F0020D">
        <w:rPr>
          <w:rFonts w:ascii="Aptos Narrow" w:eastAsia="Trebuchet MS" w:hAnsi="Aptos Narrow" w:cs="Times New Roman"/>
          <w:color w:val="0D0D0D" w:themeColor="text1" w:themeTint="F2"/>
          <w:kern w:val="16"/>
          <w:sz w:val="20"/>
        </w:rPr>
        <w:t>three</w:t>
      </w:r>
      <w:proofErr w:type="spellEnd"/>
      <w:r w:rsidR="002D414E" w:rsidRPr="00F0020D">
        <w:rPr>
          <w:rFonts w:ascii="Aptos Narrow" w:eastAsia="Trebuchet MS" w:hAnsi="Aptos Narrow" w:cs="Times New Roman"/>
          <w:color w:val="0D0D0D" w:themeColor="text1" w:themeTint="F2"/>
          <w:kern w:val="16"/>
          <w:sz w:val="20"/>
        </w:rPr>
        <w:t xml:space="preserve"> </w:t>
      </w:r>
      <w:proofErr w:type="spellStart"/>
      <w:r w:rsidR="002D414E" w:rsidRPr="00F0020D">
        <w:rPr>
          <w:rFonts w:ascii="Aptos Narrow" w:eastAsia="Trebuchet MS" w:hAnsi="Aptos Narrow" w:cs="Times New Roman"/>
          <w:color w:val="0D0D0D" w:themeColor="text1" w:themeTint="F2"/>
          <w:kern w:val="16"/>
          <w:sz w:val="20"/>
        </w:rPr>
        <w:t>hundred</w:t>
      </w:r>
      <w:proofErr w:type="spellEnd"/>
      <w:r w:rsidR="002D414E" w:rsidRPr="00F0020D">
        <w:rPr>
          <w:rFonts w:ascii="Aptos Narrow" w:eastAsia="Trebuchet MS" w:hAnsi="Aptos Narrow" w:cs="Times New Roman"/>
          <w:color w:val="0D0D0D" w:themeColor="text1" w:themeTint="F2"/>
          <w:kern w:val="16"/>
          <w:sz w:val="20"/>
        </w:rPr>
        <w:t xml:space="preserve"> </w:t>
      </w:r>
      <w:proofErr w:type="spellStart"/>
      <w:r w:rsidR="003D5EAE">
        <w:rPr>
          <w:rFonts w:ascii="Aptos Narrow" w:eastAsia="Trebuchet MS" w:hAnsi="Aptos Narrow" w:cs="Times New Roman"/>
          <w:color w:val="0D0D0D" w:themeColor="text1" w:themeTint="F2"/>
          <w:kern w:val="16"/>
          <w:sz w:val="20"/>
        </w:rPr>
        <w:t>thirteen</w:t>
      </w:r>
      <w:proofErr w:type="spellEnd"/>
      <w:r w:rsidR="002D414E" w:rsidRPr="00F0020D">
        <w:rPr>
          <w:rFonts w:ascii="Aptos Narrow" w:eastAsia="Trebuchet MS" w:hAnsi="Aptos Narrow" w:cs="Times New Roman"/>
          <w:color w:val="0D0D0D" w:themeColor="text1" w:themeTint="F2"/>
          <w:kern w:val="16"/>
          <w:sz w:val="20"/>
        </w:rPr>
        <w:t xml:space="preserve"> </w:t>
      </w:r>
      <w:proofErr w:type="spellStart"/>
      <w:r w:rsidR="002D414E" w:rsidRPr="00F0020D">
        <w:rPr>
          <w:rFonts w:ascii="Aptos Narrow" w:eastAsia="Trebuchet MS" w:hAnsi="Aptos Narrow" w:cs="Times New Roman"/>
          <w:color w:val="0D0D0D" w:themeColor="text1" w:themeTint="F2"/>
          <w:kern w:val="16"/>
          <w:sz w:val="20"/>
        </w:rPr>
        <w:t>thousand</w:t>
      </w:r>
      <w:proofErr w:type="spellEnd"/>
      <w:r w:rsidR="002D414E" w:rsidRPr="00F0020D">
        <w:rPr>
          <w:rFonts w:ascii="Aptos Narrow" w:eastAsia="Trebuchet MS" w:hAnsi="Aptos Narrow" w:cs="Times New Roman"/>
          <w:color w:val="0D0D0D" w:themeColor="text1" w:themeTint="F2"/>
          <w:kern w:val="16"/>
          <w:sz w:val="20"/>
        </w:rPr>
        <w:t xml:space="preserve"> </w:t>
      </w:r>
      <w:proofErr w:type="spellStart"/>
      <w:r w:rsidR="003D5EAE">
        <w:rPr>
          <w:rFonts w:ascii="Aptos Narrow" w:eastAsia="Trebuchet MS" w:hAnsi="Aptos Narrow" w:cs="Times New Roman"/>
          <w:color w:val="0D0D0D" w:themeColor="text1" w:themeTint="F2"/>
          <w:kern w:val="16"/>
          <w:sz w:val="20"/>
        </w:rPr>
        <w:t>two</w:t>
      </w:r>
      <w:proofErr w:type="spellEnd"/>
      <w:r w:rsidR="002D414E" w:rsidRPr="00F0020D">
        <w:rPr>
          <w:rFonts w:ascii="Aptos Narrow" w:eastAsia="Trebuchet MS" w:hAnsi="Aptos Narrow" w:cs="Times New Roman"/>
          <w:color w:val="0D0D0D" w:themeColor="text1" w:themeTint="F2"/>
          <w:kern w:val="16"/>
          <w:sz w:val="20"/>
        </w:rPr>
        <w:t xml:space="preserve"> </w:t>
      </w:r>
      <w:proofErr w:type="spellStart"/>
      <w:r w:rsidR="002D414E" w:rsidRPr="00F0020D">
        <w:rPr>
          <w:rFonts w:ascii="Aptos Narrow" w:eastAsia="Trebuchet MS" w:hAnsi="Aptos Narrow" w:cs="Times New Roman"/>
          <w:color w:val="0D0D0D" w:themeColor="text1" w:themeTint="F2"/>
          <w:kern w:val="16"/>
          <w:sz w:val="20"/>
        </w:rPr>
        <w:t>hundred</w:t>
      </w:r>
      <w:proofErr w:type="spellEnd"/>
      <w:r w:rsidR="002D414E" w:rsidRPr="00F0020D">
        <w:rPr>
          <w:rFonts w:ascii="Aptos Narrow" w:eastAsia="Trebuchet MS" w:hAnsi="Aptos Narrow" w:cs="Times New Roman"/>
          <w:color w:val="0D0D0D" w:themeColor="text1" w:themeTint="F2"/>
          <w:kern w:val="16"/>
          <w:sz w:val="20"/>
        </w:rPr>
        <w:t xml:space="preserve"> </w:t>
      </w:r>
      <w:proofErr w:type="spellStart"/>
      <w:r w:rsidR="003D5EAE">
        <w:rPr>
          <w:rFonts w:ascii="Aptos Narrow" w:eastAsia="Trebuchet MS" w:hAnsi="Aptos Narrow" w:cs="Times New Roman"/>
          <w:color w:val="0D0D0D" w:themeColor="text1" w:themeTint="F2"/>
          <w:kern w:val="16"/>
          <w:sz w:val="20"/>
        </w:rPr>
        <w:t>twenty</w:t>
      </w:r>
      <w:proofErr w:type="spellEnd"/>
      <w:r w:rsidR="002D414E" w:rsidRPr="00F0020D">
        <w:rPr>
          <w:rFonts w:ascii="Aptos Narrow" w:eastAsia="Trebuchet MS" w:hAnsi="Aptos Narrow" w:cs="Times New Roman"/>
          <w:color w:val="0D0D0D" w:themeColor="text1" w:themeTint="F2"/>
          <w:kern w:val="16"/>
          <w:sz w:val="20"/>
        </w:rPr>
        <w:t xml:space="preserve"> </w:t>
      </w:r>
      <w:proofErr w:type="spellStart"/>
      <w:r w:rsidR="002D414E" w:rsidRPr="00F0020D">
        <w:rPr>
          <w:rFonts w:ascii="Aptos Narrow" w:eastAsia="Trebuchet MS" w:hAnsi="Aptos Narrow" w:cs="Times New Roman"/>
          <w:color w:val="0D0D0D" w:themeColor="text1" w:themeTint="F2"/>
          <w:kern w:val="16"/>
          <w:sz w:val="20"/>
        </w:rPr>
        <w:t>euros</w:t>
      </w:r>
      <w:proofErr w:type="spellEnd"/>
      <w:r w:rsidR="002D414E" w:rsidRPr="00F0020D">
        <w:rPr>
          <w:rFonts w:ascii="Aptos Narrow" w:eastAsia="Trebuchet MS" w:hAnsi="Aptos Narrow" w:cs="Times New Roman"/>
          <w:color w:val="0D0D0D" w:themeColor="text1" w:themeTint="F2"/>
          <w:kern w:val="16"/>
          <w:sz w:val="20"/>
        </w:rPr>
        <w:t xml:space="preserve"> and </w:t>
      </w:r>
      <w:r w:rsidR="003D5EAE">
        <w:rPr>
          <w:rFonts w:ascii="Aptos Narrow" w:eastAsia="Trebuchet MS" w:hAnsi="Aptos Narrow" w:cs="Times New Roman"/>
          <w:color w:val="0D0D0D" w:themeColor="text1" w:themeTint="F2"/>
          <w:kern w:val="16"/>
          <w:sz w:val="20"/>
        </w:rPr>
        <w:t>zero</w:t>
      </w:r>
      <w:r w:rsidR="002D414E" w:rsidRPr="00F0020D">
        <w:rPr>
          <w:rFonts w:ascii="Aptos Narrow" w:eastAsia="Trebuchet MS" w:hAnsi="Aptos Narrow" w:cs="Times New Roman"/>
          <w:color w:val="0D0D0D" w:themeColor="text1" w:themeTint="F2"/>
          <w:kern w:val="16"/>
          <w:sz w:val="20"/>
        </w:rPr>
        <w:t xml:space="preserve"> </w:t>
      </w:r>
      <w:proofErr w:type="spellStart"/>
      <w:r w:rsidR="002D414E" w:rsidRPr="00F0020D">
        <w:rPr>
          <w:rFonts w:ascii="Aptos Narrow" w:eastAsia="Trebuchet MS" w:hAnsi="Aptos Narrow" w:cs="Times New Roman"/>
          <w:color w:val="0D0D0D" w:themeColor="text1" w:themeTint="F2"/>
          <w:kern w:val="16"/>
          <w:sz w:val="20"/>
        </w:rPr>
        <w:t>cents</w:t>
      </w:r>
      <w:proofErr w:type="spellEnd"/>
      <w:r w:rsidRPr="00F0020D">
        <w:rPr>
          <w:rFonts w:ascii="Aptos Narrow" w:eastAsia="Trebuchet MS" w:hAnsi="Aptos Narrow" w:cs="Times New Roman"/>
          <w:color w:val="0D0D0D" w:themeColor="text1" w:themeTint="F2"/>
          <w:kern w:val="16"/>
          <w:sz w:val="20"/>
        </w:rPr>
        <w:t>);-----------------------</w:t>
      </w:r>
      <w:r w:rsidR="00274AC9" w:rsidRPr="00F0020D">
        <w:rPr>
          <w:rFonts w:ascii="Aptos Narrow" w:eastAsia="Trebuchet MS" w:hAnsi="Aptos Narrow" w:cs="Times New Roman"/>
          <w:color w:val="0D0D0D" w:themeColor="text1" w:themeTint="F2"/>
          <w:kern w:val="16"/>
          <w:sz w:val="20"/>
        </w:rPr>
        <w:t>------------------------------</w:t>
      </w:r>
    </w:p>
    <w:p w14:paraId="64B447B3" w14:textId="5EE9366A" w:rsidR="00CD7839" w:rsidRPr="00F0020D" w:rsidRDefault="00274AC9">
      <w:pPr>
        <w:numPr>
          <w:ilvl w:val="0"/>
          <w:numId w:val="36"/>
        </w:numPr>
        <w:spacing w:before="120" w:after="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by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purchasing</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taking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over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Share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Company,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become</w:t>
      </w:r>
      <w:proofErr w:type="spellEnd"/>
      <w:r w:rsidRPr="00F0020D">
        <w:rPr>
          <w:rFonts w:ascii="Aptos Narrow" w:eastAsia="Trebuchet MS" w:hAnsi="Aptos Narrow" w:cs="Times New Roman"/>
          <w:color w:val="0D0D0D" w:themeColor="text1" w:themeTint="F2"/>
          <w:kern w:val="16"/>
          <w:sz w:val="20"/>
        </w:rPr>
        <w:t xml:space="preserve"> a </w:t>
      </w:r>
      <w:r w:rsidR="003D5EAE">
        <w:rPr>
          <w:rFonts w:ascii="Aptos Narrow" w:eastAsia="Trebuchet MS" w:hAnsi="Aptos Narrow" w:cs="Times New Roman"/>
          <w:color w:val="0D0D0D" w:themeColor="text1" w:themeTint="F2"/>
          <w:kern w:val="16"/>
          <w:sz w:val="20"/>
        </w:rPr>
        <w:t>100.00</w:t>
      </w:r>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member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Company </w:t>
      </w:r>
      <w:r w:rsidR="00CD7839" w:rsidRPr="00F0020D">
        <w:rPr>
          <w:rFonts w:ascii="Aptos Narrow" w:eastAsia="Trebuchet MS" w:hAnsi="Aptos Narrow" w:cs="Times New Roman"/>
          <w:color w:val="0D0D0D" w:themeColor="text1" w:themeTint="F2"/>
          <w:kern w:val="16"/>
          <w:sz w:val="20"/>
        </w:rPr>
        <w:t>--------------------------------------------------------------------------</w:t>
      </w:r>
    </w:p>
    <w:p w14:paraId="732F89C5"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01C5526A" w14:textId="173FEE26" w:rsidR="00CD7839" w:rsidRPr="00F0020D" w:rsidRDefault="00274AC9"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Contracting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parties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enter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into</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which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regulate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issues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management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Company and </w:t>
      </w:r>
      <w:proofErr w:type="spellStart"/>
      <w:r w:rsidRPr="00F0020D">
        <w:rPr>
          <w:rFonts w:ascii="Aptos Narrow" w:eastAsia="Trebuchet MS" w:hAnsi="Aptos Narrow" w:cs="Times New Roman"/>
          <w:color w:val="0D0D0D" w:themeColor="text1" w:themeTint="F2"/>
          <w:kern w:val="16"/>
          <w:sz w:val="20"/>
        </w:rPr>
        <w:t>its</w:t>
      </w:r>
      <w:proofErr w:type="spellEnd"/>
      <w:r w:rsidRPr="00F0020D">
        <w:rPr>
          <w:rFonts w:ascii="Aptos Narrow" w:eastAsia="Trebuchet MS" w:hAnsi="Aptos Narrow" w:cs="Times New Roman"/>
          <w:color w:val="0D0D0D" w:themeColor="text1" w:themeTint="F2"/>
          <w:kern w:val="16"/>
          <w:sz w:val="20"/>
        </w:rPr>
        <w:t xml:space="preserve"> development, </w:t>
      </w:r>
      <w:proofErr w:type="spellStart"/>
      <w:r w:rsidRPr="00F0020D">
        <w:rPr>
          <w:rFonts w:ascii="Aptos Narrow" w:eastAsia="Trebuchet MS" w:hAnsi="Aptos Narrow" w:cs="Times New Roman"/>
          <w:color w:val="0D0D0D" w:themeColor="text1" w:themeTint="F2"/>
          <w:kern w:val="16"/>
          <w:sz w:val="20"/>
        </w:rPr>
        <w:t>issues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protection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workers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rights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disposal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shares</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exercise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voting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rights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arising</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them</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policy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profit </w:t>
      </w:r>
      <w:proofErr w:type="spellStart"/>
      <w:r w:rsidRPr="00F0020D">
        <w:rPr>
          <w:rFonts w:ascii="Aptos Narrow" w:eastAsia="Trebuchet MS" w:hAnsi="Aptos Narrow" w:cs="Times New Roman"/>
          <w:color w:val="0D0D0D" w:themeColor="text1" w:themeTint="F2"/>
          <w:kern w:val="16"/>
          <w:sz w:val="20"/>
        </w:rPr>
        <w:t>disposal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investment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issues</w:t>
      </w:r>
      <w:proofErr w:type="spellEnd"/>
      <w:r w:rsidRPr="00F0020D">
        <w:rPr>
          <w:rFonts w:ascii="Aptos Narrow" w:eastAsia="Trebuchet MS" w:hAnsi="Aptos Narrow" w:cs="Times New Roman"/>
          <w:color w:val="0D0D0D" w:themeColor="text1" w:themeTint="F2"/>
          <w:kern w:val="16"/>
          <w:sz w:val="20"/>
        </w:rPr>
        <w:t xml:space="preserve"> and other </w:t>
      </w:r>
      <w:proofErr w:type="spellStart"/>
      <w:r w:rsidRPr="00F0020D">
        <w:rPr>
          <w:rFonts w:ascii="Aptos Narrow" w:eastAsia="Trebuchet MS" w:hAnsi="Aptos Narrow" w:cs="Times New Roman"/>
          <w:color w:val="0D0D0D" w:themeColor="text1" w:themeTint="F2"/>
          <w:kern w:val="16"/>
          <w:sz w:val="20"/>
        </w:rPr>
        <w:t>issues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important</w:t>
      </w:r>
      <w:proofErr w:type="spellEnd"/>
      <w:r w:rsidRPr="00F0020D">
        <w:rPr>
          <w:rFonts w:ascii="Aptos Narrow" w:eastAsia="Trebuchet MS" w:hAnsi="Aptos Narrow" w:cs="Times New Roman"/>
          <w:color w:val="0D0D0D" w:themeColor="text1" w:themeTint="F2"/>
          <w:kern w:val="16"/>
          <w:sz w:val="20"/>
        </w:rPr>
        <w:t xml:space="preserve"> for development, </w:t>
      </w:r>
      <w:proofErr w:type="spellStart"/>
      <w:r w:rsidRPr="00F0020D">
        <w:rPr>
          <w:rFonts w:ascii="Aptos Narrow" w:eastAsia="Trebuchet MS" w:hAnsi="Aptos Narrow" w:cs="Times New Roman"/>
          <w:color w:val="0D0D0D" w:themeColor="text1" w:themeTint="F2"/>
          <w:kern w:val="16"/>
          <w:sz w:val="20"/>
        </w:rPr>
        <w:t>stability</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business</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professional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independence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Company, </w:t>
      </w:r>
      <w:proofErr w:type="spellStart"/>
      <w:r w:rsidRPr="00F0020D">
        <w:rPr>
          <w:rFonts w:ascii="Aptos Narrow" w:eastAsia="Trebuchet MS" w:hAnsi="Aptos Narrow" w:cs="Times New Roman"/>
          <w:color w:val="0D0D0D" w:themeColor="text1" w:themeTint="F2"/>
          <w:kern w:val="16"/>
          <w:sz w:val="20"/>
        </w:rPr>
        <w:t>it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hereby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agreed</w:t>
      </w:r>
      <w:proofErr w:type="spellEnd"/>
      <w:r w:rsidRPr="00F0020D">
        <w:rPr>
          <w:rFonts w:ascii="Aptos Narrow" w:eastAsia="Trebuchet MS" w:hAnsi="Aptos Narrow" w:cs="Times New Roman"/>
          <w:color w:val="0D0D0D" w:themeColor="text1" w:themeTint="F2"/>
          <w:kern w:val="16"/>
          <w:sz w:val="20"/>
        </w:rPr>
        <w:t xml:space="preserve"> as </w:t>
      </w:r>
      <w:proofErr w:type="spellStart"/>
      <w:r w:rsidRPr="00F0020D">
        <w:rPr>
          <w:rFonts w:ascii="Aptos Narrow" w:eastAsia="Trebuchet MS" w:hAnsi="Aptos Narrow" w:cs="Times New Roman"/>
          <w:color w:val="0D0D0D" w:themeColor="text1" w:themeTint="F2"/>
          <w:kern w:val="16"/>
          <w:sz w:val="20"/>
        </w:rPr>
        <w:t>follows</w:t>
      </w:r>
      <w:proofErr w:type="spellEnd"/>
      <w:r w:rsidR="00CD7839" w:rsidRPr="00F0020D">
        <w:rPr>
          <w:rFonts w:ascii="Aptos Narrow" w:eastAsia="Trebuchet MS" w:hAnsi="Aptos Narrow" w:cs="Times New Roman"/>
          <w:color w:val="0D0D0D" w:themeColor="text1" w:themeTint="F2"/>
          <w:kern w:val="16"/>
          <w:sz w:val="20"/>
        </w:rPr>
        <w:t>:-------------------------------------------</w:t>
      </w:r>
    </w:p>
    <w:p w14:paraId="09F76C20" w14:textId="77777777" w:rsidR="00CD7839" w:rsidRPr="00F0020D" w:rsidRDefault="00CD7839" w:rsidP="00CD7839">
      <w:pPr>
        <w:spacing w:before="120" w:after="120" w:line="276" w:lineRule="auto"/>
        <w:jc w:val="center"/>
        <w:rPr>
          <w:rFonts w:ascii="Aptos Narrow" w:eastAsia="Trebuchet MS" w:hAnsi="Aptos Narrow" w:cs="Times New Roman"/>
          <w:color w:val="0D0D0D" w:themeColor="text1" w:themeTint="F2"/>
          <w:kern w:val="16"/>
          <w:sz w:val="20"/>
        </w:rPr>
      </w:pPr>
      <w:bookmarkStart w:id="34" w:name="_Toc88457124"/>
      <w:bookmarkStart w:id="35" w:name="_Toc88456456"/>
      <w:r w:rsidRPr="00F0020D">
        <w:rPr>
          <w:rFonts w:ascii="Aptos Narrow" w:eastAsia="Trebuchet MS" w:hAnsi="Aptos Narrow" w:cs="Times New Roman"/>
          <w:color w:val="0D0D0D" w:themeColor="text1" w:themeTint="F2"/>
          <w:kern w:val="16"/>
          <w:sz w:val="20"/>
        </w:rPr>
        <w:t>---------------------------------------------------------------------------------------------------</w:t>
      </w:r>
    </w:p>
    <w:p w14:paraId="73FBC344" w14:textId="29B92C2C" w:rsidR="00CD7839" w:rsidRPr="00F0020D" w:rsidRDefault="00274AC9" w:rsidP="00CD7839">
      <w:pPr>
        <w:spacing w:before="120" w:after="120" w:line="276" w:lineRule="auto"/>
        <w:jc w:val="center"/>
        <w:rPr>
          <w:rFonts w:ascii="Aptos Narrow" w:eastAsia="Trebuchet MS" w:hAnsi="Aptos Narrow" w:cs="Times New Roman"/>
          <w:b/>
          <w:color w:val="0D0D0D" w:themeColor="text1" w:themeTint="F2"/>
          <w:kern w:val="16"/>
          <w:sz w:val="20"/>
        </w:rPr>
      </w:pPr>
      <w:proofErr w:type="spellStart"/>
      <w:r w:rsidRPr="00F0020D">
        <w:rPr>
          <w:rFonts w:ascii="Aptos Narrow" w:eastAsia="Trebuchet MS" w:hAnsi="Aptos Narrow" w:cs="Times New Roman"/>
          <w:b/>
          <w:color w:val="0D0D0D" w:themeColor="text1" w:themeTint="F2"/>
          <w:kern w:val="16"/>
          <w:sz w:val="20"/>
        </w:rPr>
        <w:t>Article</w:t>
      </w:r>
      <w:proofErr w:type="spellEnd"/>
      <w:r w:rsidR="00CD7839" w:rsidRPr="00F0020D">
        <w:rPr>
          <w:rFonts w:ascii="Aptos Narrow" w:eastAsia="Trebuchet MS" w:hAnsi="Aptos Narrow" w:cs="Times New Roman"/>
          <w:b/>
          <w:color w:val="0D0D0D" w:themeColor="text1" w:themeTint="F2"/>
          <w:kern w:val="16"/>
          <w:sz w:val="20"/>
        </w:rPr>
        <w:t xml:space="preserve"> 1.</w:t>
      </w:r>
    </w:p>
    <w:bookmarkEnd w:id="34"/>
    <w:bookmarkEnd w:id="35"/>
    <w:p w14:paraId="1C7F0F04" w14:textId="75A6400C" w:rsidR="00CD7839" w:rsidRPr="00F0020D" w:rsidRDefault="00274AC9" w:rsidP="00CD7839">
      <w:pPr>
        <w:spacing w:before="120" w:after="120" w:line="276" w:lineRule="auto"/>
        <w:jc w:val="center"/>
        <w:rPr>
          <w:rFonts w:ascii="Aptos Narrow" w:eastAsia="Trebuchet MS" w:hAnsi="Aptos Narrow" w:cs="Times New Roman"/>
          <w:b/>
          <w:color w:val="0D0D0D" w:themeColor="text1" w:themeTint="F2"/>
          <w:kern w:val="16"/>
          <w:sz w:val="20"/>
        </w:rPr>
      </w:pPr>
      <w:proofErr w:type="spellStart"/>
      <w:r w:rsidRPr="00F0020D">
        <w:rPr>
          <w:rFonts w:ascii="Aptos Narrow" w:eastAsia="Trebuchet MS" w:hAnsi="Aptos Narrow" w:cs="Times New Roman"/>
          <w:b/>
          <w:color w:val="0D0D0D" w:themeColor="text1" w:themeTint="F2"/>
          <w:kern w:val="16"/>
          <w:sz w:val="20"/>
        </w:rPr>
        <w:t>Interpretation</w:t>
      </w:r>
      <w:proofErr w:type="spellEnd"/>
    </w:p>
    <w:p w14:paraId="516FD8CE" w14:textId="77777777" w:rsidR="00CD7839" w:rsidRPr="00F0020D" w:rsidRDefault="00CD7839" w:rsidP="00CD7839">
      <w:pPr>
        <w:spacing w:before="120" w:after="120" w:line="276" w:lineRule="auto"/>
        <w:jc w:val="center"/>
        <w:rPr>
          <w:rFonts w:ascii="Aptos Narrow" w:eastAsia="Trebuchet MS" w:hAnsi="Aptos Narrow" w:cs="Times New Roman"/>
          <w:b/>
          <w:color w:val="0D0D0D" w:themeColor="text1" w:themeTint="F2"/>
          <w:kern w:val="16"/>
          <w:sz w:val="20"/>
          <w:u w:val="single"/>
        </w:rPr>
      </w:pPr>
      <w:r w:rsidRPr="00F0020D">
        <w:rPr>
          <w:rFonts w:ascii="Aptos Narrow" w:eastAsia="Trebuchet MS" w:hAnsi="Aptos Narrow" w:cs="Times New Roman"/>
          <w:color w:val="0D0D0D" w:themeColor="text1" w:themeTint="F2"/>
          <w:kern w:val="16"/>
          <w:sz w:val="20"/>
        </w:rPr>
        <w:t>---------------------------------------------------------------------------------------------------</w:t>
      </w:r>
    </w:p>
    <w:p w14:paraId="4ADD3432" w14:textId="2A4AEFC9" w:rsidR="00CD7839" w:rsidRPr="00F0020D" w:rsidRDefault="0050110D"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 xml:space="preserve">In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its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appendices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following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words</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expressions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have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following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meanings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unless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context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indicates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otherwise</w:t>
      </w:r>
      <w:proofErr w:type="spellEnd"/>
      <w:r w:rsidR="00CD7839" w:rsidRPr="00F0020D">
        <w:rPr>
          <w:rFonts w:ascii="Aptos Narrow" w:eastAsia="Trebuchet MS" w:hAnsi="Aptos Narrow" w:cs="Times New Roman"/>
          <w:color w:val="0D0D0D" w:themeColor="text1" w:themeTint="F2"/>
          <w:kern w:val="16"/>
          <w:sz w:val="20"/>
        </w:rPr>
        <w:t>:--------------------------------------------------</w:t>
      </w:r>
    </w:p>
    <w:p w14:paraId="23284871"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5B6FEE91" w14:textId="5ED5B43D"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roofErr w:type="spellStart"/>
      <w:r w:rsidR="00A167E4" w:rsidRPr="00F0020D">
        <w:rPr>
          <w:rFonts w:ascii="Aptos Narrow" w:eastAsia="Trebuchet MS" w:hAnsi="Aptos Narrow" w:cs="Times New Roman"/>
          <w:b/>
          <w:color w:val="0D0D0D" w:themeColor="text1" w:themeTint="F2"/>
          <w:kern w:val="16"/>
          <w:sz w:val="20"/>
        </w:rPr>
        <w:t>Contract</w:t>
      </w:r>
      <w:proofErr w:type="spellEnd"/>
      <w:r w:rsidR="00A167E4" w:rsidRPr="00F0020D">
        <w:rPr>
          <w:rFonts w:ascii="Aptos Narrow" w:eastAsia="Trebuchet MS" w:hAnsi="Aptos Narrow" w:cs="Times New Roman"/>
          <w:b/>
          <w:color w:val="0D0D0D" w:themeColor="text1" w:themeTint="F2"/>
          <w:kern w:val="16"/>
          <w:sz w:val="20"/>
        </w:rPr>
        <w:t xml:space="preserve"> date</w:t>
      </w:r>
      <w:r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is</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the</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day</w:t>
      </w:r>
      <w:proofErr w:type="spellEnd"/>
      <w:r w:rsidR="00CB747D" w:rsidRPr="00F0020D">
        <w:rPr>
          <w:rFonts w:ascii="Aptos Narrow" w:eastAsia="Trebuchet MS" w:hAnsi="Aptos Narrow" w:cs="Times New Roman"/>
          <w:color w:val="0D0D0D" w:themeColor="text1" w:themeTint="F2"/>
          <w:kern w:val="16"/>
          <w:sz w:val="20"/>
        </w:rPr>
        <w:t xml:space="preserve"> on </w:t>
      </w:r>
      <w:proofErr w:type="spellStart"/>
      <w:r w:rsidR="00CB747D" w:rsidRPr="00F0020D">
        <w:rPr>
          <w:rFonts w:ascii="Aptos Narrow" w:eastAsia="Trebuchet MS" w:hAnsi="Aptos Narrow" w:cs="Times New Roman"/>
          <w:color w:val="0D0D0D" w:themeColor="text1" w:themeTint="F2"/>
          <w:kern w:val="16"/>
          <w:sz w:val="20"/>
        </w:rPr>
        <w:t>which</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all</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Contracting</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Parties</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sign</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this</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Agreement</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through</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their</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authorized</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representatives</w:t>
      </w:r>
      <w:proofErr w:type="spellEnd"/>
      <w:r w:rsidRPr="00F0020D">
        <w:rPr>
          <w:rFonts w:ascii="Aptos Narrow" w:eastAsia="Trebuchet MS" w:hAnsi="Aptos Narrow" w:cs="Times New Roman"/>
          <w:color w:val="0D0D0D" w:themeColor="text1" w:themeTint="F2"/>
          <w:kern w:val="16"/>
          <w:sz w:val="20"/>
        </w:rPr>
        <w:t>.-----------------------------------------------------------------------</w:t>
      </w:r>
    </w:p>
    <w:p w14:paraId="70201082" w14:textId="7C212D5B"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roofErr w:type="spellStart"/>
      <w:r w:rsidR="00CB747D" w:rsidRPr="00F0020D">
        <w:rPr>
          <w:rFonts w:ascii="Aptos Narrow" w:eastAsia="Trebuchet MS" w:hAnsi="Aptos Narrow" w:cs="Times New Roman"/>
          <w:b/>
          <w:color w:val="0D0D0D" w:themeColor="text1" w:themeTint="F2"/>
          <w:kern w:val="16"/>
          <w:sz w:val="20"/>
        </w:rPr>
        <w:t>Effective</w:t>
      </w:r>
      <w:proofErr w:type="spellEnd"/>
      <w:r w:rsidR="00CB747D" w:rsidRPr="00F0020D">
        <w:rPr>
          <w:rFonts w:ascii="Aptos Narrow" w:eastAsia="Trebuchet MS" w:hAnsi="Aptos Narrow" w:cs="Times New Roman"/>
          <w:b/>
          <w:color w:val="0D0D0D" w:themeColor="text1" w:themeTint="F2"/>
          <w:kern w:val="16"/>
          <w:sz w:val="20"/>
        </w:rPr>
        <w:t xml:space="preserve"> date</w:t>
      </w:r>
      <w:r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is</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the</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day</w:t>
      </w:r>
      <w:proofErr w:type="spellEnd"/>
      <w:r w:rsidR="00CB747D" w:rsidRPr="00F0020D">
        <w:rPr>
          <w:rFonts w:ascii="Aptos Narrow" w:eastAsia="Trebuchet MS" w:hAnsi="Aptos Narrow" w:cs="Times New Roman"/>
          <w:color w:val="0D0D0D" w:themeColor="text1" w:themeTint="F2"/>
          <w:kern w:val="16"/>
          <w:sz w:val="20"/>
        </w:rPr>
        <w:t xml:space="preserve"> on </w:t>
      </w:r>
      <w:proofErr w:type="spellStart"/>
      <w:r w:rsidR="00CB747D" w:rsidRPr="00F0020D">
        <w:rPr>
          <w:rFonts w:ascii="Aptos Narrow" w:eastAsia="Trebuchet MS" w:hAnsi="Aptos Narrow" w:cs="Times New Roman"/>
          <w:color w:val="0D0D0D" w:themeColor="text1" w:themeTint="F2"/>
          <w:kern w:val="16"/>
          <w:sz w:val="20"/>
        </w:rPr>
        <w:t>which</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the</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conditions</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stipulated</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in</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Article</w:t>
      </w:r>
      <w:proofErr w:type="spellEnd"/>
      <w:r w:rsidR="00CB747D" w:rsidRPr="00F0020D">
        <w:rPr>
          <w:rFonts w:ascii="Aptos Narrow" w:eastAsia="Trebuchet MS" w:hAnsi="Aptos Narrow" w:cs="Times New Roman"/>
          <w:color w:val="0D0D0D" w:themeColor="text1" w:themeTint="F2"/>
          <w:kern w:val="16"/>
          <w:sz w:val="20"/>
        </w:rPr>
        <w:t xml:space="preserve"> 2 </w:t>
      </w:r>
      <w:proofErr w:type="spellStart"/>
      <w:r w:rsidR="00CB747D" w:rsidRPr="00F0020D">
        <w:rPr>
          <w:rFonts w:ascii="Aptos Narrow" w:eastAsia="Trebuchet MS" w:hAnsi="Aptos Narrow" w:cs="Times New Roman"/>
          <w:color w:val="0D0D0D" w:themeColor="text1" w:themeTint="F2"/>
          <w:kern w:val="16"/>
          <w:sz w:val="20"/>
        </w:rPr>
        <w:t>of</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this</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Agreement</w:t>
      </w:r>
      <w:proofErr w:type="spellEnd"/>
      <w:r w:rsidR="00CB747D" w:rsidRPr="00F0020D">
        <w:rPr>
          <w:rFonts w:ascii="Aptos Narrow" w:eastAsia="Trebuchet MS" w:hAnsi="Aptos Narrow" w:cs="Times New Roman"/>
          <w:color w:val="0D0D0D" w:themeColor="text1" w:themeTint="F2"/>
          <w:kern w:val="16"/>
          <w:sz w:val="20"/>
        </w:rPr>
        <w:t xml:space="preserve"> are </w:t>
      </w:r>
      <w:proofErr w:type="spellStart"/>
      <w:r w:rsidR="00CB747D" w:rsidRPr="00F0020D">
        <w:rPr>
          <w:rFonts w:ascii="Aptos Narrow" w:eastAsia="Trebuchet MS" w:hAnsi="Aptos Narrow" w:cs="Times New Roman"/>
          <w:color w:val="0D0D0D" w:themeColor="text1" w:themeTint="F2"/>
          <w:kern w:val="16"/>
          <w:sz w:val="20"/>
        </w:rPr>
        <w:t>met</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if</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the</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stated</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conditions</w:t>
      </w:r>
      <w:proofErr w:type="spellEnd"/>
      <w:r w:rsidR="00CB747D" w:rsidRPr="00F0020D">
        <w:rPr>
          <w:rFonts w:ascii="Aptos Narrow" w:eastAsia="Trebuchet MS" w:hAnsi="Aptos Narrow" w:cs="Times New Roman"/>
          <w:color w:val="0D0D0D" w:themeColor="text1" w:themeTint="F2"/>
          <w:kern w:val="16"/>
          <w:sz w:val="20"/>
        </w:rPr>
        <w:t xml:space="preserve"> are </w:t>
      </w:r>
      <w:proofErr w:type="spellStart"/>
      <w:r w:rsidR="00CB747D" w:rsidRPr="00F0020D">
        <w:rPr>
          <w:rFonts w:ascii="Aptos Narrow" w:eastAsia="Trebuchet MS" w:hAnsi="Aptos Narrow" w:cs="Times New Roman"/>
          <w:color w:val="0D0D0D" w:themeColor="text1" w:themeTint="F2"/>
          <w:kern w:val="16"/>
          <w:sz w:val="20"/>
        </w:rPr>
        <w:t>already</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fulfilled</w:t>
      </w:r>
      <w:proofErr w:type="spellEnd"/>
      <w:r w:rsidR="00CB747D" w:rsidRPr="00F0020D">
        <w:rPr>
          <w:rFonts w:ascii="Aptos Narrow" w:eastAsia="Trebuchet MS" w:hAnsi="Aptos Narrow" w:cs="Times New Roman"/>
          <w:color w:val="0D0D0D" w:themeColor="text1" w:themeTint="F2"/>
          <w:kern w:val="16"/>
          <w:sz w:val="20"/>
        </w:rPr>
        <w:t xml:space="preserve"> on </w:t>
      </w:r>
      <w:proofErr w:type="spellStart"/>
      <w:r w:rsidR="00CB747D" w:rsidRPr="00F0020D">
        <w:rPr>
          <w:rFonts w:ascii="Aptos Narrow" w:eastAsia="Trebuchet MS" w:hAnsi="Aptos Narrow" w:cs="Times New Roman"/>
          <w:color w:val="0D0D0D" w:themeColor="text1" w:themeTint="F2"/>
          <w:kern w:val="16"/>
          <w:sz w:val="20"/>
        </w:rPr>
        <w:t>the</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A167E4" w:rsidRPr="00F0020D">
        <w:rPr>
          <w:rFonts w:ascii="Aptos Narrow" w:eastAsia="Trebuchet MS" w:hAnsi="Aptos Narrow" w:cs="Times New Roman"/>
          <w:color w:val="0D0D0D" w:themeColor="text1" w:themeTint="F2"/>
          <w:kern w:val="16"/>
          <w:sz w:val="20"/>
        </w:rPr>
        <w:t>Contract</w:t>
      </w:r>
      <w:proofErr w:type="spellEnd"/>
      <w:r w:rsidR="00A167E4" w:rsidRPr="00F0020D">
        <w:rPr>
          <w:rFonts w:ascii="Aptos Narrow" w:eastAsia="Trebuchet MS" w:hAnsi="Aptos Narrow" w:cs="Times New Roman"/>
          <w:color w:val="0D0D0D" w:themeColor="text1" w:themeTint="F2"/>
          <w:kern w:val="16"/>
          <w:sz w:val="20"/>
        </w:rPr>
        <w:t xml:space="preserve"> date</w:t>
      </w:r>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then</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the</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A167E4" w:rsidRPr="00F0020D">
        <w:rPr>
          <w:rFonts w:ascii="Aptos Narrow" w:eastAsia="Trebuchet MS" w:hAnsi="Aptos Narrow" w:cs="Times New Roman"/>
          <w:color w:val="0D0D0D" w:themeColor="text1" w:themeTint="F2"/>
          <w:kern w:val="16"/>
          <w:sz w:val="20"/>
        </w:rPr>
        <w:t>Contract</w:t>
      </w:r>
      <w:proofErr w:type="spellEnd"/>
      <w:r w:rsidR="00A167E4" w:rsidRPr="00F0020D">
        <w:rPr>
          <w:rFonts w:ascii="Aptos Narrow" w:eastAsia="Trebuchet MS" w:hAnsi="Aptos Narrow" w:cs="Times New Roman"/>
          <w:color w:val="0D0D0D" w:themeColor="text1" w:themeTint="F2"/>
          <w:kern w:val="16"/>
          <w:sz w:val="20"/>
        </w:rPr>
        <w:t xml:space="preserve"> date</w:t>
      </w:r>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is</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also</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Effective</w:t>
      </w:r>
      <w:proofErr w:type="spellEnd"/>
      <w:r w:rsidR="00CB747D" w:rsidRPr="00F0020D">
        <w:rPr>
          <w:rFonts w:ascii="Aptos Narrow" w:eastAsia="Trebuchet MS" w:hAnsi="Aptos Narrow" w:cs="Times New Roman"/>
          <w:color w:val="0D0D0D" w:themeColor="text1" w:themeTint="F2"/>
          <w:kern w:val="16"/>
          <w:sz w:val="20"/>
        </w:rPr>
        <w:t xml:space="preserve"> date</w:t>
      </w:r>
      <w:r w:rsidRPr="00F0020D">
        <w:rPr>
          <w:rFonts w:ascii="Aptos Narrow" w:eastAsia="Trebuchet MS" w:hAnsi="Aptos Narrow" w:cs="Times New Roman"/>
          <w:color w:val="0D0D0D" w:themeColor="text1" w:themeTint="F2"/>
          <w:kern w:val="16"/>
          <w:sz w:val="20"/>
        </w:rPr>
        <w:t>.----------------------------------------------------------------</w:t>
      </w:r>
    </w:p>
    <w:p w14:paraId="19263148" w14:textId="1D2A0BF6"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r w:rsidR="00CB747D" w:rsidRPr="00F0020D">
        <w:rPr>
          <w:rFonts w:ascii="Aptos Narrow" w:eastAsia="Trebuchet MS" w:hAnsi="Aptos Narrow" w:cs="Times New Roman"/>
          <w:b/>
          <w:color w:val="0D0D0D" w:themeColor="text1" w:themeTint="F2"/>
          <w:kern w:val="16"/>
          <w:sz w:val="20"/>
        </w:rPr>
        <w:t>Company"</w:t>
      </w:r>
      <w:r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means</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the</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company</w:t>
      </w:r>
      <w:proofErr w:type="spellEnd"/>
      <w:r w:rsidR="00CB747D" w:rsidRPr="00F0020D">
        <w:rPr>
          <w:rFonts w:ascii="Aptos Narrow" w:eastAsia="Trebuchet MS" w:hAnsi="Aptos Narrow" w:cs="Times New Roman"/>
          <w:color w:val="0D0D0D" w:themeColor="text1" w:themeTint="F2"/>
          <w:kern w:val="16"/>
          <w:sz w:val="20"/>
        </w:rPr>
        <w:t xml:space="preserve"> </w:t>
      </w:r>
      <w:r w:rsidR="00CF5F74" w:rsidRPr="00CF5F74">
        <w:rPr>
          <w:rFonts w:ascii="Aptos Narrow" w:eastAsia="Trebuchet MS" w:hAnsi="Aptos Narrow" w:cs="Times New Roman"/>
          <w:color w:val="0D0D0D" w:themeColor="text1" w:themeTint="F2"/>
          <w:kern w:val="16"/>
          <w:sz w:val="20"/>
        </w:rPr>
        <w:t>3. MAJ Rijeka 1905 d.o.o.</w:t>
      </w:r>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with</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its</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registered</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office</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in</w:t>
      </w:r>
      <w:proofErr w:type="spellEnd"/>
      <w:r w:rsidR="00CB747D" w:rsidRPr="00F0020D">
        <w:rPr>
          <w:rFonts w:ascii="Aptos Narrow" w:eastAsia="Trebuchet MS" w:hAnsi="Aptos Narrow" w:cs="Times New Roman"/>
          <w:color w:val="0D0D0D" w:themeColor="text1" w:themeTint="F2"/>
          <w:kern w:val="16"/>
          <w:sz w:val="20"/>
        </w:rPr>
        <w:t xml:space="preserve"> </w:t>
      </w:r>
      <w:r w:rsidR="00CF5F74">
        <w:rPr>
          <w:rFonts w:ascii="Aptos Narrow" w:eastAsia="Trebuchet MS" w:hAnsi="Aptos Narrow" w:cs="Times New Roman"/>
          <w:color w:val="0D0D0D" w:themeColor="text1" w:themeTint="F2"/>
          <w:kern w:val="16"/>
          <w:sz w:val="20"/>
        </w:rPr>
        <w:t>Rijeka</w:t>
      </w:r>
      <w:r w:rsidR="00CF5F74" w:rsidRPr="00CF5F74">
        <w:rPr>
          <w:rFonts w:ascii="Aptos Narrow" w:eastAsia="Trebuchet MS" w:hAnsi="Aptos Narrow" w:cs="Times New Roman"/>
          <w:color w:val="0D0D0D" w:themeColor="text1" w:themeTint="F2"/>
          <w:kern w:val="16"/>
          <w:sz w:val="20"/>
        </w:rPr>
        <w:t xml:space="preserve">, </w:t>
      </w:r>
      <w:proofErr w:type="spellStart"/>
      <w:r w:rsidR="00CF5F74" w:rsidRPr="00CF5F74">
        <w:rPr>
          <w:rFonts w:ascii="Aptos Narrow" w:eastAsia="Trebuchet MS" w:hAnsi="Aptos Narrow" w:cs="Times New Roman"/>
          <w:color w:val="0D0D0D" w:themeColor="text1" w:themeTint="F2"/>
          <w:kern w:val="16"/>
          <w:sz w:val="20"/>
        </w:rPr>
        <w:t>Liburnijska</w:t>
      </w:r>
      <w:proofErr w:type="spellEnd"/>
      <w:r w:rsidR="00CF5F74" w:rsidRPr="00CF5F74">
        <w:rPr>
          <w:rFonts w:ascii="Aptos Narrow" w:eastAsia="Trebuchet MS" w:hAnsi="Aptos Narrow" w:cs="Times New Roman"/>
          <w:color w:val="0D0D0D" w:themeColor="text1" w:themeTint="F2"/>
          <w:kern w:val="16"/>
          <w:sz w:val="20"/>
        </w:rPr>
        <w:t xml:space="preserve"> 3</w:t>
      </w:r>
      <w:r w:rsidR="00CB747D" w:rsidRPr="00F0020D">
        <w:rPr>
          <w:rFonts w:ascii="Aptos Narrow" w:eastAsia="Trebuchet MS" w:hAnsi="Aptos Narrow" w:cs="Times New Roman"/>
          <w:color w:val="0D0D0D" w:themeColor="text1" w:themeTint="F2"/>
          <w:kern w:val="16"/>
          <w:sz w:val="20"/>
        </w:rPr>
        <w:t xml:space="preserve">, Republic </w:t>
      </w:r>
      <w:proofErr w:type="spellStart"/>
      <w:r w:rsidR="00CB747D" w:rsidRPr="00F0020D">
        <w:rPr>
          <w:rFonts w:ascii="Aptos Narrow" w:eastAsia="Trebuchet MS" w:hAnsi="Aptos Narrow" w:cs="Times New Roman"/>
          <w:color w:val="0D0D0D" w:themeColor="text1" w:themeTint="F2"/>
          <w:kern w:val="16"/>
          <w:sz w:val="20"/>
        </w:rPr>
        <w:t>of</w:t>
      </w:r>
      <w:proofErr w:type="spellEnd"/>
      <w:r w:rsidR="00CB747D" w:rsidRPr="00F0020D">
        <w:rPr>
          <w:rFonts w:ascii="Aptos Narrow" w:eastAsia="Trebuchet MS" w:hAnsi="Aptos Narrow" w:cs="Times New Roman"/>
          <w:color w:val="0D0D0D" w:themeColor="text1" w:themeTint="F2"/>
          <w:kern w:val="16"/>
          <w:sz w:val="20"/>
        </w:rPr>
        <w:t xml:space="preserve"> Croatia, </w:t>
      </w:r>
      <w:proofErr w:type="spellStart"/>
      <w:r w:rsidR="00CB747D" w:rsidRPr="00F0020D">
        <w:rPr>
          <w:rFonts w:ascii="Aptos Narrow" w:eastAsia="Trebuchet MS" w:hAnsi="Aptos Narrow" w:cs="Times New Roman"/>
          <w:color w:val="0D0D0D" w:themeColor="text1" w:themeTint="F2"/>
          <w:kern w:val="16"/>
          <w:sz w:val="20"/>
        </w:rPr>
        <w:t>entered</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in</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the</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court</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register</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of</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the</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Commercial</w:t>
      </w:r>
      <w:proofErr w:type="spellEnd"/>
      <w:r w:rsidR="00CB747D" w:rsidRPr="00F0020D">
        <w:rPr>
          <w:rFonts w:ascii="Aptos Narrow" w:eastAsia="Trebuchet MS" w:hAnsi="Aptos Narrow" w:cs="Times New Roman"/>
          <w:color w:val="0D0D0D" w:themeColor="text1" w:themeTint="F2"/>
          <w:kern w:val="16"/>
          <w:sz w:val="20"/>
        </w:rPr>
        <w:t xml:space="preserve"> Court </w:t>
      </w:r>
      <w:proofErr w:type="spellStart"/>
      <w:r w:rsidR="00CB747D" w:rsidRPr="00F0020D">
        <w:rPr>
          <w:rFonts w:ascii="Aptos Narrow" w:eastAsia="Trebuchet MS" w:hAnsi="Aptos Narrow" w:cs="Times New Roman"/>
          <w:color w:val="0D0D0D" w:themeColor="text1" w:themeTint="F2"/>
          <w:kern w:val="16"/>
          <w:sz w:val="20"/>
        </w:rPr>
        <w:t>in</w:t>
      </w:r>
      <w:proofErr w:type="spellEnd"/>
      <w:r w:rsidR="00CB747D" w:rsidRPr="00F0020D">
        <w:rPr>
          <w:rFonts w:ascii="Aptos Narrow" w:eastAsia="Trebuchet MS" w:hAnsi="Aptos Narrow" w:cs="Times New Roman"/>
          <w:color w:val="0D0D0D" w:themeColor="text1" w:themeTint="F2"/>
          <w:kern w:val="16"/>
          <w:sz w:val="20"/>
        </w:rPr>
        <w:t xml:space="preserve"> </w:t>
      </w:r>
      <w:r w:rsidR="00CF5F74">
        <w:rPr>
          <w:rFonts w:ascii="Aptos Narrow" w:eastAsia="Trebuchet MS" w:hAnsi="Aptos Narrow" w:cs="Times New Roman"/>
          <w:color w:val="0D0D0D" w:themeColor="text1" w:themeTint="F2"/>
          <w:kern w:val="16"/>
          <w:sz w:val="20"/>
        </w:rPr>
        <w:t>Rijeka</w:t>
      </w:r>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under</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registration</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subject</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number</w:t>
      </w:r>
      <w:proofErr w:type="spellEnd"/>
      <w:r w:rsidR="00CB747D" w:rsidRPr="00F0020D">
        <w:rPr>
          <w:rFonts w:ascii="Aptos Narrow" w:eastAsia="Trebuchet MS" w:hAnsi="Aptos Narrow" w:cs="Times New Roman"/>
          <w:color w:val="0D0D0D" w:themeColor="text1" w:themeTint="F2"/>
          <w:kern w:val="16"/>
          <w:sz w:val="20"/>
        </w:rPr>
        <w:t xml:space="preserve"> (MBS): </w:t>
      </w:r>
      <w:r w:rsidR="00CF5F74" w:rsidRPr="0020462B">
        <w:rPr>
          <w:rFonts w:ascii="Aptos Narrow" w:eastAsia="Trebuchet MS" w:hAnsi="Aptos Narrow" w:cs="Times New Roman"/>
          <w:color w:val="000000" w:themeColor="text1"/>
          <w:kern w:val="16"/>
          <w:sz w:val="20"/>
        </w:rPr>
        <w:t>130074532</w:t>
      </w:r>
      <w:r w:rsidR="00CB747D" w:rsidRPr="00F0020D">
        <w:rPr>
          <w:rFonts w:ascii="Aptos Narrow" w:eastAsia="Trebuchet MS" w:hAnsi="Aptos Narrow" w:cs="Times New Roman"/>
          <w:color w:val="0D0D0D" w:themeColor="text1" w:themeTint="F2"/>
          <w:kern w:val="16"/>
          <w:sz w:val="20"/>
        </w:rPr>
        <w:t xml:space="preserve">, PIN: </w:t>
      </w:r>
      <w:r w:rsidR="00CF5F74" w:rsidRPr="0020462B">
        <w:rPr>
          <w:rFonts w:ascii="Aptos Narrow" w:eastAsia="Trebuchet MS" w:hAnsi="Aptos Narrow" w:cs="Times New Roman"/>
          <w:color w:val="000000" w:themeColor="text1"/>
          <w:kern w:val="16"/>
          <w:sz w:val="20"/>
        </w:rPr>
        <w:t>25387929862</w:t>
      </w:r>
      <w:r w:rsidRPr="00F0020D">
        <w:rPr>
          <w:rFonts w:ascii="Aptos Narrow" w:eastAsia="Trebuchet MS" w:hAnsi="Aptos Narrow" w:cs="Times New Roman"/>
          <w:color w:val="0D0D0D" w:themeColor="text1" w:themeTint="F2"/>
          <w:kern w:val="16"/>
          <w:sz w:val="20"/>
        </w:rPr>
        <w:t>.-------------------------------------------</w:t>
      </w:r>
    </w:p>
    <w:p w14:paraId="693D59EA" w14:textId="72FB4B0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r w:rsidR="002D414E" w:rsidRPr="00F0020D">
        <w:rPr>
          <w:rFonts w:ascii="Aptos Narrow" w:eastAsia="Trebuchet MS" w:hAnsi="Aptos Narrow" w:cs="Times New Roman"/>
          <w:b/>
          <w:color w:val="0D0D0D" w:themeColor="text1" w:themeTint="F2"/>
          <w:kern w:val="16"/>
          <w:sz w:val="20"/>
        </w:rPr>
        <w:t>EUR</w:t>
      </w:r>
      <w:r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means</w:t>
      </w:r>
      <w:proofErr w:type="spellEnd"/>
      <w:r w:rsidR="00CB747D" w:rsidRPr="00F0020D">
        <w:rPr>
          <w:rFonts w:ascii="Aptos Narrow" w:eastAsia="Trebuchet MS" w:hAnsi="Aptos Narrow" w:cs="Times New Roman"/>
          <w:color w:val="0D0D0D" w:themeColor="text1" w:themeTint="F2"/>
          <w:kern w:val="16"/>
          <w:sz w:val="20"/>
        </w:rPr>
        <w:t xml:space="preserve"> </w:t>
      </w:r>
      <w:r w:rsidR="002D414E" w:rsidRPr="00F0020D">
        <w:rPr>
          <w:rFonts w:ascii="Aptos Narrow" w:eastAsia="Trebuchet MS" w:hAnsi="Aptos Narrow" w:cs="Times New Roman"/>
          <w:color w:val="0D0D0D" w:themeColor="text1" w:themeTint="F2"/>
          <w:kern w:val="16"/>
          <w:sz w:val="20"/>
        </w:rPr>
        <w:t>euro</w:t>
      </w:r>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the</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official</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currency</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of</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the</w:t>
      </w:r>
      <w:proofErr w:type="spellEnd"/>
      <w:r w:rsidR="00CB747D" w:rsidRPr="00F0020D">
        <w:rPr>
          <w:rFonts w:ascii="Aptos Narrow" w:eastAsia="Trebuchet MS" w:hAnsi="Aptos Narrow" w:cs="Times New Roman"/>
          <w:color w:val="0D0D0D" w:themeColor="text1" w:themeTint="F2"/>
          <w:kern w:val="16"/>
          <w:sz w:val="20"/>
        </w:rPr>
        <w:t xml:space="preserve"> Republic </w:t>
      </w:r>
      <w:proofErr w:type="spellStart"/>
      <w:r w:rsidR="00CB747D" w:rsidRPr="00F0020D">
        <w:rPr>
          <w:rFonts w:ascii="Aptos Narrow" w:eastAsia="Trebuchet MS" w:hAnsi="Aptos Narrow" w:cs="Times New Roman"/>
          <w:color w:val="0D0D0D" w:themeColor="text1" w:themeTint="F2"/>
          <w:kern w:val="16"/>
          <w:sz w:val="20"/>
        </w:rPr>
        <w:t>of</w:t>
      </w:r>
      <w:proofErr w:type="spellEnd"/>
      <w:r w:rsidR="00CB747D" w:rsidRPr="00F0020D">
        <w:rPr>
          <w:rFonts w:ascii="Aptos Narrow" w:eastAsia="Trebuchet MS" w:hAnsi="Aptos Narrow" w:cs="Times New Roman"/>
          <w:color w:val="0D0D0D" w:themeColor="text1" w:themeTint="F2"/>
          <w:kern w:val="16"/>
          <w:sz w:val="20"/>
        </w:rPr>
        <w:t xml:space="preserve"> Croatia</w:t>
      </w:r>
      <w:r w:rsidRPr="00F0020D">
        <w:rPr>
          <w:rFonts w:ascii="Aptos Narrow" w:eastAsia="Trebuchet MS" w:hAnsi="Aptos Narrow" w:cs="Times New Roman"/>
          <w:color w:val="0D0D0D" w:themeColor="text1" w:themeTint="F2"/>
          <w:kern w:val="16"/>
          <w:sz w:val="20"/>
        </w:rPr>
        <w:t>.-------------------------</w:t>
      </w:r>
    </w:p>
    <w:p w14:paraId="700821C3" w14:textId="4F7095F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roofErr w:type="spellStart"/>
      <w:r w:rsidR="00CB747D" w:rsidRPr="00F0020D">
        <w:rPr>
          <w:rFonts w:ascii="Aptos Narrow" w:eastAsia="Trebuchet MS" w:hAnsi="Aptos Narrow" w:cs="Times New Roman"/>
          <w:b/>
          <w:color w:val="0D0D0D" w:themeColor="text1" w:themeTint="F2"/>
          <w:kern w:val="16"/>
          <w:sz w:val="20"/>
        </w:rPr>
        <w:t>Buyer</w:t>
      </w:r>
      <w:proofErr w:type="spellEnd"/>
      <w:r w:rsidRPr="00F0020D">
        <w:rPr>
          <w:rFonts w:ascii="Aptos Narrow" w:eastAsia="Trebuchet MS" w:hAnsi="Aptos Narrow" w:cs="Times New Roman"/>
          <w:b/>
          <w:color w:val="0D0D0D" w:themeColor="text1" w:themeTint="F2"/>
          <w:kern w:val="16"/>
          <w:sz w:val="20"/>
        </w:rPr>
        <w:t>"</w:t>
      </w:r>
      <w:r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means</w:t>
      </w:r>
      <w:proofErr w:type="spellEnd"/>
      <w:r w:rsidRPr="00F0020D">
        <w:rPr>
          <w:rFonts w:ascii="Aptos Narrow" w:eastAsia="Trebuchet MS" w:hAnsi="Aptos Narrow" w:cs="Times New Roman"/>
          <w:color w:val="0D0D0D" w:themeColor="text1" w:themeTint="F2"/>
          <w:kern w:val="16"/>
          <w:sz w:val="20"/>
        </w:rPr>
        <w:t xml:space="preserve"> [*].------------------------------------------------------------------------------</w:t>
      </w:r>
    </w:p>
    <w:p w14:paraId="03042A35" w14:textId="29C09A4B"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roofErr w:type="spellStart"/>
      <w:r w:rsidR="00CB747D" w:rsidRPr="00F0020D">
        <w:rPr>
          <w:rFonts w:ascii="Aptos Narrow" w:eastAsia="Trebuchet MS" w:hAnsi="Aptos Narrow" w:cs="Times New Roman"/>
          <w:b/>
          <w:color w:val="0D0D0D" w:themeColor="text1" w:themeTint="F2"/>
          <w:kern w:val="16"/>
          <w:sz w:val="20"/>
        </w:rPr>
        <w:t>Purchase</w:t>
      </w:r>
      <w:proofErr w:type="spellEnd"/>
      <w:r w:rsidR="00CB747D" w:rsidRPr="00F0020D">
        <w:rPr>
          <w:rFonts w:ascii="Aptos Narrow" w:eastAsia="Trebuchet MS" w:hAnsi="Aptos Narrow" w:cs="Times New Roman"/>
          <w:b/>
          <w:color w:val="0D0D0D" w:themeColor="text1" w:themeTint="F2"/>
          <w:kern w:val="16"/>
          <w:sz w:val="20"/>
        </w:rPr>
        <w:t xml:space="preserve"> </w:t>
      </w:r>
      <w:proofErr w:type="spellStart"/>
      <w:r w:rsidR="00CB747D" w:rsidRPr="00F0020D">
        <w:rPr>
          <w:rFonts w:ascii="Aptos Narrow" w:eastAsia="Trebuchet MS" w:hAnsi="Aptos Narrow" w:cs="Times New Roman"/>
          <w:b/>
          <w:color w:val="0D0D0D" w:themeColor="text1" w:themeTint="F2"/>
          <w:kern w:val="16"/>
          <w:sz w:val="20"/>
        </w:rPr>
        <w:t>price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means</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the</w:t>
      </w:r>
      <w:proofErr w:type="spellEnd"/>
      <w:r w:rsidR="00CB747D" w:rsidRPr="00F0020D">
        <w:rPr>
          <w:rFonts w:ascii="Aptos Narrow" w:eastAsia="Trebuchet MS" w:hAnsi="Aptos Narrow" w:cs="Times New Roman"/>
          <w:color w:val="0D0D0D" w:themeColor="text1" w:themeTint="F2"/>
          <w:kern w:val="16"/>
          <w:sz w:val="20"/>
        </w:rPr>
        <w:t xml:space="preserve"> total </w:t>
      </w:r>
      <w:proofErr w:type="spellStart"/>
      <w:r w:rsidR="00CB747D" w:rsidRPr="00F0020D">
        <w:rPr>
          <w:rFonts w:ascii="Aptos Narrow" w:eastAsia="Trebuchet MS" w:hAnsi="Aptos Narrow" w:cs="Times New Roman"/>
          <w:color w:val="0D0D0D" w:themeColor="text1" w:themeTint="F2"/>
          <w:kern w:val="16"/>
          <w:sz w:val="20"/>
        </w:rPr>
        <w:t>amount</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that</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the</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Buyer</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is</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obliged</w:t>
      </w:r>
      <w:proofErr w:type="spellEnd"/>
      <w:r w:rsidR="00CB747D" w:rsidRPr="00F0020D">
        <w:rPr>
          <w:rFonts w:ascii="Aptos Narrow" w:eastAsia="Trebuchet MS" w:hAnsi="Aptos Narrow" w:cs="Times New Roman"/>
          <w:color w:val="0D0D0D" w:themeColor="text1" w:themeTint="F2"/>
          <w:kern w:val="16"/>
          <w:sz w:val="20"/>
        </w:rPr>
        <w:t xml:space="preserve"> to </w:t>
      </w:r>
      <w:proofErr w:type="spellStart"/>
      <w:r w:rsidR="00CB747D" w:rsidRPr="00F0020D">
        <w:rPr>
          <w:rFonts w:ascii="Aptos Narrow" w:eastAsia="Trebuchet MS" w:hAnsi="Aptos Narrow" w:cs="Times New Roman"/>
          <w:color w:val="0D0D0D" w:themeColor="text1" w:themeTint="F2"/>
          <w:kern w:val="16"/>
          <w:sz w:val="20"/>
        </w:rPr>
        <w:t>pay</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in</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accordance</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with</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this</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Agreement</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in</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order</w:t>
      </w:r>
      <w:proofErr w:type="spellEnd"/>
      <w:r w:rsidR="00CB747D" w:rsidRPr="00F0020D">
        <w:rPr>
          <w:rFonts w:ascii="Aptos Narrow" w:eastAsia="Trebuchet MS" w:hAnsi="Aptos Narrow" w:cs="Times New Roman"/>
          <w:color w:val="0D0D0D" w:themeColor="text1" w:themeTint="F2"/>
          <w:kern w:val="16"/>
          <w:sz w:val="20"/>
        </w:rPr>
        <w:t xml:space="preserve"> to </w:t>
      </w:r>
      <w:proofErr w:type="spellStart"/>
      <w:r w:rsidR="00CB747D" w:rsidRPr="00F0020D">
        <w:rPr>
          <w:rFonts w:ascii="Aptos Narrow" w:eastAsia="Trebuchet MS" w:hAnsi="Aptos Narrow" w:cs="Times New Roman"/>
          <w:color w:val="0D0D0D" w:themeColor="text1" w:themeTint="F2"/>
          <w:kern w:val="16"/>
          <w:sz w:val="20"/>
        </w:rPr>
        <w:t>acquire</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the</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Subject</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of</w:t>
      </w:r>
      <w:proofErr w:type="spellEnd"/>
      <w:r w:rsidR="00CB747D" w:rsidRPr="00F0020D">
        <w:rPr>
          <w:rFonts w:ascii="Aptos Narrow" w:eastAsia="Trebuchet MS" w:hAnsi="Aptos Narrow" w:cs="Times New Roman"/>
          <w:color w:val="0D0D0D" w:themeColor="text1" w:themeTint="F2"/>
          <w:kern w:val="16"/>
          <w:sz w:val="20"/>
        </w:rPr>
        <w:t xml:space="preserve"> sale, </w:t>
      </w:r>
      <w:proofErr w:type="spellStart"/>
      <w:r w:rsidR="00CB747D" w:rsidRPr="00F0020D">
        <w:rPr>
          <w:rFonts w:ascii="Aptos Narrow" w:eastAsia="Trebuchet MS" w:hAnsi="Aptos Narrow" w:cs="Times New Roman"/>
          <w:color w:val="0D0D0D" w:themeColor="text1" w:themeTint="F2"/>
          <w:kern w:val="16"/>
          <w:sz w:val="20"/>
        </w:rPr>
        <w:t>i.e</w:t>
      </w:r>
      <w:proofErr w:type="spellEnd"/>
      <w:r w:rsidR="00CB747D" w:rsidRPr="00F0020D">
        <w:rPr>
          <w:rFonts w:ascii="Aptos Narrow" w:eastAsia="Trebuchet MS" w:hAnsi="Aptos Narrow" w:cs="Times New Roman"/>
          <w:color w:val="0D0D0D" w:themeColor="text1" w:themeTint="F2"/>
          <w:kern w:val="16"/>
          <w:sz w:val="20"/>
        </w:rPr>
        <w:t xml:space="preserve">. a </w:t>
      </w:r>
      <w:proofErr w:type="spellStart"/>
      <w:r w:rsidR="00CB747D" w:rsidRPr="00F0020D">
        <w:rPr>
          <w:rFonts w:ascii="Aptos Narrow" w:eastAsia="Trebuchet MS" w:hAnsi="Aptos Narrow" w:cs="Times New Roman"/>
          <w:color w:val="0D0D0D" w:themeColor="text1" w:themeTint="F2"/>
          <w:kern w:val="16"/>
          <w:sz w:val="20"/>
        </w:rPr>
        <w:t>share</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in</w:t>
      </w:r>
      <w:proofErr w:type="spellEnd"/>
      <w:r w:rsidR="00CB747D"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the</w:t>
      </w:r>
      <w:proofErr w:type="spellEnd"/>
      <w:r w:rsidR="00CB747D" w:rsidRPr="00F0020D">
        <w:rPr>
          <w:rFonts w:ascii="Aptos Narrow" w:eastAsia="Trebuchet MS" w:hAnsi="Aptos Narrow" w:cs="Times New Roman"/>
          <w:color w:val="0D0D0D" w:themeColor="text1" w:themeTint="F2"/>
          <w:kern w:val="16"/>
          <w:sz w:val="20"/>
        </w:rPr>
        <w:t xml:space="preserve"> Company</w:t>
      </w:r>
      <w:r w:rsidRPr="00F0020D">
        <w:rPr>
          <w:rFonts w:ascii="Aptos Narrow" w:eastAsia="Trebuchet MS" w:hAnsi="Aptos Narrow" w:cs="Times New Roman"/>
          <w:color w:val="0D0D0D" w:themeColor="text1" w:themeTint="F2"/>
          <w:kern w:val="16"/>
          <w:sz w:val="20"/>
        </w:rPr>
        <w:t>.-</w:t>
      </w:r>
      <w:r w:rsidR="00CB747D" w:rsidRPr="00F0020D">
        <w:rPr>
          <w:rFonts w:ascii="Aptos Narrow" w:eastAsia="Trebuchet MS" w:hAnsi="Aptos Narrow" w:cs="Times New Roman"/>
          <w:color w:val="0D0D0D" w:themeColor="text1" w:themeTint="F2"/>
          <w:kern w:val="16"/>
          <w:sz w:val="20"/>
        </w:rPr>
        <w:t>--------------</w:t>
      </w:r>
    </w:p>
    <w:p w14:paraId="51D3EA2D" w14:textId="51953D2D"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b/>
          <w:bCs/>
          <w:color w:val="0D0D0D" w:themeColor="text1" w:themeTint="F2"/>
          <w:kern w:val="16"/>
          <w:sz w:val="20"/>
        </w:rPr>
        <w:t>"</w:t>
      </w:r>
      <w:r w:rsidR="00CF5F74" w:rsidRPr="003B04CA">
        <w:rPr>
          <w:rFonts w:ascii="Aptos Narrow" w:eastAsia="Trebuchet MS" w:hAnsi="Aptos Narrow" w:cs="Times New Roman"/>
          <w:b/>
          <w:bCs/>
          <w:color w:val="000000" w:themeColor="text1"/>
          <w:kern w:val="16"/>
          <w:sz w:val="20"/>
        </w:rPr>
        <w:t>PBZ</w:t>
      </w:r>
      <w:r w:rsidRPr="00F0020D">
        <w:rPr>
          <w:rFonts w:ascii="Aptos Narrow" w:eastAsia="Trebuchet MS" w:hAnsi="Aptos Narrow" w:cs="Times New Roman"/>
          <w:b/>
          <w:bCs/>
          <w:color w:val="0D0D0D" w:themeColor="text1" w:themeTint="F2"/>
          <w:kern w:val="16"/>
          <w:sz w:val="20"/>
        </w:rPr>
        <w:t>"</w:t>
      </w:r>
      <w:r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means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00CB747D" w:rsidRPr="00F0020D">
        <w:rPr>
          <w:rFonts w:ascii="Aptos Narrow" w:eastAsia="Trebuchet MS" w:hAnsi="Aptos Narrow" w:cs="Times New Roman"/>
          <w:color w:val="0D0D0D" w:themeColor="text1" w:themeTint="F2"/>
          <w:kern w:val="16"/>
          <w:sz w:val="20"/>
        </w:rPr>
        <w:t>company</w:t>
      </w:r>
      <w:proofErr w:type="spellEnd"/>
      <w:r w:rsidRPr="00F0020D">
        <w:rPr>
          <w:rFonts w:ascii="Aptos Narrow" w:eastAsia="Trebuchet MS" w:hAnsi="Aptos Narrow" w:cs="Times New Roman"/>
          <w:color w:val="0D0D0D" w:themeColor="text1" w:themeTint="F2"/>
          <w:kern w:val="16"/>
          <w:sz w:val="20"/>
        </w:rPr>
        <w:t xml:space="preserve"> </w:t>
      </w:r>
      <w:r w:rsidR="00CF5F74" w:rsidRPr="003B04CA">
        <w:rPr>
          <w:rFonts w:ascii="Aptos Narrow" w:eastAsia="Trebuchet MS" w:hAnsi="Aptos Narrow" w:cs="Times New Roman"/>
          <w:color w:val="000000" w:themeColor="text1"/>
          <w:kern w:val="16"/>
          <w:sz w:val="20"/>
        </w:rPr>
        <w:t>Privredna banka Zagreb d.d.</w:t>
      </w:r>
    </w:p>
    <w:p w14:paraId="49CB9FA9" w14:textId="250791C9"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roofErr w:type="spellStart"/>
      <w:r w:rsidR="00CB747D" w:rsidRPr="00F0020D">
        <w:rPr>
          <w:rFonts w:ascii="Aptos Narrow" w:eastAsia="Trebuchet MS" w:hAnsi="Aptos Narrow" w:cs="Times New Roman"/>
          <w:b/>
          <w:color w:val="0D0D0D" w:themeColor="text1" w:themeTint="F2"/>
          <w:kern w:val="16"/>
          <w:sz w:val="20"/>
        </w:rPr>
        <w:t>Offer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means</w:t>
      </w:r>
      <w:proofErr w:type="spellEnd"/>
      <w:r w:rsidR="00D0636A"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the</w:t>
      </w:r>
      <w:proofErr w:type="spellEnd"/>
      <w:r w:rsidR="00D0636A"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offer</w:t>
      </w:r>
      <w:proofErr w:type="spellEnd"/>
      <w:r w:rsidR="00D0636A"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submitted</w:t>
      </w:r>
      <w:proofErr w:type="spellEnd"/>
      <w:r w:rsidR="00D0636A"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by</w:t>
      </w:r>
      <w:proofErr w:type="spellEnd"/>
      <w:r w:rsidR="00D0636A"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the</w:t>
      </w:r>
      <w:proofErr w:type="spellEnd"/>
      <w:r w:rsidR="00D0636A"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Buyer</w:t>
      </w:r>
      <w:proofErr w:type="spellEnd"/>
      <w:r w:rsidR="00D0636A"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in</w:t>
      </w:r>
      <w:proofErr w:type="spellEnd"/>
      <w:r w:rsidR="00D0636A"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the</w:t>
      </w:r>
      <w:proofErr w:type="spellEnd"/>
      <w:r w:rsidR="00D0636A" w:rsidRPr="00F0020D">
        <w:rPr>
          <w:rFonts w:ascii="Aptos Narrow" w:eastAsia="Trebuchet MS" w:hAnsi="Aptos Narrow" w:cs="Times New Roman"/>
          <w:color w:val="0D0D0D" w:themeColor="text1" w:themeTint="F2"/>
          <w:kern w:val="16"/>
          <w:sz w:val="20"/>
        </w:rPr>
        <w:t xml:space="preserve"> procedure </w:t>
      </w:r>
      <w:proofErr w:type="spellStart"/>
      <w:r w:rsidR="00D0636A" w:rsidRPr="00F0020D">
        <w:rPr>
          <w:rFonts w:ascii="Aptos Narrow" w:eastAsia="Trebuchet MS" w:hAnsi="Aptos Narrow" w:cs="Times New Roman"/>
          <w:color w:val="0D0D0D" w:themeColor="text1" w:themeTint="F2"/>
          <w:kern w:val="16"/>
          <w:sz w:val="20"/>
        </w:rPr>
        <w:t>of</w:t>
      </w:r>
      <w:proofErr w:type="spellEnd"/>
      <w:r w:rsidR="00D0636A"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Public</w:t>
      </w:r>
      <w:proofErr w:type="spellEnd"/>
      <w:r w:rsidR="00D0636A"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Offer</w:t>
      </w:r>
      <w:proofErr w:type="spellEnd"/>
      <w:r w:rsidR="00D0636A"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collection</w:t>
      </w:r>
      <w:proofErr w:type="spellEnd"/>
      <w:r w:rsidR="00D0636A"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in</w:t>
      </w:r>
      <w:proofErr w:type="spellEnd"/>
      <w:r w:rsidR="00D0636A"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accordance</w:t>
      </w:r>
      <w:proofErr w:type="spellEnd"/>
      <w:r w:rsidR="00D0636A"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with</w:t>
      </w:r>
      <w:proofErr w:type="spellEnd"/>
      <w:r w:rsidR="00D0636A"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the</w:t>
      </w:r>
      <w:proofErr w:type="spellEnd"/>
      <w:r w:rsidR="00D0636A"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conditions</w:t>
      </w:r>
      <w:proofErr w:type="spellEnd"/>
      <w:r w:rsidR="00D0636A"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of</w:t>
      </w:r>
      <w:proofErr w:type="spellEnd"/>
      <w:r w:rsidR="00D0636A"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the</w:t>
      </w:r>
      <w:proofErr w:type="spellEnd"/>
      <w:r w:rsidR="00D0636A"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Public</w:t>
      </w:r>
      <w:proofErr w:type="spellEnd"/>
      <w:r w:rsidR="00D0636A"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Invitation</w:t>
      </w:r>
      <w:proofErr w:type="spellEnd"/>
      <w:r w:rsidRPr="00F0020D">
        <w:rPr>
          <w:rFonts w:ascii="Aptos Narrow" w:eastAsia="Trebuchet MS" w:hAnsi="Aptos Narrow" w:cs="Times New Roman"/>
          <w:color w:val="0D0D0D" w:themeColor="text1" w:themeTint="F2"/>
          <w:kern w:val="16"/>
          <w:sz w:val="20"/>
        </w:rPr>
        <w:t>.---------------------------------------------------------</w:t>
      </w:r>
    </w:p>
    <w:p w14:paraId="23B8E2AC" w14:textId="2B6A8ECA"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roofErr w:type="spellStart"/>
      <w:r w:rsidR="00D0636A" w:rsidRPr="00F0020D">
        <w:rPr>
          <w:rFonts w:ascii="Aptos Narrow" w:eastAsia="Trebuchet MS" w:hAnsi="Aptos Narrow" w:cs="Times New Roman"/>
          <w:b/>
          <w:color w:val="0D0D0D" w:themeColor="text1" w:themeTint="F2"/>
          <w:kern w:val="16"/>
          <w:sz w:val="20"/>
        </w:rPr>
        <w:t>Subject</w:t>
      </w:r>
      <w:proofErr w:type="spellEnd"/>
      <w:r w:rsidR="00D0636A" w:rsidRPr="00F0020D">
        <w:rPr>
          <w:rFonts w:ascii="Aptos Narrow" w:eastAsia="Trebuchet MS" w:hAnsi="Aptos Narrow" w:cs="Times New Roman"/>
          <w:b/>
          <w:color w:val="0D0D0D" w:themeColor="text1" w:themeTint="F2"/>
          <w:kern w:val="16"/>
          <w:sz w:val="20"/>
        </w:rPr>
        <w:t xml:space="preserve"> </w:t>
      </w:r>
      <w:proofErr w:type="spellStart"/>
      <w:r w:rsidR="00D0636A" w:rsidRPr="00F0020D">
        <w:rPr>
          <w:rFonts w:ascii="Aptos Narrow" w:eastAsia="Trebuchet MS" w:hAnsi="Aptos Narrow" w:cs="Times New Roman"/>
          <w:b/>
          <w:color w:val="0D0D0D" w:themeColor="text1" w:themeTint="F2"/>
          <w:kern w:val="16"/>
          <w:sz w:val="20"/>
        </w:rPr>
        <w:t>of</w:t>
      </w:r>
      <w:proofErr w:type="spellEnd"/>
      <w:r w:rsidR="00D0636A" w:rsidRPr="00F0020D">
        <w:rPr>
          <w:rFonts w:ascii="Aptos Narrow" w:eastAsia="Trebuchet MS" w:hAnsi="Aptos Narrow" w:cs="Times New Roman"/>
          <w:b/>
          <w:color w:val="0D0D0D" w:themeColor="text1" w:themeTint="F2"/>
          <w:kern w:val="16"/>
          <w:sz w:val="20"/>
        </w:rPr>
        <w:t xml:space="preserve"> sale</w:t>
      </w:r>
      <w:r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means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business</w:t>
      </w:r>
      <w:proofErr w:type="spellEnd"/>
      <w:r w:rsidR="00D0636A"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share</w:t>
      </w:r>
      <w:proofErr w:type="spellEnd"/>
      <w:r w:rsidR="00D0636A"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packages</w:t>
      </w:r>
      <w:proofErr w:type="spellEnd"/>
      <w:r w:rsidR="00D0636A"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in</w:t>
      </w:r>
      <w:proofErr w:type="spellEnd"/>
      <w:r w:rsidR="00D0636A"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the</w:t>
      </w:r>
      <w:proofErr w:type="spellEnd"/>
      <w:r w:rsidR="00D0636A" w:rsidRPr="00F0020D">
        <w:rPr>
          <w:rFonts w:ascii="Aptos Narrow" w:eastAsia="Trebuchet MS" w:hAnsi="Aptos Narrow" w:cs="Times New Roman"/>
          <w:color w:val="0D0D0D" w:themeColor="text1" w:themeTint="F2"/>
          <w:kern w:val="16"/>
          <w:sz w:val="20"/>
        </w:rPr>
        <w:t xml:space="preserve"> Company, </w:t>
      </w:r>
      <w:proofErr w:type="spellStart"/>
      <w:r w:rsidR="00D0636A" w:rsidRPr="00F0020D">
        <w:rPr>
          <w:rFonts w:ascii="Aptos Narrow" w:eastAsia="Trebuchet MS" w:hAnsi="Aptos Narrow" w:cs="Times New Roman"/>
          <w:color w:val="0D0D0D" w:themeColor="text1" w:themeTint="F2"/>
          <w:kern w:val="16"/>
          <w:sz w:val="20"/>
        </w:rPr>
        <w:t>with</w:t>
      </w:r>
      <w:proofErr w:type="spellEnd"/>
      <w:r w:rsidR="00D0636A" w:rsidRPr="00F0020D">
        <w:rPr>
          <w:rFonts w:ascii="Aptos Narrow" w:eastAsia="Trebuchet MS" w:hAnsi="Aptos Narrow" w:cs="Times New Roman"/>
          <w:color w:val="0D0D0D" w:themeColor="text1" w:themeTint="F2"/>
          <w:kern w:val="16"/>
          <w:sz w:val="20"/>
        </w:rPr>
        <w:t xml:space="preserve"> total </w:t>
      </w:r>
      <w:proofErr w:type="spellStart"/>
      <w:r w:rsidR="00D0636A" w:rsidRPr="00F0020D">
        <w:rPr>
          <w:rFonts w:ascii="Aptos Narrow" w:eastAsia="Trebuchet MS" w:hAnsi="Aptos Narrow" w:cs="Times New Roman"/>
          <w:color w:val="0D0D0D" w:themeColor="text1" w:themeTint="F2"/>
          <w:kern w:val="16"/>
          <w:sz w:val="20"/>
        </w:rPr>
        <w:t>nominal</w:t>
      </w:r>
      <w:proofErr w:type="spellEnd"/>
      <w:r w:rsidR="00D0636A"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value</w:t>
      </w:r>
      <w:proofErr w:type="spellEnd"/>
      <w:r w:rsidR="00D0636A"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r w:rsidR="00CF5F74" w:rsidRPr="0020462B">
        <w:rPr>
          <w:rFonts w:ascii="Aptos Narrow" w:eastAsia="Trebuchet MS" w:hAnsi="Aptos Narrow" w:cs="Times New Roman"/>
          <w:color w:val="000000" w:themeColor="text1"/>
          <w:kern w:val="16"/>
          <w:sz w:val="20"/>
        </w:rPr>
        <w:t>EUR 10.313.220,00</w:t>
      </w:r>
      <w:r w:rsidR="00CF5F74" w:rsidRPr="00845AEE">
        <w:rPr>
          <w:rFonts w:ascii="Aptos Narrow" w:eastAsia="Trebuchet MS" w:hAnsi="Aptos Narrow" w:cs="Times New Roman"/>
          <w:color w:val="000000" w:themeColor="text1"/>
          <w:kern w:val="16"/>
          <w:sz w:val="20"/>
        </w:rPr>
        <w:t xml:space="preserve"> </w:t>
      </w:r>
      <w:r w:rsidRPr="00F0020D">
        <w:rPr>
          <w:rFonts w:ascii="Aptos Narrow" w:eastAsia="Trebuchet MS" w:hAnsi="Aptos Narrow" w:cs="Times New Roman"/>
          <w:color w:val="0D0D0D" w:themeColor="text1" w:themeTint="F2"/>
          <w:kern w:val="16"/>
          <w:sz w:val="20"/>
        </w:rPr>
        <w:t>(</w:t>
      </w:r>
      <w:proofErr w:type="spellStart"/>
      <w:r w:rsidR="00D0636A" w:rsidRPr="00F0020D">
        <w:rPr>
          <w:rFonts w:ascii="Aptos Narrow" w:eastAsia="Trebuchet MS" w:hAnsi="Aptos Narrow" w:cs="Times New Roman"/>
          <w:color w:val="0D0D0D" w:themeColor="text1" w:themeTint="F2"/>
          <w:kern w:val="16"/>
          <w:sz w:val="20"/>
        </w:rPr>
        <w:t>in</w:t>
      </w:r>
      <w:proofErr w:type="spellEnd"/>
      <w:r w:rsidR="00D0636A"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letters</w:t>
      </w:r>
      <w:proofErr w:type="spellEnd"/>
      <w:r w:rsidR="00D0636A" w:rsidRPr="00F0020D">
        <w:rPr>
          <w:rFonts w:ascii="Aptos Narrow" w:eastAsia="Trebuchet MS" w:hAnsi="Aptos Narrow" w:cs="Times New Roman"/>
          <w:color w:val="0D0D0D" w:themeColor="text1" w:themeTint="F2"/>
          <w:kern w:val="16"/>
          <w:sz w:val="20"/>
        </w:rPr>
        <w:t xml:space="preserve">: </w:t>
      </w:r>
      <w:r w:rsidR="00CF5F74">
        <w:rPr>
          <w:rFonts w:ascii="Aptos Narrow" w:eastAsia="Trebuchet MS" w:hAnsi="Aptos Narrow" w:cs="Times New Roman"/>
          <w:color w:val="0D0D0D" w:themeColor="text1" w:themeTint="F2"/>
          <w:kern w:val="16"/>
          <w:sz w:val="20"/>
        </w:rPr>
        <w:t>ten</w:t>
      </w:r>
      <w:r w:rsidR="00CF5F74" w:rsidRPr="00F0020D">
        <w:rPr>
          <w:rFonts w:ascii="Aptos Narrow" w:eastAsia="Trebuchet MS" w:hAnsi="Aptos Narrow" w:cs="Times New Roman"/>
          <w:color w:val="0D0D0D" w:themeColor="text1" w:themeTint="F2"/>
          <w:kern w:val="16"/>
          <w:sz w:val="20"/>
        </w:rPr>
        <w:t xml:space="preserve"> </w:t>
      </w:r>
      <w:proofErr w:type="spellStart"/>
      <w:r w:rsidR="00CF5F74" w:rsidRPr="00F0020D">
        <w:rPr>
          <w:rFonts w:ascii="Aptos Narrow" w:eastAsia="Trebuchet MS" w:hAnsi="Aptos Narrow" w:cs="Times New Roman"/>
          <w:color w:val="0D0D0D" w:themeColor="text1" w:themeTint="F2"/>
          <w:kern w:val="16"/>
          <w:sz w:val="20"/>
        </w:rPr>
        <w:t>million</w:t>
      </w:r>
      <w:proofErr w:type="spellEnd"/>
      <w:r w:rsidR="00CF5F74" w:rsidRPr="00F0020D">
        <w:rPr>
          <w:rFonts w:ascii="Aptos Narrow" w:eastAsia="Trebuchet MS" w:hAnsi="Aptos Narrow" w:cs="Times New Roman"/>
          <w:color w:val="0D0D0D" w:themeColor="text1" w:themeTint="F2"/>
          <w:kern w:val="16"/>
          <w:sz w:val="20"/>
        </w:rPr>
        <w:t xml:space="preserve"> </w:t>
      </w:r>
      <w:proofErr w:type="spellStart"/>
      <w:r w:rsidR="00CF5F74" w:rsidRPr="00F0020D">
        <w:rPr>
          <w:rFonts w:ascii="Aptos Narrow" w:eastAsia="Trebuchet MS" w:hAnsi="Aptos Narrow" w:cs="Times New Roman"/>
          <w:color w:val="0D0D0D" w:themeColor="text1" w:themeTint="F2"/>
          <w:kern w:val="16"/>
          <w:sz w:val="20"/>
        </w:rPr>
        <w:t>three</w:t>
      </w:r>
      <w:proofErr w:type="spellEnd"/>
      <w:r w:rsidR="00CF5F74" w:rsidRPr="00F0020D">
        <w:rPr>
          <w:rFonts w:ascii="Aptos Narrow" w:eastAsia="Trebuchet MS" w:hAnsi="Aptos Narrow" w:cs="Times New Roman"/>
          <w:color w:val="0D0D0D" w:themeColor="text1" w:themeTint="F2"/>
          <w:kern w:val="16"/>
          <w:sz w:val="20"/>
        </w:rPr>
        <w:t xml:space="preserve"> </w:t>
      </w:r>
      <w:proofErr w:type="spellStart"/>
      <w:r w:rsidR="00CF5F74" w:rsidRPr="00F0020D">
        <w:rPr>
          <w:rFonts w:ascii="Aptos Narrow" w:eastAsia="Trebuchet MS" w:hAnsi="Aptos Narrow" w:cs="Times New Roman"/>
          <w:color w:val="0D0D0D" w:themeColor="text1" w:themeTint="F2"/>
          <w:kern w:val="16"/>
          <w:sz w:val="20"/>
        </w:rPr>
        <w:t>hundred</w:t>
      </w:r>
      <w:proofErr w:type="spellEnd"/>
      <w:r w:rsidR="00CF5F74" w:rsidRPr="00F0020D">
        <w:rPr>
          <w:rFonts w:ascii="Aptos Narrow" w:eastAsia="Trebuchet MS" w:hAnsi="Aptos Narrow" w:cs="Times New Roman"/>
          <w:color w:val="0D0D0D" w:themeColor="text1" w:themeTint="F2"/>
          <w:kern w:val="16"/>
          <w:sz w:val="20"/>
        </w:rPr>
        <w:t xml:space="preserve"> </w:t>
      </w:r>
      <w:proofErr w:type="spellStart"/>
      <w:r w:rsidR="00CF5F74">
        <w:rPr>
          <w:rFonts w:ascii="Aptos Narrow" w:eastAsia="Trebuchet MS" w:hAnsi="Aptos Narrow" w:cs="Times New Roman"/>
          <w:color w:val="0D0D0D" w:themeColor="text1" w:themeTint="F2"/>
          <w:kern w:val="16"/>
          <w:sz w:val="20"/>
        </w:rPr>
        <w:t>thirteen</w:t>
      </w:r>
      <w:proofErr w:type="spellEnd"/>
      <w:r w:rsidR="00CF5F74" w:rsidRPr="00F0020D">
        <w:rPr>
          <w:rFonts w:ascii="Aptos Narrow" w:eastAsia="Trebuchet MS" w:hAnsi="Aptos Narrow" w:cs="Times New Roman"/>
          <w:color w:val="0D0D0D" w:themeColor="text1" w:themeTint="F2"/>
          <w:kern w:val="16"/>
          <w:sz w:val="20"/>
        </w:rPr>
        <w:t xml:space="preserve"> </w:t>
      </w:r>
      <w:proofErr w:type="spellStart"/>
      <w:r w:rsidR="00CF5F74" w:rsidRPr="00F0020D">
        <w:rPr>
          <w:rFonts w:ascii="Aptos Narrow" w:eastAsia="Trebuchet MS" w:hAnsi="Aptos Narrow" w:cs="Times New Roman"/>
          <w:color w:val="0D0D0D" w:themeColor="text1" w:themeTint="F2"/>
          <w:kern w:val="16"/>
          <w:sz w:val="20"/>
        </w:rPr>
        <w:t>thousand</w:t>
      </w:r>
      <w:proofErr w:type="spellEnd"/>
      <w:r w:rsidR="00CF5F74" w:rsidRPr="00F0020D">
        <w:rPr>
          <w:rFonts w:ascii="Aptos Narrow" w:eastAsia="Trebuchet MS" w:hAnsi="Aptos Narrow" w:cs="Times New Roman"/>
          <w:color w:val="0D0D0D" w:themeColor="text1" w:themeTint="F2"/>
          <w:kern w:val="16"/>
          <w:sz w:val="20"/>
        </w:rPr>
        <w:t xml:space="preserve"> </w:t>
      </w:r>
      <w:proofErr w:type="spellStart"/>
      <w:r w:rsidR="00CF5F74">
        <w:rPr>
          <w:rFonts w:ascii="Aptos Narrow" w:eastAsia="Trebuchet MS" w:hAnsi="Aptos Narrow" w:cs="Times New Roman"/>
          <w:color w:val="0D0D0D" w:themeColor="text1" w:themeTint="F2"/>
          <w:kern w:val="16"/>
          <w:sz w:val="20"/>
        </w:rPr>
        <w:t>two</w:t>
      </w:r>
      <w:proofErr w:type="spellEnd"/>
      <w:r w:rsidR="00CF5F74" w:rsidRPr="00F0020D">
        <w:rPr>
          <w:rFonts w:ascii="Aptos Narrow" w:eastAsia="Trebuchet MS" w:hAnsi="Aptos Narrow" w:cs="Times New Roman"/>
          <w:color w:val="0D0D0D" w:themeColor="text1" w:themeTint="F2"/>
          <w:kern w:val="16"/>
          <w:sz w:val="20"/>
        </w:rPr>
        <w:t xml:space="preserve"> </w:t>
      </w:r>
      <w:proofErr w:type="spellStart"/>
      <w:r w:rsidR="00CF5F74" w:rsidRPr="00F0020D">
        <w:rPr>
          <w:rFonts w:ascii="Aptos Narrow" w:eastAsia="Trebuchet MS" w:hAnsi="Aptos Narrow" w:cs="Times New Roman"/>
          <w:color w:val="0D0D0D" w:themeColor="text1" w:themeTint="F2"/>
          <w:kern w:val="16"/>
          <w:sz w:val="20"/>
        </w:rPr>
        <w:t>hundred</w:t>
      </w:r>
      <w:proofErr w:type="spellEnd"/>
      <w:r w:rsidR="00CF5F74" w:rsidRPr="00F0020D">
        <w:rPr>
          <w:rFonts w:ascii="Aptos Narrow" w:eastAsia="Trebuchet MS" w:hAnsi="Aptos Narrow" w:cs="Times New Roman"/>
          <w:color w:val="0D0D0D" w:themeColor="text1" w:themeTint="F2"/>
          <w:kern w:val="16"/>
          <w:sz w:val="20"/>
        </w:rPr>
        <w:t xml:space="preserve"> </w:t>
      </w:r>
      <w:proofErr w:type="spellStart"/>
      <w:r w:rsidR="00CF5F74">
        <w:rPr>
          <w:rFonts w:ascii="Aptos Narrow" w:eastAsia="Trebuchet MS" w:hAnsi="Aptos Narrow" w:cs="Times New Roman"/>
          <w:color w:val="0D0D0D" w:themeColor="text1" w:themeTint="F2"/>
          <w:kern w:val="16"/>
          <w:sz w:val="20"/>
        </w:rPr>
        <w:t>twenty</w:t>
      </w:r>
      <w:proofErr w:type="spellEnd"/>
      <w:r w:rsidR="00CF5F74" w:rsidRPr="00F0020D">
        <w:rPr>
          <w:rFonts w:ascii="Aptos Narrow" w:eastAsia="Trebuchet MS" w:hAnsi="Aptos Narrow" w:cs="Times New Roman"/>
          <w:color w:val="0D0D0D" w:themeColor="text1" w:themeTint="F2"/>
          <w:kern w:val="16"/>
          <w:sz w:val="20"/>
        </w:rPr>
        <w:t xml:space="preserve"> </w:t>
      </w:r>
      <w:proofErr w:type="spellStart"/>
      <w:r w:rsidR="00CF5F74" w:rsidRPr="00F0020D">
        <w:rPr>
          <w:rFonts w:ascii="Aptos Narrow" w:eastAsia="Trebuchet MS" w:hAnsi="Aptos Narrow" w:cs="Times New Roman"/>
          <w:color w:val="0D0D0D" w:themeColor="text1" w:themeTint="F2"/>
          <w:kern w:val="16"/>
          <w:sz w:val="20"/>
        </w:rPr>
        <w:t>euros</w:t>
      </w:r>
      <w:proofErr w:type="spellEnd"/>
      <w:r w:rsidR="00CF5F74" w:rsidRPr="00F0020D">
        <w:rPr>
          <w:rFonts w:ascii="Aptos Narrow" w:eastAsia="Trebuchet MS" w:hAnsi="Aptos Narrow" w:cs="Times New Roman"/>
          <w:color w:val="0D0D0D" w:themeColor="text1" w:themeTint="F2"/>
          <w:kern w:val="16"/>
          <w:sz w:val="20"/>
        </w:rPr>
        <w:t xml:space="preserve"> and </w:t>
      </w:r>
      <w:r w:rsidR="00CF5F74">
        <w:rPr>
          <w:rFonts w:ascii="Aptos Narrow" w:eastAsia="Trebuchet MS" w:hAnsi="Aptos Narrow" w:cs="Times New Roman"/>
          <w:color w:val="0D0D0D" w:themeColor="text1" w:themeTint="F2"/>
          <w:kern w:val="16"/>
          <w:sz w:val="20"/>
        </w:rPr>
        <w:t>zero</w:t>
      </w:r>
      <w:r w:rsidR="00CF5F74" w:rsidRPr="00F0020D">
        <w:rPr>
          <w:rFonts w:ascii="Aptos Narrow" w:eastAsia="Trebuchet MS" w:hAnsi="Aptos Narrow" w:cs="Times New Roman"/>
          <w:color w:val="0D0D0D" w:themeColor="text1" w:themeTint="F2"/>
          <w:kern w:val="16"/>
          <w:sz w:val="20"/>
        </w:rPr>
        <w:t xml:space="preserve"> </w:t>
      </w:r>
      <w:proofErr w:type="spellStart"/>
      <w:r w:rsidR="00CF5F74" w:rsidRPr="00F0020D">
        <w:rPr>
          <w:rFonts w:ascii="Aptos Narrow" w:eastAsia="Trebuchet MS" w:hAnsi="Aptos Narrow" w:cs="Times New Roman"/>
          <w:color w:val="0D0D0D" w:themeColor="text1" w:themeTint="F2"/>
          <w:kern w:val="16"/>
          <w:sz w:val="20"/>
        </w:rPr>
        <w:t>cents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which</w:t>
      </w:r>
      <w:proofErr w:type="spellEnd"/>
      <w:r w:rsidR="00D0636A"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represent</w:t>
      </w:r>
      <w:proofErr w:type="spellEnd"/>
      <w:r w:rsidR="00D0636A" w:rsidRPr="00F0020D">
        <w:rPr>
          <w:rFonts w:ascii="Aptos Narrow" w:eastAsia="Trebuchet MS" w:hAnsi="Aptos Narrow" w:cs="Times New Roman"/>
          <w:color w:val="0D0D0D" w:themeColor="text1" w:themeTint="F2"/>
          <w:kern w:val="16"/>
          <w:sz w:val="20"/>
        </w:rPr>
        <w:t xml:space="preserve"> </w:t>
      </w:r>
      <w:r w:rsidR="00CF5F74">
        <w:rPr>
          <w:rFonts w:ascii="Aptos Narrow" w:eastAsia="Trebuchet MS" w:hAnsi="Aptos Narrow" w:cs="Times New Roman"/>
          <w:color w:val="0D0D0D" w:themeColor="text1" w:themeTint="F2"/>
          <w:kern w:val="16"/>
          <w:sz w:val="20"/>
        </w:rPr>
        <w:t>100.00</w:t>
      </w:r>
      <w:r w:rsidR="00D0636A"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of</w:t>
      </w:r>
      <w:proofErr w:type="spellEnd"/>
      <w:r w:rsidR="00D0636A"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the</w:t>
      </w:r>
      <w:proofErr w:type="spellEnd"/>
      <w:r w:rsidR="00D0636A"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Company's</w:t>
      </w:r>
      <w:proofErr w:type="spellEnd"/>
      <w:r w:rsidR="00D0636A"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share</w:t>
      </w:r>
      <w:proofErr w:type="spellEnd"/>
      <w:r w:rsidR="00D0636A"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capital</w:t>
      </w:r>
      <w:proofErr w:type="spellEnd"/>
      <w:r w:rsidRPr="00F0020D">
        <w:rPr>
          <w:rFonts w:ascii="Aptos Narrow" w:eastAsia="Trebuchet MS" w:hAnsi="Aptos Narrow" w:cs="Times New Roman"/>
          <w:color w:val="0D0D0D" w:themeColor="text1" w:themeTint="F2"/>
          <w:kern w:val="16"/>
          <w:sz w:val="20"/>
        </w:rPr>
        <w:t>.-----</w:t>
      </w:r>
      <w:r w:rsidR="00D0636A" w:rsidRPr="00F0020D">
        <w:rPr>
          <w:rFonts w:ascii="Aptos Narrow" w:eastAsia="Trebuchet MS" w:hAnsi="Aptos Narrow" w:cs="Times New Roman"/>
          <w:color w:val="0D0D0D" w:themeColor="text1" w:themeTint="F2"/>
          <w:kern w:val="16"/>
          <w:sz w:val="20"/>
        </w:rPr>
        <w:t>----</w:t>
      </w:r>
      <w:r w:rsidRPr="00F0020D">
        <w:rPr>
          <w:rFonts w:ascii="Aptos Narrow" w:eastAsia="Trebuchet MS" w:hAnsi="Aptos Narrow" w:cs="Times New Roman"/>
          <w:color w:val="0D0D0D" w:themeColor="text1" w:themeTint="F2"/>
          <w:kern w:val="16"/>
          <w:sz w:val="20"/>
        </w:rPr>
        <w:t>-------------------</w:t>
      </w:r>
    </w:p>
    <w:p w14:paraId="06DCB6E1" w14:textId="5EEF3C4E" w:rsidR="00CD7839" w:rsidRPr="00F0020D" w:rsidRDefault="00D0636A"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b/>
          <w:color w:val="0D0D0D" w:themeColor="text1" w:themeTint="F2"/>
          <w:kern w:val="16"/>
          <w:sz w:val="20"/>
        </w:rPr>
        <w:t>"</w:t>
      </w:r>
      <w:proofErr w:type="spellStart"/>
      <w:r w:rsidRPr="00F0020D">
        <w:rPr>
          <w:rFonts w:ascii="Aptos Narrow" w:eastAsia="Trebuchet MS" w:hAnsi="Aptos Narrow" w:cs="Times New Roman"/>
          <w:b/>
          <w:color w:val="0D0D0D" w:themeColor="text1" w:themeTint="F2"/>
          <w:kern w:val="16"/>
          <w:sz w:val="20"/>
        </w:rPr>
        <w:t>Attachment</w:t>
      </w:r>
      <w:proofErr w:type="spellEnd"/>
      <w:r w:rsidRPr="00F0020D">
        <w:rPr>
          <w:rFonts w:ascii="Aptos Narrow" w:eastAsia="Trebuchet MS" w:hAnsi="Aptos Narrow" w:cs="Times New Roman"/>
          <w:b/>
          <w:color w:val="0D0D0D" w:themeColor="text1" w:themeTint="F2"/>
          <w:kern w:val="16"/>
          <w:sz w:val="20"/>
        </w:rPr>
        <w:t xml:space="preserve">" </w:t>
      </w:r>
      <w:proofErr w:type="spellStart"/>
      <w:r w:rsidRPr="00F0020D">
        <w:rPr>
          <w:rFonts w:ascii="Aptos Narrow" w:eastAsia="Trebuchet MS" w:hAnsi="Aptos Narrow" w:cs="Times New Roman"/>
          <w:bCs/>
          <w:color w:val="0D0D0D" w:themeColor="text1" w:themeTint="F2"/>
          <w:kern w:val="16"/>
          <w:sz w:val="20"/>
        </w:rPr>
        <w:t>means</w:t>
      </w:r>
      <w:proofErr w:type="spellEnd"/>
      <w:r w:rsidRPr="00F0020D">
        <w:rPr>
          <w:rFonts w:ascii="Aptos Narrow" w:eastAsia="Trebuchet MS" w:hAnsi="Aptos Narrow" w:cs="Times New Roman"/>
          <w:bCs/>
          <w:color w:val="0D0D0D" w:themeColor="text1" w:themeTint="F2"/>
          <w:kern w:val="16"/>
          <w:sz w:val="20"/>
        </w:rPr>
        <w:t xml:space="preserve"> </w:t>
      </w:r>
      <w:proofErr w:type="spellStart"/>
      <w:r w:rsidRPr="00F0020D">
        <w:rPr>
          <w:rFonts w:ascii="Aptos Narrow" w:eastAsia="Trebuchet MS" w:hAnsi="Aptos Narrow" w:cs="Times New Roman"/>
          <w:bCs/>
          <w:color w:val="0D0D0D" w:themeColor="text1" w:themeTint="F2"/>
          <w:kern w:val="16"/>
          <w:sz w:val="20"/>
        </w:rPr>
        <w:t>an</w:t>
      </w:r>
      <w:proofErr w:type="spellEnd"/>
      <w:r w:rsidRPr="00F0020D">
        <w:rPr>
          <w:rFonts w:ascii="Aptos Narrow" w:eastAsia="Trebuchet MS" w:hAnsi="Aptos Narrow" w:cs="Times New Roman"/>
          <w:bCs/>
          <w:color w:val="0D0D0D" w:themeColor="text1" w:themeTint="F2"/>
          <w:kern w:val="16"/>
          <w:sz w:val="20"/>
        </w:rPr>
        <w:t xml:space="preserve"> </w:t>
      </w:r>
      <w:proofErr w:type="spellStart"/>
      <w:r w:rsidRPr="00F0020D">
        <w:rPr>
          <w:rFonts w:ascii="Aptos Narrow" w:eastAsia="Trebuchet MS" w:hAnsi="Aptos Narrow" w:cs="Times New Roman"/>
          <w:bCs/>
          <w:color w:val="0D0D0D" w:themeColor="text1" w:themeTint="F2"/>
          <w:kern w:val="16"/>
          <w:sz w:val="20"/>
        </w:rPr>
        <w:t>attachment</w:t>
      </w:r>
      <w:proofErr w:type="spellEnd"/>
      <w:r w:rsidRPr="00F0020D">
        <w:rPr>
          <w:rFonts w:ascii="Aptos Narrow" w:eastAsia="Trebuchet MS" w:hAnsi="Aptos Narrow" w:cs="Times New Roman"/>
          <w:bCs/>
          <w:color w:val="0D0D0D" w:themeColor="text1" w:themeTint="F2"/>
          <w:kern w:val="16"/>
          <w:sz w:val="20"/>
        </w:rPr>
        <w:t xml:space="preserve"> to </w:t>
      </w:r>
      <w:proofErr w:type="spellStart"/>
      <w:r w:rsidRPr="00F0020D">
        <w:rPr>
          <w:rFonts w:ascii="Aptos Narrow" w:eastAsia="Trebuchet MS" w:hAnsi="Aptos Narrow" w:cs="Times New Roman"/>
          <w:bCs/>
          <w:color w:val="0D0D0D" w:themeColor="text1" w:themeTint="F2"/>
          <w:kern w:val="16"/>
          <w:sz w:val="20"/>
        </w:rPr>
        <w:t>this</w:t>
      </w:r>
      <w:proofErr w:type="spellEnd"/>
      <w:r w:rsidRPr="00F0020D">
        <w:rPr>
          <w:rFonts w:ascii="Aptos Narrow" w:eastAsia="Trebuchet MS" w:hAnsi="Aptos Narrow" w:cs="Times New Roman"/>
          <w:bCs/>
          <w:color w:val="0D0D0D" w:themeColor="text1" w:themeTint="F2"/>
          <w:kern w:val="16"/>
          <w:sz w:val="20"/>
        </w:rPr>
        <w:t xml:space="preserve"> </w:t>
      </w:r>
      <w:proofErr w:type="spellStart"/>
      <w:r w:rsidRPr="00F0020D">
        <w:rPr>
          <w:rFonts w:ascii="Aptos Narrow" w:eastAsia="Trebuchet MS" w:hAnsi="Aptos Narrow" w:cs="Times New Roman"/>
          <w:bCs/>
          <w:color w:val="0D0D0D" w:themeColor="text1" w:themeTint="F2"/>
          <w:kern w:val="16"/>
          <w:sz w:val="20"/>
        </w:rPr>
        <w:t>Agreement</w:t>
      </w:r>
      <w:proofErr w:type="spellEnd"/>
      <w:r w:rsidRPr="00F0020D">
        <w:rPr>
          <w:rFonts w:ascii="Aptos Narrow" w:eastAsia="Trebuchet MS" w:hAnsi="Aptos Narrow" w:cs="Times New Roman"/>
          <w:bCs/>
          <w:color w:val="0D0D0D" w:themeColor="text1" w:themeTint="F2"/>
          <w:kern w:val="16"/>
          <w:sz w:val="20"/>
        </w:rPr>
        <w:t xml:space="preserve"> </w:t>
      </w:r>
      <w:proofErr w:type="spellStart"/>
      <w:r w:rsidRPr="00F0020D">
        <w:rPr>
          <w:rFonts w:ascii="Aptos Narrow" w:eastAsia="Trebuchet MS" w:hAnsi="Aptos Narrow" w:cs="Times New Roman"/>
          <w:bCs/>
          <w:color w:val="0D0D0D" w:themeColor="text1" w:themeTint="F2"/>
          <w:kern w:val="16"/>
          <w:sz w:val="20"/>
        </w:rPr>
        <w:t>that</w:t>
      </w:r>
      <w:proofErr w:type="spellEnd"/>
      <w:r w:rsidRPr="00F0020D">
        <w:rPr>
          <w:rFonts w:ascii="Aptos Narrow" w:eastAsia="Trebuchet MS" w:hAnsi="Aptos Narrow" w:cs="Times New Roman"/>
          <w:bCs/>
          <w:color w:val="0D0D0D" w:themeColor="text1" w:themeTint="F2"/>
          <w:kern w:val="16"/>
          <w:sz w:val="20"/>
        </w:rPr>
        <w:t xml:space="preserve"> </w:t>
      </w:r>
      <w:proofErr w:type="spellStart"/>
      <w:r w:rsidRPr="00F0020D">
        <w:rPr>
          <w:rFonts w:ascii="Aptos Narrow" w:eastAsia="Trebuchet MS" w:hAnsi="Aptos Narrow" w:cs="Times New Roman"/>
          <w:bCs/>
          <w:color w:val="0D0D0D" w:themeColor="text1" w:themeTint="F2"/>
          <w:kern w:val="16"/>
          <w:sz w:val="20"/>
        </w:rPr>
        <w:t>forms</w:t>
      </w:r>
      <w:proofErr w:type="spellEnd"/>
      <w:r w:rsidRPr="00F0020D">
        <w:rPr>
          <w:rFonts w:ascii="Aptos Narrow" w:eastAsia="Trebuchet MS" w:hAnsi="Aptos Narrow" w:cs="Times New Roman"/>
          <w:bCs/>
          <w:color w:val="0D0D0D" w:themeColor="text1" w:themeTint="F2"/>
          <w:kern w:val="16"/>
          <w:sz w:val="20"/>
        </w:rPr>
        <w:t xml:space="preserve"> </w:t>
      </w:r>
      <w:proofErr w:type="spellStart"/>
      <w:r w:rsidRPr="00F0020D">
        <w:rPr>
          <w:rFonts w:ascii="Aptos Narrow" w:eastAsia="Trebuchet MS" w:hAnsi="Aptos Narrow" w:cs="Times New Roman"/>
          <w:bCs/>
          <w:color w:val="0D0D0D" w:themeColor="text1" w:themeTint="F2"/>
          <w:kern w:val="16"/>
          <w:sz w:val="20"/>
        </w:rPr>
        <w:t>an</w:t>
      </w:r>
      <w:proofErr w:type="spellEnd"/>
      <w:r w:rsidRPr="00F0020D">
        <w:rPr>
          <w:rFonts w:ascii="Aptos Narrow" w:eastAsia="Trebuchet MS" w:hAnsi="Aptos Narrow" w:cs="Times New Roman"/>
          <w:bCs/>
          <w:color w:val="0D0D0D" w:themeColor="text1" w:themeTint="F2"/>
          <w:kern w:val="16"/>
          <w:sz w:val="20"/>
        </w:rPr>
        <w:t xml:space="preserve"> integral </w:t>
      </w:r>
      <w:proofErr w:type="spellStart"/>
      <w:r w:rsidRPr="00F0020D">
        <w:rPr>
          <w:rFonts w:ascii="Aptos Narrow" w:eastAsia="Trebuchet MS" w:hAnsi="Aptos Narrow" w:cs="Times New Roman"/>
          <w:bCs/>
          <w:color w:val="0D0D0D" w:themeColor="text1" w:themeTint="F2"/>
          <w:kern w:val="16"/>
          <w:sz w:val="20"/>
        </w:rPr>
        <w:t>part</w:t>
      </w:r>
      <w:proofErr w:type="spellEnd"/>
      <w:r w:rsidRPr="00F0020D">
        <w:rPr>
          <w:rFonts w:ascii="Aptos Narrow" w:eastAsia="Trebuchet MS" w:hAnsi="Aptos Narrow" w:cs="Times New Roman"/>
          <w:bCs/>
          <w:color w:val="0D0D0D" w:themeColor="text1" w:themeTint="F2"/>
          <w:kern w:val="16"/>
          <w:sz w:val="20"/>
        </w:rPr>
        <w:t xml:space="preserve"> </w:t>
      </w:r>
      <w:proofErr w:type="spellStart"/>
      <w:r w:rsidRPr="00F0020D">
        <w:rPr>
          <w:rFonts w:ascii="Aptos Narrow" w:eastAsia="Trebuchet MS" w:hAnsi="Aptos Narrow" w:cs="Times New Roman"/>
          <w:bCs/>
          <w:color w:val="0D0D0D" w:themeColor="text1" w:themeTint="F2"/>
          <w:kern w:val="16"/>
          <w:sz w:val="20"/>
        </w:rPr>
        <w:t>of</w:t>
      </w:r>
      <w:proofErr w:type="spellEnd"/>
      <w:r w:rsidRPr="00F0020D">
        <w:rPr>
          <w:rFonts w:ascii="Aptos Narrow" w:eastAsia="Trebuchet MS" w:hAnsi="Aptos Narrow" w:cs="Times New Roman"/>
          <w:bCs/>
          <w:color w:val="0D0D0D" w:themeColor="text1" w:themeTint="F2"/>
          <w:kern w:val="16"/>
          <w:sz w:val="20"/>
        </w:rPr>
        <w:t xml:space="preserve"> </w:t>
      </w:r>
      <w:proofErr w:type="spellStart"/>
      <w:r w:rsidRPr="00F0020D">
        <w:rPr>
          <w:rFonts w:ascii="Aptos Narrow" w:eastAsia="Trebuchet MS" w:hAnsi="Aptos Narrow" w:cs="Times New Roman"/>
          <w:bCs/>
          <w:color w:val="0D0D0D" w:themeColor="text1" w:themeTint="F2"/>
          <w:kern w:val="16"/>
          <w:sz w:val="20"/>
        </w:rPr>
        <w:t>it</w:t>
      </w:r>
      <w:proofErr w:type="spellEnd"/>
      <w:r w:rsidR="00CD7839" w:rsidRPr="00F0020D">
        <w:rPr>
          <w:rFonts w:ascii="Aptos Narrow" w:eastAsia="Trebuchet MS" w:hAnsi="Aptos Narrow" w:cs="Times New Roman"/>
          <w:color w:val="0D0D0D" w:themeColor="text1" w:themeTint="F2"/>
          <w:kern w:val="16"/>
          <w:sz w:val="20"/>
        </w:rPr>
        <w:t>.-----------------</w:t>
      </w:r>
    </w:p>
    <w:p w14:paraId="5C6099C6" w14:textId="56B1B277" w:rsidR="00CD7839" w:rsidRPr="00F0020D" w:rsidRDefault="00D0636A"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b/>
          <w:bCs/>
          <w:color w:val="0D0D0D" w:themeColor="text1" w:themeTint="F2"/>
          <w:kern w:val="16"/>
          <w:sz w:val="20"/>
        </w:rPr>
        <w:lastRenderedPageBreak/>
        <w:t>"</w:t>
      </w:r>
      <w:proofErr w:type="spellStart"/>
      <w:r w:rsidRPr="00F0020D">
        <w:rPr>
          <w:rFonts w:ascii="Aptos Narrow" w:eastAsia="Trebuchet MS" w:hAnsi="Aptos Narrow" w:cs="Times New Roman"/>
          <w:b/>
          <w:bCs/>
          <w:color w:val="0D0D0D" w:themeColor="text1" w:themeTint="F2"/>
          <w:kern w:val="16"/>
          <w:sz w:val="20"/>
        </w:rPr>
        <w:t>Working</w:t>
      </w:r>
      <w:proofErr w:type="spellEnd"/>
      <w:r w:rsidRPr="00F0020D">
        <w:rPr>
          <w:rFonts w:ascii="Aptos Narrow" w:eastAsia="Trebuchet MS" w:hAnsi="Aptos Narrow" w:cs="Times New Roman"/>
          <w:b/>
          <w:bCs/>
          <w:color w:val="0D0D0D" w:themeColor="text1" w:themeTint="F2"/>
          <w:kern w:val="16"/>
          <w:sz w:val="20"/>
        </w:rPr>
        <w:t xml:space="preserve"> </w:t>
      </w:r>
      <w:proofErr w:type="spellStart"/>
      <w:r w:rsidRPr="00F0020D">
        <w:rPr>
          <w:rFonts w:ascii="Aptos Narrow" w:eastAsia="Trebuchet MS" w:hAnsi="Aptos Narrow" w:cs="Times New Roman"/>
          <w:b/>
          <w:bCs/>
          <w:color w:val="0D0D0D" w:themeColor="text1" w:themeTint="F2"/>
          <w:kern w:val="16"/>
          <w:sz w:val="20"/>
        </w:rPr>
        <w:t>day</w:t>
      </w:r>
      <w:proofErr w:type="spellEnd"/>
      <w:r w:rsidRPr="00F0020D">
        <w:rPr>
          <w:rFonts w:ascii="Aptos Narrow" w:eastAsia="Trebuchet MS" w:hAnsi="Aptos Narrow" w:cs="Times New Roman"/>
          <w:b/>
          <w:bCs/>
          <w:color w:val="0D0D0D" w:themeColor="text1" w:themeTint="F2"/>
          <w:kern w:val="16"/>
          <w:sz w:val="20"/>
        </w:rPr>
        <w:t>"</w:t>
      </w:r>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means</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Pr="00F0020D">
        <w:rPr>
          <w:rFonts w:ascii="Aptos Narrow" w:eastAsia="Trebuchet MS" w:hAnsi="Aptos Narrow" w:cs="Times New Roman"/>
          <w:color w:val="0D0D0D" w:themeColor="text1" w:themeTint="F2"/>
          <w:kern w:val="16"/>
          <w:sz w:val="20"/>
        </w:rPr>
        <w:t>day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not</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Pr="00F0020D">
        <w:rPr>
          <w:rFonts w:ascii="Aptos Narrow" w:eastAsia="Trebuchet MS" w:hAnsi="Aptos Narrow" w:cs="Times New Roman"/>
          <w:color w:val="0D0D0D" w:themeColor="text1" w:themeTint="F2"/>
          <w:kern w:val="16"/>
          <w:sz w:val="20"/>
        </w:rPr>
        <w:t>Saturday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Sunday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non-working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day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holiday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Republic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Croatia </w:t>
      </w:r>
      <w:proofErr w:type="spellStart"/>
      <w:r w:rsidRPr="00F0020D">
        <w:rPr>
          <w:rFonts w:ascii="Aptos Narrow" w:eastAsia="Trebuchet MS" w:hAnsi="Aptos Narrow" w:cs="Times New Roman"/>
          <w:color w:val="0D0D0D" w:themeColor="text1" w:themeTint="F2"/>
          <w:kern w:val="16"/>
          <w:sz w:val="20"/>
        </w:rPr>
        <w:t>determined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law</w:t>
      </w:r>
      <w:proofErr w:type="spellEnd"/>
      <w:r w:rsidR="00CD7839" w:rsidRPr="00F0020D">
        <w:rPr>
          <w:rFonts w:ascii="Aptos Narrow" w:eastAsia="Trebuchet MS" w:hAnsi="Aptos Narrow" w:cs="Times New Roman"/>
          <w:color w:val="0D0D0D" w:themeColor="text1" w:themeTint="F2"/>
          <w:kern w:val="16"/>
          <w:sz w:val="20"/>
        </w:rPr>
        <w:t>.-----------------------------------------------------------------</w:t>
      </w:r>
    </w:p>
    <w:p w14:paraId="00F81813" w14:textId="2C35CD55"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roofErr w:type="spellStart"/>
      <w:r w:rsidR="00D0636A" w:rsidRPr="00F0020D">
        <w:rPr>
          <w:rFonts w:ascii="Aptos Narrow" w:eastAsia="Trebuchet MS" w:hAnsi="Aptos Narrow" w:cs="Times New Roman"/>
          <w:b/>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b/>
          <w:color w:val="0D0D0D" w:themeColor="text1" w:themeTint="F2"/>
          <w:kern w:val="16"/>
          <w:sz w:val="20"/>
        </w:rPr>
        <w:t>this</w:t>
      </w:r>
      <w:proofErr w:type="spellEnd"/>
      <w:r w:rsidRPr="00F0020D">
        <w:rPr>
          <w:rFonts w:ascii="Aptos Narrow" w:eastAsia="Trebuchet MS" w:hAnsi="Aptos Narrow" w:cs="Times New Roman"/>
          <w:b/>
          <w:color w:val="0D0D0D" w:themeColor="text1" w:themeTint="F2"/>
          <w:kern w:val="16"/>
          <w:sz w:val="20"/>
        </w:rPr>
        <w:t xml:space="preserve"> </w:t>
      </w:r>
      <w:proofErr w:type="spellStart"/>
      <w:r w:rsidR="00D0636A" w:rsidRPr="00F0020D">
        <w:rPr>
          <w:rFonts w:ascii="Aptos Narrow" w:eastAsia="Trebuchet MS" w:hAnsi="Aptos Narrow" w:cs="Times New Roman"/>
          <w:b/>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means</w:t>
      </w:r>
      <w:proofErr w:type="spellEnd"/>
      <w:r w:rsidR="00D0636A"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this</w:t>
      </w:r>
      <w:proofErr w:type="spellEnd"/>
      <w:r w:rsidR="00D0636A"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Agreement</w:t>
      </w:r>
      <w:proofErr w:type="spellEnd"/>
      <w:r w:rsidR="00D0636A" w:rsidRPr="00F0020D">
        <w:rPr>
          <w:rFonts w:ascii="Aptos Narrow" w:eastAsia="Trebuchet MS" w:hAnsi="Aptos Narrow" w:cs="Times New Roman"/>
          <w:color w:val="0D0D0D" w:themeColor="text1" w:themeTint="F2"/>
          <w:kern w:val="16"/>
          <w:sz w:val="20"/>
        </w:rPr>
        <w:t xml:space="preserve"> and </w:t>
      </w:r>
      <w:proofErr w:type="spellStart"/>
      <w:r w:rsidR="00D0636A" w:rsidRPr="00F0020D">
        <w:rPr>
          <w:rFonts w:ascii="Aptos Narrow" w:eastAsia="Trebuchet MS" w:hAnsi="Aptos Narrow" w:cs="Times New Roman"/>
          <w:color w:val="0D0D0D" w:themeColor="text1" w:themeTint="F2"/>
          <w:kern w:val="16"/>
          <w:sz w:val="20"/>
        </w:rPr>
        <w:t>all</w:t>
      </w:r>
      <w:proofErr w:type="spellEnd"/>
      <w:r w:rsidR="00D0636A"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related</w:t>
      </w:r>
      <w:proofErr w:type="spellEnd"/>
      <w:r w:rsidR="00D0636A"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appendices</w:t>
      </w:r>
      <w:proofErr w:type="spellEnd"/>
      <w:r w:rsidR="00D0636A" w:rsidRPr="00F0020D">
        <w:rPr>
          <w:rFonts w:ascii="Aptos Narrow" w:eastAsia="Trebuchet MS" w:hAnsi="Aptos Narrow" w:cs="Times New Roman"/>
          <w:color w:val="0D0D0D" w:themeColor="text1" w:themeTint="F2"/>
          <w:kern w:val="16"/>
          <w:sz w:val="20"/>
        </w:rPr>
        <w:t xml:space="preserve">, as </w:t>
      </w:r>
      <w:proofErr w:type="spellStart"/>
      <w:r w:rsidR="00D0636A" w:rsidRPr="00F0020D">
        <w:rPr>
          <w:rFonts w:ascii="Aptos Narrow" w:eastAsia="Trebuchet MS" w:hAnsi="Aptos Narrow" w:cs="Times New Roman"/>
          <w:color w:val="0D0D0D" w:themeColor="text1" w:themeTint="F2"/>
          <w:kern w:val="16"/>
          <w:sz w:val="20"/>
        </w:rPr>
        <w:t>well</w:t>
      </w:r>
      <w:proofErr w:type="spellEnd"/>
      <w:r w:rsidR="00D0636A" w:rsidRPr="00F0020D">
        <w:rPr>
          <w:rFonts w:ascii="Aptos Narrow" w:eastAsia="Trebuchet MS" w:hAnsi="Aptos Narrow" w:cs="Times New Roman"/>
          <w:color w:val="0D0D0D" w:themeColor="text1" w:themeTint="F2"/>
          <w:kern w:val="16"/>
          <w:sz w:val="20"/>
        </w:rPr>
        <w:t xml:space="preserve"> as </w:t>
      </w:r>
      <w:proofErr w:type="spellStart"/>
      <w:r w:rsidR="00D0636A" w:rsidRPr="00F0020D">
        <w:rPr>
          <w:rFonts w:ascii="Aptos Narrow" w:eastAsia="Trebuchet MS" w:hAnsi="Aptos Narrow" w:cs="Times New Roman"/>
          <w:color w:val="0D0D0D" w:themeColor="text1" w:themeTint="F2"/>
          <w:kern w:val="16"/>
          <w:sz w:val="20"/>
        </w:rPr>
        <w:t>any</w:t>
      </w:r>
      <w:proofErr w:type="spellEnd"/>
      <w:r w:rsidR="00D0636A" w:rsidRPr="00F0020D">
        <w:rPr>
          <w:rFonts w:ascii="Aptos Narrow" w:eastAsia="Trebuchet MS" w:hAnsi="Aptos Narrow" w:cs="Times New Roman"/>
          <w:color w:val="0D0D0D" w:themeColor="text1" w:themeTint="F2"/>
          <w:kern w:val="16"/>
          <w:sz w:val="20"/>
        </w:rPr>
        <w:t xml:space="preserve"> other </w:t>
      </w:r>
      <w:proofErr w:type="spellStart"/>
      <w:r w:rsidR="00D0636A" w:rsidRPr="00F0020D">
        <w:rPr>
          <w:rFonts w:ascii="Aptos Narrow" w:eastAsia="Trebuchet MS" w:hAnsi="Aptos Narrow" w:cs="Times New Roman"/>
          <w:color w:val="0D0D0D" w:themeColor="text1" w:themeTint="F2"/>
          <w:kern w:val="16"/>
          <w:sz w:val="20"/>
        </w:rPr>
        <w:t>agreement</w:t>
      </w:r>
      <w:proofErr w:type="spellEnd"/>
      <w:r w:rsidR="00D0636A"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that</w:t>
      </w:r>
      <w:proofErr w:type="spellEnd"/>
      <w:r w:rsidR="00D0636A"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forms</w:t>
      </w:r>
      <w:proofErr w:type="spellEnd"/>
      <w:r w:rsidR="00D0636A"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an</w:t>
      </w:r>
      <w:proofErr w:type="spellEnd"/>
      <w:r w:rsidR="00D0636A" w:rsidRPr="00F0020D">
        <w:rPr>
          <w:rFonts w:ascii="Aptos Narrow" w:eastAsia="Trebuchet MS" w:hAnsi="Aptos Narrow" w:cs="Times New Roman"/>
          <w:color w:val="0D0D0D" w:themeColor="text1" w:themeTint="F2"/>
          <w:kern w:val="16"/>
          <w:sz w:val="20"/>
        </w:rPr>
        <w:t xml:space="preserve"> integral </w:t>
      </w:r>
      <w:proofErr w:type="spellStart"/>
      <w:r w:rsidR="00D0636A" w:rsidRPr="00F0020D">
        <w:rPr>
          <w:rFonts w:ascii="Aptos Narrow" w:eastAsia="Trebuchet MS" w:hAnsi="Aptos Narrow" w:cs="Times New Roman"/>
          <w:color w:val="0D0D0D" w:themeColor="text1" w:themeTint="F2"/>
          <w:kern w:val="16"/>
          <w:sz w:val="20"/>
        </w:rPr>
        <w:t>part</w:t>
      </w:r>
      <w:proofErr w:type="spellEnd"/>
      <w:r w:rsidR="00D0636A"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of</w:t>
      </w:r>
      <w:proofErr w:type="spellEnd"/>
      <w:r w:rsidR="00D0636A" w:rsidRPr="00F0020D">
        <w:rPr>
          <w:rFonts w:ascii="Aptos Narrow" w:eastAsia="Trebuchet MS" w:hAnsi="Aptos Narrow" w:cs="Times New Roman"/>
          <w:color w:val="0D0D0D" w:themeColor="text1" w:themeTint="F2"/>
          <w:kern w:val="16"/>
          <w:sz w:val="20"/>
        </w:rPr>
        <w:t xml:space="preserve"> </w:t>
      </w:r>
      <w:proofErr w:type="spellStart"/>
      <w:r w:rsidR="00D0636A" w:rsidRPr="00F0020D">
        <w:rPr>
          <w:rFonts w:ascii="Aptos Narrow" w:eastAsia="Trebuchet MS" w:hAnsi="Aptos Narrow" w:cs="Times New Roman"/>
          <w:color w:val="0D0D0D" w:themeColor="text1" w:themeTint="F2"/>
          <w:kern w:val="16"/>
          <w:sz w:val="20"/>
        </w:rPr>
        <w:t>it</w:t>
      </w:r>
      <w:proofErr w:type="spellEnd"/>
      <w:r w:rsidRPr="00F0020D">
        <w:rPr>
          <w:rFonts w:ascii="Aptos Narrow" w:eastAsia="Trebuchet MS" w:hAnsi="Aptos Narrow" w:cs="Times New Roman"/>
          <w:color w:val="0D0D0D" w:themeColor="text1" w:themeTint="F2"/>
          <w:kern w:val="16"/>
          <w:sz w:val="20"/>
        </w:rPr>
        <w:t>.--------------------------------------------------</w:t>
      </w:r>
    </w:p>
    <w:p w14:paraId="14791E7D" w14:textId="73D9E956"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roofErr w:type="spellStart"/>
      <w:r w:rsidR="00A167E4" w:rsidRPr="00F0020D">
        <w:rPr>
          <w:rFonts w:ascii="Aptos Narrow" w:eastAsia="Trebuchet MS" w:hAnsi="Aptos Narrow" w:cs="Times New Roman"/>
          <w:b/>
          <w:color w:val="0D0D0D" w:themeColor="text1" w:themeTint="F2"/>
          <w:kern w:val="16"/>
          <w:sz w:val="20"/>
        </w:rPr>
        <w:t>The</w:t>
      </w:r>
      <w:proofErr w:type="spellEnd"/>
      <w:r w:rsidR="00A167E4" w:rsidRPr="00F0020D">
        <w:rPr>
          <w:rFonts w:ascii="Aptos Narrow" w:eastAsia="Trebuchet MS" w:hAnsi="Aptos Narrow" w:cs="Times New Roman"/>
          <w:b/>
          <w:color w:val="0D0D0D" w:themeColor="text1" w:themeTint="F2"/>
          <w:kern w:val="16"/>
          <w:sz w:val="20"/>
        </w:rPr>
        <w:t xml:space="preserve"> Croatian Companies </w:t>
      </w:r>
      <w:proofErr w:type="spellStart"/>
      <w:r w:rsidR="00A167E4" w:rsidRPr="00F0020D">
        <w:rPr>
          <w:rFonts w:ascii="Aptos Narrow" w:eastAsia="Trebuchet MS" w:hAnsi="Aptos Narrow" w:cs="Times New Roman"/>
          <w:b/>
          <w:color w:val="0D0D0D" w:themeColor="text1" w:themeTint="F2"/>
          <w:kern w:val="16"/>
          <w:sz w:val="20"/>
        </w:rPr>
        <w:t>Act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00A167E4" w:rsidRPr="00F0020D">
        <w:rPr>
          <w:rFonts w:ascii="Aptos Narrow" w:eastAsia="Trebuchet MS" w:hAnsi="Aptos Narrow" w:cs="Times New Roman"/>
          <w:color w:val="0D0D0D" w:themeColor="text1" w:themeTint="F2"/>
          <w:kern w:val="16"/>
          <w:sz w:val="20"/>
        </w:rPr>
        <w:t>means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00A167E4" w:rsidRPr="00F0020D">
        <w:rPr>
          <w:rFonts w:ascii="Aptos Narrow" w:eastAsia="Trebuchet MS" w:hAnsi="Aptos Narrow" w:cs="Times New Roman"/>
          <w:color w:val="0D0D0D" w:themeColor="text1" w:themeTint="F2"/>
          <w:kern w:val="16"/>
          <w:sz w:val="20"/>
        </w:rPr>
        <w:t>The</w:t>
      </w:r>
      <w:proofErr w:type="spellEnd"/>
      <w:r w:rsidR="00A167E4" w:rsidRPr="00F0020D">
        <w:rPr>
          <w:rFonts w:ascii="Aptos Narrow" w:eastAsia="Trebuchet MS" w:hAnsi="Aptos Narrow" w:cs="Times New Roman"/>
          <w:color w:val="0D0D0D" w:themeColor="text1" w:themeTint="F2"/>
          <w:kern w:val="16"/>
          <w:sz w:val="20"/>
        </w:rPr>
        <w:t xml:space="preserve"> Croatian Companies </w:t>
      </w:r>
      <w:proofErr w:type="spellStart"/>
      <w:r w:rsidR="00A167E4" w:rsidRPr="00F0020D">
        <w:rPr>
          <w:rFonts w:ascii="Aptos Narrow" w:eastAsia="Trebuchet MS" w:hAnsi="Aptos Narrow" w:cs="Times New Roman"/>
          <w:color w:val="0D0D0D" w:themeColor="text1" w:themeTint="F2"/>
          <w:kern w:val="16"/>
          <w:sz w:val="20"/>
        </w:rPr>
        <w:t>Act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00A167E4" w:rsidRPr="00F0020D">
        <w:rPr>
          <w:rFonts w:ascii="Aptos Narrow" w:eastAsia="Trebuchet MS" w:hAnsi="Aptos Narrow" w:cs="Times New Roman"/>
          <w:color w:val="0D0D0D" w:themeColor="text1" w:themeTint="F2"/>
          <w:kern w:val="16"/>
          <w:sz w:val="20"/>
        </w:rPr>
        <w:t>published</w:t>
      </w:r>
      <w:proofErr w:type="spellEnd"/>
      <w:r w:rsidR="00A167E4" w:rsidRPr="00F0020D">
        <w:rPr>
          <w:rFonts w:ascii="Aptos Narrow" w:eastAsia="Trebuchet MS" w:hAnsi="Aptos Narrow" w:cs="Times New Roman"/>
          <w:color w:val="0D0D0D" w:themeColor="text1" w:themeTint="F2"/>
          <w:kern w:val="16"/>
          <w:sz w:val="20"/>
        </w:rPr>
        <w:t xml:space="preserve"> </w:t>
      </w:r>
      <w:proofErr w:type="spellStart"/>
      <w:r w:rsidR="00A167E4" w:rsidRPr="00F0020D">
        <w:rPr>
          <w:rFonts w:ascii="Aptos Narrow" w:eastAsia="Trebuchet MS" w:hAnsi="Aptos Narrow" w:cs="Times New Roman"/>
          <w:color w:val="0D0D0D" w:themeColor="text1" w:themeTint="F2"/>
          <w:kern w:val="16"/>
          <w:sz w:val="20"/>
        </w:rPr>
        <w:t>in</w:t>
      </w:r>
      <w:proofErr w:type="spellEnd"/>
      <w:r w:rsidR="00A167E4" w:rsidRPr="00F0020D">
        <w:rPr>
          <w:rFonts w:ascii="Aptos Narrow" w:eastAsia="Trebuchet MS" w:hAnsi="Aptos Narrow" w:cs="Times New Roman"/>
          <w:color w:val="0D0D0D" w:themeColor="text1" w:themeTint="F2"/>
          <w:kern w:val="16"/>
          <w:sz w:val="20"/>
        </w:rPr>
        <w:t xml:space="preserve"> </w:t>
      </w:r>
      <w:proofErr w:type="spellStart"/>
      <w:r w:rsidR="00A167E4" w:rsidRPr="00F0020D">
        <w:rPr>
          <w:rFonts w:ascii="Aptos Narrow" w:eastAsia="Trebuchet MS" w:hAnsi="Aptos Narrow" w:cs="Times New Roman"/>
          <w:color w:val="0D0D0D" w:themeColor="text1" w:themeTint="F2"/>
          <w:kern w:val="16"/>
          <w:sz w:val="20"/>
        </w:rPr>
        <w:t>the</w:t>
      </w:r>
      <w:proofErr w:type="spellEnd"/>
      <w:r w:rsidR="00A167E4" w:rsidRPr="00F0020D">
        <w:rPr>
          <w:rFonts w:ascii="Aptos Narrow" w:eastAsia="Trebuchet MS" w:hAnsi="Aptos Narrow" w:cs="Times New Roman"/>
          <w:color w:val="0D0D0D" w:themeColor="text1" w:themeTint="F2"/>
          <w:kern w:val="16"/>
          <w:sz w:val="20"/>
        </w:rPr>
        <w:t xml:space="preserve"> </w:t>
      </w:r>
      <w:proofErr w:type="spellStart"/>
      <w:r w:rsidR="00A167E4" w:rsidRPr="00F0020D">
        <w:rPr>
          <w:rFonts w:ascii="Aptos Narrow" w:eastAsia="Trebuchet MS" w:hAnsi="Aptos Narrow" w:cs="Times New Roman"/>
          <w:color w:val="0D0D0D" w:themeColor="text1" w:themeTint="F2"/>
          <w:kern w:val="16"/>
          <w:sz w:val="20"/>
        </w:rPr>
        <w:t>Official</w:t>
      </w:r>
      <w:proofErr w:type="spellEnd"/>
      <w:r w:rsidR="00A167E4" w:rsidRPr="00F0020D">
        <w:rPr>
          <w:rFonts w:ascii="Aptos Narrow" w:eastAsia="Trebuchet MS" w:hAnsi="Aptos Narrow" w:cs="Times New Roman"/>
          <w:color w:val="0D0D0D" w:themeColor="text1" w:themeTint="F2"/>
          <w:kern w:val="16"/>
          <w:sz w:val="20"/>
        </w:rPr>
        <w:t xml:space="preserve"> Gazette </w:t>
      </w:r>
      <w:proofErr w:type="spellStart"/>
      <w:r w:rsidR="00A167E4" w:rsidRPr="00F0020D">
        <w:rPr>
          <w:rFonts w:ascii="Aptos Narrow" w:eastAsia="Trebuchet MS" w:hAnsi="Aptos Narrow" w:cs="Times New Roman"/>
          <w:color w:val="0D0D0D" w:themeColor="text1" w:themeTint="F2"/>
          <w:kern w:val="16"/>
          <w:sz w:val="20"/>
        </w:rPr>
        <w:t>of</w:t>
      </w:r>
      <w:proofErr w:type="spellEnd"/>
      <w:r w:rsidR="00A167E4" w:rsidRPr="00F0020D">
        <w:rPr>
          <w:rFonts w:ascii="Aptos Narrow" w:eastAsia="Trebuchet MS" w:hAnsi="Aptos Narrow" w:cs="Times New Roman"/>
          <w:color w:val="0D0D0D" w:themeColor="text1" w:themeTint="F2"/>
          <w:kern w:val="16"/>
          <w:sz w:val="20"/>
        </w:rPr>
        <w:t xml:space="preserve"> </w:t>
      </w:r>
      <w:proofErr w:type="spellStart"/>
      <w:r w:rsidR="00A167E4" w:rsidRPr="00F0020D">
        <w:rPr>
          <w:rFonts w:ascii="Aptos Narrow" w:eastAsia="Trebuchet MS" w:hAnsi="Aptos Narrow" w:cs="Times New Roman"/>
          <w:color w:val="0D0D0D" w:themeColor="text1" w:themeTint="F2"/>
          <w:kern w:val="16"/>
          <w:sz w:val="20"/>
        </w:rPr>
        <w:t>the</w:t>
      </w:r>
      <w:proofErr w:type="spellEnd"/>
      <w:r w:rsidR="00A167E4" w:rsidRPr="00F0020D">
        <w:rPr>
          <w:rFonts w:ascii="Aptos Narrow" w:eastAsia="Trebuchet MS" w:hAnsi="Aptos Narrow" w:cs="Times New Roman"/>
          <w:color w:val="0D0D0D" w:themeColor="text1" w:themeTint="F2"/>
          <w:kern w:val="16"/>
          <w:sz w:val="20"/>
        </w:rPr>
        <w:t xml:space="preserve"> Republic </w:t>
      </w:r>
      <w:proofErr w:type="spellStart"/>
      <w:r w:rsidR="00A167E4" w:rsidRPr="00F0020D">
        <w:rPr>
          <w:rFonts w:ascii="Aptos Narrow" w:eastAsia="Trebuchet MS" w:hAnsi="Aptos Narrow" w:cs="Times New Roman"/>
          <w:color w:val="0D0D0D" w:themeColor="text1" w:themeTint="F2"/>
          <w:kern w:val="16"/>
          <w:sz w:val="20"/>
        </w:rPr>
        <w:t>of</w:t>
      </w:r>
      <w:proofErr w:type="spellEnd"/>
      <w:r w:rsidR="00A167E4" w:rsidRPr="00F0020D">
        <w:rPr>
          <w:rFonts w:ascii="Aptos Narrow" w:eastAsia="Trebuchet MS" w:hAnsi="Aptos Narrow" w:cs="Times New Roman"/>
          <w:color w:val="0D0D0D" w:themeColor="text1" w:themeTint="F2"/>
          <w:kern w:val="16"/>
          <w:sz w:val="20"/>
        </w:rPr>
        <w:t xml:space="preserve"> Croatia No.</w:t>
      </w:r>
      <w:r w:rsidRPr="00F0020D">
        <w:rPr>
          <w:rFonts w:ascii="Aptos Narrow" w:eastAsia="Trebuchet MS" w:hAnsi="Aptos Narrow" w:cs="Times New Roman"/>
          <w:color w:val="0D0D0D" w:themeColor="text1" w:themeTint="F2"/>
          <w:kern w:val="16"/>
          <w:sz w:val="20"/>
        </w:rPr>
        <w:t xml:space="preserve"> </w:t>
      </w:r>
      <w:r w:rsidR="00CF5F74" w:rsidRPr="00CF5F74">
        <w:rPr>
          <w:rFonts w:ascii="Aptos Narrow" w:eastAsia="Trebuchet MS" w:hAnsi="Aptos Narrow" w:cs="Times New Roman"/>
          <w:color w:val="0D0D0D" w:themeColor="text1" w:themeTint="F2"/>
          <w:kern w:val="16"/>
          <w:sz w:val="20"/>
        </w:rPr>
        <w:t>111/93, 34/99, 121/99, 52/00, 118/03, 107/07, 146/08, 137/09, 125/11, 152/11, 111/12, 68/13, 110/15, 40/19, 34/22, 114/22, 18/23, 130/23</w:t>
      </w:r>
      <w:r w:rsidRPr="00F0020D">
        <w:rPr>
          <w:rFonts w:ascii="Aptos Narrow" w:eastAsia="Trebuchet MS" w:hAnsi="Aptos Narrow" w:cs="Times New Roman"/>
          <w:color w:val="0D0D0D" w:themeColor="text1" w:themeTint="F2"/>
          <w:kern w:val="16"/>
          <w:sz w:val="20"/>
        </w:rPr>
        <w:t>.-------------------------------------------</w:t>
      </w:r>
    </w:p>
    <w:p w14:paraId="05936D9E"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03E0EF77" w14:textId="66CD0971" w:rsidR="00CD7839" w:rsidRPr="00F0020D" w:rsidRDefault="00A167E4"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headings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serve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solely</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purpose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clarity</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have</w:t>
      </w:r>
      <w:proofErr w:type="spellEnd"/>
      <w:r w:rsidRPr="00F0020D">
        <w:rPr>
          <w:rFonts w:ascii="Aptos Narrow" w:eastAsia="Trebuchet MS" w:hAnsi="Aptos Narrow" w:cs="Times New Roman"/>
          <w:color w:val="0D0D0D" w:themeColor="text1" w:themeTint="F2"/>
          <w:kern w:val="16"/>
          <w:sz w:val="20"/>
        </w:rPr>
        <w:t xml:space="preserve"> no </w:t>
      </w:r>
      <w:proofErr w:type="spellStart"/>
      <w:r w:rsidRPr="00F0020D">
        <w:rPr>
          <w:rFonts w:ascii="Aptos Narrow" w:eastAsia="Trebuchet MS" w:hAnsi="Aptos Narrow" w:cs="Times New Roman"/>
          <w:color w:val="0D0D0D" w:themeColor="text1" w:themeTint="F2"/>
          <w:kern w:val="16"/>
          <w:sz w:val="20"/>
        </w:rPr>
        <w:t>meaning</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interpretation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w:t>
      </w:r>
    </w:p>
    <w:p w14:paraId="674F4A05"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55F990CA" w14:textId="2A7C925D" w:rsidR="00CD7839" w:rsidRPr="00F0020D" w:rsidRDefault="00A167E4"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 xml:space="preserve">Reference to </w:t>
      </w:r>
      <w:proofErr w:type="spellStart"/>
      <w:r w:rsidRPr="00F0020D">
        <w:rPr>
          <w:rFonts w:ascii="Aptos Narrow" w:eastAsia="Trebuchet MS" w:hAnsi="Aptos Narrow" w:cs="Times New Roman"/>
          <w:color w:val="0D0D0D" w:themeColor="text1" w:themeTint="F2"/>
          <w:kern w:val="16"/>
          <w:sz w:val="20"/>
        </w:rPr>
        <w:t>Articles</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Appendices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refers</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articles</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appendices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w:t>
      </w:r>
      <w:r w:rsidR="00CD7839" w:rsidRPr="00F0020D">
        <w:rPr>
          <w:rFonts w:ascii="Aptos Narrow" w:eastAsia="Trebuchet MS" w:hAnsi="Aptos Narrow" w:cs="Times New Roman"/>
          <w:color w:val="0D0D0D" w:themeColor="text1" w:themeTint="F2"/>
          <w:kern w:val="16"/>
          <w:sz w:val="20"/>
        </w:rPr>
        <w:t>---------------------------------------------------------------------------------------------------</w:t>
      </w:r>
    </w:p>
    <w:p w14:paraId="12DD7563" w14:textId="7D413591" w:rsidR="00CD7839" w:rsidRPr="00F0020D" w:rsidRDefault="00A167E4"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Words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singular </w:t>
      </w:r>
      <w:proofErr w:type="spellStart"/>
      <w:r w:rsidRPr="00F0020D">
        <w:rPr>
          <w:rFonts w:ascii="Aptos Narrow" w:eastAsia="Trebuchet MS" w:hAnsi="Aptos Narrow" w:cs="Times New Roman"/>
          <w:color w:val="0D0D0D" w:themeColor="text1" w:themeTint="F2"/>
          <w:kern w:val="16"/>
          <w:sz w:val="20"/>
        </w:rPr>
        <w:t>include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plural and vice </w:t>
      </w:r>
      <w:proofErr w:type="spellStart"/>
      <w:r w:rsidRPr="00F0020D">
        <w:rPr>
          <w:rFonts w:ascii="Aptos Narrow" w:eastAsia="Trebuchet MS" w:hAnsi="Aptos Narrow" w:cs="Times New Roman"/>
          <w:color w:val="0D0D0D" w:themeColor="text1" w:themeTint="F2"/>
          <w:kern w:val="16"/>
          <w:sz w:val="20"/>
        </w:rPr>
        <w:t>versa</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unless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otherwise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indicated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context</w:t>
      </w:r>
      <w:proofErr w:type="spellEnd"/>
      <w:r w:rsidRPr="00F0020D">
        <w:rPr>
          <w:rFonts w:ascii="Aptos Narrow" w:eastAsia="Trebuchet MS" w:hAnsi="Aptos Narrow" w:cs="Times New Roman"/>
          <w:color w:val="0D0D0D" w:themeColor="text1" w:themeTint="F2"/>
          <w:kern w:val="16"/>
          <w:sz w:val="20"/>
        </w:rPr>
        <w:t>. -----------------</w:t>
      </w:r>
      <w:r w:rsidR="00CD7839" w:rsidRPr="00F0020D">
        <w:rPr>
          <w:rFonts w:ascii="Aptos Narrow" w:eastAsia="Trebuchet MS" w:hAnsi="Aptos Narrow" w:cs="Times New Roman"/>
          <w:color w:val="0D0D0D" w:themeColor="text1" w:themeTint="F2"/>
          <w:kern w:val="16"/>
          <w:sz w:val="20"/>
        </w:rPr>
        <w:t>---------------------------------------------------------------------------------------------------</w:t>
      </w:r>
    </w:p>
    <w:p w14:paraId="26FDE879" w14:textId="33BFCA52" w:rsidR="00CD7839" w:rsidRPr="00F0020D" w:rsidRDefault="00A167E4" w:rsidP="00A167E4">
      <w:pPr>
        <w:spacing w:before="120" w:after="120" w:line="276" w:lineRule="auto"/>
        <w:jc w:val="both"/>
        <w:rPr>
          <w:rFonts w:ascii="Aptos Narrow" w:eastAsia="Trebuchet MS" w:hAnsi="Aptos Narrow" w:cs="Times New Roman"/>
          <w:color w:val="0D0D0D" w:themeColor="text1" w:themeTint="F2"/>
          <w:kern w:val="16"/>
          <w:sz w:val="20"/>
        </w:rPr>
      </w:pPr>
      <w:bookmarkStart w:id="36" w:name="_Toc88457126"/>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laws</w:t>
      </w:r>
      <w:proofErr w:type="spellEnd"/>
      <w:r w:rsidRPr="00F0020D">
        <w:rPr>
          <w:rFonts w:ascii="Aptos Narrow" w:eastAsia="Trebuchet MS" w:hAnsi="Aptos Narrow" w:cs="Times New Roman"/>
          <w:color w:val="0D0D0D" w:themeColor="text1" w:themeTint="F2"/>
          <w:kern w:val="16"/>
          <w:sz w:val="20"/>
        </w:rPr>
        <w:t xml:space="preserve"> and other </w:t>
      </w:r>
      <w:proofErr w:type="spellStart"/>
      <w:r w:rsidRPr="00F0020D">
        <w:rPr>
          <w:rFonts w:ascii="Aptos Narrow" w:eastAsia="Trebuchet MS" w:hAnsi="Aptos Narrow" w:cs="Times New Roman"/>
          <w:color w:val="0D0D0D" w:themeColor="text1" w:themeTint="F2"/>
          <w:kern w:val="16"/>
          <w:sz w:val="20"/>
        </w:rPr>
        <w:t>regulations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listed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article</w:t>
      </w:r>
      <w:proofErr w:type="spellEnd"/>
      <w:r w:rsidRPr="00F0020D">
        <w:rPr>
          <w:rFonts w:ascii="Aptos Narrow" w:eastAsia="Trebuchet MS" w:hAnsi="Aptos Narrow" w:cs="Times New Roman"/>
          <w:color w:val="0D0D0D" w:themeColor="text1" w:themeTint="F2"/>
          <w:kern w:val="16"/>
          <w:sz w:val="20"/>
        </w:rPr>
        <w:t xml:space="preserve"> 1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include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all</w:t>
      </w:r>
      <w:proofErr w:type="spellEnd"/>
      <w:r w:rsidRPr="00F0020D">
        <w:rPr>
          <w:rFonts w:ascii="Aptos Narrow" w:eastAsia="Trebuchet MS" w:hAnsi="Aptos Narrow" w:cs="Times New Roman"/>
          <w:color w:val="0D0D0D" w:themeColor="text1" w:themeTint="F2"/>
          <w:kern w:val="16"/>
          <w:sz w:val="20"/>
        </w:rPr>
        <w:t xml:space="preserve"> future </w:t>
      </w:r>
      <w:proofErr w:type="spellStart"/>
      <w:r w:rsidRPr="00F0020D">
        <w:rPr>
          <w:rFonts w:ascii="Aptos Narrow" w:eastAsia="Trebuchet MS" w:hAnsi="Aptos Narrow" w:cs="Times New Roman"/>
          <w:color w:val="0D0D0D" w:themeColor="text1" w:themeTint="F2"/>
          <w:kern w:val="16"/>
          <w:sz w:val="20"/>
        </w:rPr>
        <w:t>amendments</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additions</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those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laws</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regulations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they</w:t>
      </w:r>
      <w:proofErr w:type="spellEnd"/>
      <w:r w:rsidRPr="00F0020D">
        <w:rPr>
          <w:rFonts w:ascii="Aptos Narrow" w:eastAsia="Trebuchet MS" w:hAnsi="Aptos Narrow" w:cs="Times New Roman"/>
          <w:color w:val="0D0D0D" w:themeColor="text1" w:themeTint="F2"/>
          <w:kern w:val="16"/>
          <w:sz w:val="20"/>
        </w:rPr>
        <w:t xml:space="preserve"> are </w:t>
      </w:r>
      <w:proofErr w:type="spellStart"/>
      <w:r w:rsidRPr="00F0020D">
        <w:rPr>
          <w:rFonts w:ascii="Aptos Narrow" w:eastAsia="Trebuchet MS" w:hAnsi="Aptos Narrow" w:cs="Times New Roman"/>
          <w:color w:val="0D0D0D" w:themeColor="text1" w:themeTint="F2"/>
          <w:kern w:val="16"/>
          <w:sz w:val="20"/>
        </w:rPr>
        <w:t>applicable</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w:t>
      </w:r>
      <w:r w:rsidR="00CD7839" w:rsidRPr="00F0020D">
        <w:rPr>
          <w:rFonts w:ascii="Aptos Narrow" w:eastAsia="Trebuchet MS" w:hAnsi="Aptos Narrow" w:cs="Times New Roman"/>
          <w:color w:val="0D0D0D" w:themeColor="text1" w:themeTint="F2"/>
          <w:kern w:val="16"/>
          <w:sz w:val="20"/>
        </w:rPr>
        <w:t>---------------------------------------------------------------------------------------------------</w:t>
      </w:r>
    </w:p>
    <w:p w14:paraId="75CC2466" w14:textId="26B9DDC7" w:rsidR="00CD7839" w:rsidRPr="00F0020D" w:rsidRDefault="00274AC9" w:rsidP="00CD7839">
      <w:pPr>
        <w:spacing w:before="120" w:after="120" w:line="276" w:lineRule="auto"/>
        <w:jc w:val="center"/>
        <w:rPr>
          <w:rFonts w:ascii="Aptos Narrow" w:eastAsia="Trebuchet MS" w:hAnsi="Aptos Narrow" w:cs="Times New Roman"/>
          <w:b/>
          <w:color w:val="0D0D0D" w:themeColor="text1" w:themeTint="F2"/>
          <w:kern w:val="16"/>
          <w:sz w:val="20"/>
        </w:rPr>
      </w:pPr>
      <w:proofErr w:type="spellStart"/>
      <w:r w:rsidRPr="00F0020D">
        <w:rPr>
          <w:rFonts w:ascii="Aptos Narrow" w:eastAsia="Trebuchet MS" w:hAnsi="Aptos Narrow" w:cs="Times New Roman"/>
          <w:b/>
          <w:color w:val="0D0D0D" w:themeColor="text1" w:themeTint="F2"/>
          <w:kern w:val="16"/>
          <w:sz w:val="20"/>
        </w:rPr>
        <w:t>Article</w:t>
      </w:r>
      <w:proofErr w:type="spellEnd"/>
      <w:r w:rsidRPr="00F0020D">
        <w:rPr>
          <w:rFonts w:ascii="Aptos Narrow" w:eastAsia="Trebuchet MS" w:hAnsi="Aptos Narrow" w:cs="Times New Roman"/>
          <w:b/>
          <w:color w:val="0D0D0D" w:themeColor="text1" w:themeTint="F2"/>
          <w:kern w:val="16"/>
          <w:sz w:val="20"/>
        </w:rPr>
        <w:t xml:space="preserve"> </w:t>
      </w:r>
      <w:r w:rsidR="00CD7839" w:rsidRPr="00F0020D">
        <w:rPr>
          <w:rFonts w:ascii="Aptos Narrow" w:eastAsia="Trebuchet MS" w:hAnsi="Aptos Narrow" w:cs="Times New Roman"/>
          <w:b/>
          <w:color w:val="0D0D0D" w:themeColor="text1" w:themeTint="F2"/>
          <w:kern w:val="16"/>
          <w:sz w:val="20"/>
        </w:rPr>
        <w:t>2.</w:t>
      </w:r>
    </w:p>
    <w:bookmarkEnd w:id="36"/>
    <w:p w14:paraId="339D50F8" w14:textId="20F2FF18" w:rsidR="00CD7839" w:rsidRPr="00F0020D" w:rsidRDefault="00274AC9" w:rsidP="00CD7839">
      <w:pPr>
        <w:spacing w:before="120" w:after="120" w:line="276" w:lineRule="auto"/>
        <w:jc w:val="center"/>
        <w:rPr>
          <w:rFonts w:ascii="Aptos Narrow" w:eastAsia="Trebuchet MS" w:hAnsi="Aptos Narrow" w:cs="Times New Roman"/>
          <w:b/>
          <w:color w:val="0D0D0D" w:themeColor="text1" w:themeTint="F2"/>
          <w:kern w:val="16"/>
          <w:sz w:val="20"/>
        </w:rPr>
      </w:pPr>
      <w:proofErr w:type="spellStart"/>
      <w:r w:rsidRPr="00F0020D">
        <w:rPr>
          <w:rFonts w:ascii="Aptos Narrow" w:eastAsia="Trebuchet MS" w:hAnsi="Aptos Narrow" w:cs="Times New Roman"/>
          <w:b/>
          <w:color w:val="0D0D0D" w:themeColor="text1" w:themeTint="F2"/>
          <w:kern w:val="16"/>
          <w:sz w:val="20"/>
        </w:rPr>
        <w:t>Entry</w:t>
      </w:r>
      <w:proofErr w:type="spellEnd"/>
      <w:r w:rsidRPr="00F0020D">
        <w:rPr>
          <w:rFonts w:ascii="Aptos Narrow" w:eastAsia="Trebuchet MS" w:hAnsi="Aptos Narrow" w:cs="Times New Roman"/>
          <w:b/>
          <w:color w:val="0D0D0D" w:themeColor="text1" w:themeTint="F2"/>
          <w:kern w:val="16"/>
          <w:sz w:val="20"/>
        </w:rPr>
        <w:t xml:space="preserve"> </w:t>
      </w:r>
      <w:proofErr w:type="spellStart"/>
      <w:r w:rsidRPr="00F0020D">
        <w:rPr>
          <w:rFonts w:ascii="Aptos Narrow" w:eastAsia="Trebuchet MS" w:hAnsi="Aptos Narrow" w:cs="Times New Roman"/>
          <w:b/>
          <w:color w:val="0D0D0D" w:themeColor="text1" w:themeTint="F2"/>
          <w:kern w:val="16"/>
          <w:sz w:val="20"/>
        </w:rPr>
        <w:t>into</w:t>
      </w:r>
      <w:proofErr w:type="spellEnd"/>
      <w:r w:rsidRPr="00F0020D">
        <w:rPr>
          <w:rFonts w:ascii="Aptos Narrow" w:eastAsia="Trebuchet MS" w:hAnsi="Aptos Narrow" w:cs="Times New Roman"/>
          <w:b/>
          <w:color w:val="0D0D0D" w:themeColor="text1" w:themeTint="F2"/>
          <w:kern w:val="16"/>
          <w:sz w:val="20"/>
        </w:rPr>
        <w:t xml:space="preserve"> </w:t>
      </w:r>
      <w:proofErr w:type="spellStart"/>
      <w:r w:rsidRPr="00F0020D">
        <w:rPr>
          <w:rFonts w:ascii="Aptos Narrow" w:eastAsia="Trebuchet MS" w:hAnsi="Aptos Narrow" w:cs="Times New Roman"/>
          <w:b/>
          <w:color w:val="0D0D0D" w:themeColor="text1" w:themeTint="F2"/>
          <w:kern w:val="16"/>
          <w:sz w:val="20"/>
        </w:rPr>
        <w:t>force</w:t>
      </w:r>
      <w:proofErr w:type="spellEnd"/>
      <w:r w:rsidRPr="00F0020D">
        <w:rPr>
          <w:rFonts w:ascii="Aptos Narrow" w:eastAsia="Trebuchet MS" w:hAnsi="Aptos Narrow" w:cs="Times New Roman"/>
          <w:b/>
          <w:color w:val="0D0D0D" w:themeColor="text1" w:themeTint="F2"/>
          <w:kern w:val="16"/>
          <w:sz w:val="20"/>
        </w:rPr>
        <w:t xml:space="preserve"> </w:t>
      </w:r>
      <w:proofErr w:type="spellStart"/>
      <w:r w:rsidRPr="00F0020D">
        <w:rPr>
          <w:rFonts w:ascii="Aptos Narrow" w:eastAsia="Trebuchet MS" w:hAnsi="Aptos Narrow" w:cs="Times New Roman"/>
          <w:b/>
          <w:color w:val="0D0D0D" w:themeColor="text1" w:themeTint="F2"/>
          <w:kern w:val="16"/>
          <w:sz w:val="20"/>
        </w:rPr>
        <w:t>conditions</w:t>
      </w:r>
      <w:proofErr w:type="spellEnd"/>
      <w:r w:rsidRPr="00F0020D">
        <w:rPr>
          <w:rFonts w:ascii="Aptos Narrow" w:eastAsia="Trebuchet MS" w:hAnsi="Aptos Narrow" w:cs="Times New Roman"/>
          <w:b/>
          <w:color w:val="0D0D0D" w:themeColor="text1" w:themeTint="F2"/>
          <w:kern w:val="16"/>
          <w:sz w:val="20"/>
        </w:rPr>
        <w:t xml:space="preserve"> </w:t>
      </w:r>
    </w:p>
    <w:p w14:paraId="353813EF" w14:textId="77777777" w:rsidR="00CD7839" w:rsidRPr="00F0020D" w:rsidRDefault="00CD7839" w:rsidP="00CD7839">
      <w:pPr>
        <w:spacing w:before="120" w:after="120" w:line="276" w:lineRule="auto"/>
        <w:jc w:val="center"/>
        <w:rPr>
          <w:rFonts w:ascii="Aptos Narrow" w:eastAsia="Trebuchet MS" w:hAnsi="Aptos Narrow" w:cs="Times New Roman"/>
          <w:b/>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6671724F" w14:textId="77777777" w:rsidR="00A167E4" w:rsidRPr="00F0020D" w:rsidRDefault="00A167E4" w:rsidP="00A167E4">
      <w:pPr>
        <w:spacing w:before="120" w:after="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enter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into</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force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after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following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conditions</w:t>
      </w:r>
      <w:proofErr w:type="spellEnd"/>
      <w:r w:rsidRPr="00F0020D">
        <w:rPr>
          <w:rFonts w:ascii="Aptos Narrow" w:eastAsia="Trebuchet MS" w:hAnsi="Aptos Narrow" w:cs="Times New Roman"/>
          <w:color w:val="0D0D0D" w:themeColor="text1" w:themeTint="F2"/>
          <w:kern w:val="16"/>
          <w:sz w:val="20"/>
        </w:rPr>
        <w:t xml:space="preserve"> are </w:t>
      </w:r>
      <w:proofErr w:type="spellStart"/>
      <w:r w:rsidRPr="00F0020D">
        <w:rPr>
          <w:rFonts w:ascii="Aptos Narrow" w:eastAsia="Trebuchet MS" w:hAnsi="Aptos Narrow" w:cs="Times New Roman"/>
          <w:color w:val="0D0D0D" w:themeColor="text1" w:themeTint="F2"/>
          <w:kern w:val="16"/>
          <w:sz w:val="20"/>
        </w:rPr>
        <w:t>cumulatively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met</w:t>
      </w:r>
      <w:proofErr w:type="spellEnd"/>
      <w:r w:rsidRPr="00F0020D">
        <w:rPr>
          <w:rFonts w:ascii="Aptos Narrow" w:eastAsia="Trebuchet MS" w:hAnsi="Aptos Narrow" w:cs="Times New Roman"/>
          <w:color w:val="0D0D0D" w:themeColor="text1" w:themeTint="F2"/>
          <w:kern w:val="16"/>
          <w:sz w:val="20"/>
        </w:rPr>
        <w:t>:----</w:t>
      </w:r>
    </w:p>
    <w:p w14:paraId="0FE4A688" w14:textId="1236B6F3" w:rsidR="00CD7839" w:rsidRPr="00F0020D" w:rsidRDefault="00A167E4">
      <w:pPr>
        <w:numPr>
          <w:ilvl w:val="0"/>
          <w:numId w:val="37"/>
        </w:numPr>
        <w:spacing w:before="120" w:after="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has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paid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Purchase</w:t>
      </w:r>
      <w:proofErr w:type="spellEnd"/>
      <w:r w:rsidRPr="00F0020D">
        <w:rPr>
          <w:rFonts w:ascii="Aptos Narrow" w:eastAsia="Trebuchet MS" w:hAnsi="Aptos Narrow" w:cs="Times New Roman"/>
          <w:color w:val="0D0D0D" w:themeColor="text1" w:themeTint="F2"/>
          <w:kern w:val="16"/>
          <w:sz w:val="20"/>
        </w:rPr>
        <w:t xml:space="preserve"> Price on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Contract</w:t>
      </w:r>
      <w:proofErr w:type="spellEnd"/>
      <w:r w:rsidRPr="00F0020D">
        <w:rPr>
          <w:rFonts w:ascii="Aptos Narrow" w:eastAsia="Trebuchet MS" w:hAnsi="Aptos Narrow" w:cs="Times New Roman"/>
          <w:color w:val="0D0D0D" w:themeColor="text1" w:themeTint="F2"/>
          <w:kern w:val="16"/>
          <w:sz w:val="20"/>
        </w:rPr>
        <w:t xml:space="preserve"> Date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accordance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Article</w:t>
      </w:r>
      <w:proofErr w:type="spellEnd"/>
      <w:r w:rsidRPr="00F0020D">
        <w:rPr>
          <w:rFonts w:ascii="Aptos Narrow" w:eastAsia="Trebuchet MS" w:hAnsi="Aptos Narrow" w:cs="Times New Roman"/>
          <w:color w:val="0D0D0D" w:themeColor="text1" w:themeTint="F2"/>
          <w:kern w:val="16"/>
          <w:sz w:val="20"/>
        </w:rPr>
        <w:t xml:space="preserve"> 3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00CD7839" w:rsidRPr="00F0020D">
        <w:rPr>
          <w:rFonts w:ascii="Aptos Narrow" w:eastAsia="Trebuchet MS" w:hAnsi="Aptos Narrow" w:cs="Times New Roman"/>
          <w:color w:val="0D0D0D" w:themeColor="text1" w:themeTint="F2"/>
          <w:kern w:val="16"/>
          <w:sz w:val="20"/>
        </w:rPr>
        <w:t>;---------------------------------------------------------------------------------</w:t>
      </w:r>
    </w:p>
    <w:p w14:paraId="51D55744" w14:textId="01AC7DE6" w:rsidR="00CD7839" w:rsidRPr="00F0020D" w:rsidRDefault="00A167E4">
      <w:pPr>
        <w:numPr>
          <w:ilvl w:val="0"/>
          <w:numId w:val="37"/>
        </w:numPr>
        <w:spacing w:before="120" w:after="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has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handed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over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insurance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instruments</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accordance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Article</w:t>
      </w:r>
      <w:proofErr w:type="spellEnd"/>
      <w:r w:rsidRPr="00F0020D">
        <w:rPr>
          <w:rFonts w:ascii="Aptos Narrow" w:eastAsia="Trebuchet MS" w:hAnsi="Aptos Narrow" w:cs="Times New Roman"/>
          <w:color w:val="0D0D0D" w:themeColor="text1" w:themeTint="F2"/>
          <w:kern w:val="16"/>
          <w:sz w:val="20"/>
        </w:rPr>
        <w:t xml:space="preserve"> 5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00CD7839" w:rsidRPr="00F0020D">
        <w:rPr>
          <w:rFonts w:ascii="Aptos Narrow" w:eastAsia="Trebuchet MS" w:hAnsi="Aptos Narrow" w:cs="Times New Roman"/>
          <w:color w:val="0D0D0D" w:themeColor="text1" w:themeTint="F2"/>
          <w:kern w:val="16"/>
          <w:sz w:val="20"/>
        </w:rPr>
        <w:t>;--------------------------------------------------------------------------------</w:t>
      </w:r>
    </w:p>
    <w:p w14:paraId="0C5BED45"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3DAA2A96" w14:textId="5C2B2D8C" w:rsidR="00CD7839" w:rsidRPr="00F0020D" w:rsidRDefault="00A167E4"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not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produce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legal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effects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stated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conditions</w:t>
      </w:r>
      <w:proofErr w:type="spellEnd"/>
      <w:r w:rsidRPr="00F0020D">
        <w:rPr>
          <w:rFonts w:ascii="Aptos Narrow" w:eastAsia="Trebuchet MS" w:hAnsi="Aptos Narrow" w:cs="Times New Roman"/>
          <w:color w:val="0D0D0D" w:themeColor="text1" w:themeTint="F2"/>
          <w:kern w:val="16"/>
          <w:sz w:val="20"/>
        </w:rPr>
        <w:t xml:space="preserve"> are </w:t>
      </w:r>
      <w:proofErr w:type="spellStart"/>
      <w:r w:rsidRPr="00F0020D">
        <w:rPr>
          <w:rFonts w:ascii="Aptos Narrow" w:eastAsia="Trebuchet MS" w:hAnsi="Aptos Narrow" w:cs="Times New Roman"/>
          <w:color w:val="0D0D0D" w:themeColor="text1" w:themeTint="F2"/>
          <w:kern w:val="16"/>
          <w:sz w:val="20"/>
        </w:rPr>
        <w:t>not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fulfilled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within</w:t>
      </w:r>
      <w:proofErr w:type="spellEnd"/>
      <w:r w:rsidRPr="00F0020D">
        <w:rPr>
          <w:rFonts w:ascii="Aptos Narrow" w:eastAsia="Trebuchet MS" w:hAnsi="Aptos Narrow" w:cs="Times New Roman"/>
          <w:color w:val="0D0D0D" w:themeColor="text1" w:themeTint="F2"/>
          <w:kern w:val="16"/>
          <w:sz w:val="20"/>
        </w:rPr>
        <w:t xml:space="preserve"> 15 (</w:t>
      </w:r>
      <w:proofErr w:type="spellStart"/>
      <w:r w:rsidRPr="00F0020D">
        <w:rPr>
          <w:rFonts w:ascii="Aptos Narrow" w:eastAsia="Trebuchet MS" w:hAnsi="Aptos Narrow" w:cs="Times New Roman"/>
          <w:color w:val="0D0D0D" w:themeColor="text1" w:themeTint="F2"/>
          <w:kern w:val="16"/>
          <w:sz w:val="20"/>
        </w:rPr>
        <w:t>fifteen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Working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Days</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00AB5921" w:rsidRPr="00F0020D">
        <w:rPr>
          <w:rFonts w:ascii="Aptos Narrow" w:eastAsia="Trebuchet MS" w:hAnsi="Aptos Narrow" w:cs="Times New Roman"/>
          <w:color w:val="0D0D0D" w:themeColor="text1" w:themeTint="F2"/>
          <w:kern w:val="16"/>
          <w:sz w:val="20"/>
        </w:rPr>
        <w:t>Contract</w:t>
      </w:r>
      <w:proofErr w:type="spellEnd"/>
      <w:r w:rsidR="00AB5921" w:rsidRPr="00F0020D">
        <w:rPr>
          <w:rFonts w:ascii="Aptos Narrow" w:eastAsia="Trebuchet MS" w:hAnsi="Aptos Narrow" w:cs="Times New Roman"/>
          <w:color w:val="0D0D0D" w:themeColor="text1" w:themeTint="F2"/>
          <w:kern w:val="16"/>
          <w:sz w:val="20"/>
        </w:rPr>
        <w:t xml:space="preserve"> Date</w:t>
      </w:r>
      <w:r w:rsidRPr="00F0020D">
        <w:rPr>
          <w:rFonts w:ascii="Aptos Narrow" w:eastAsia="Trebuchet MS" w:hAnsi="Aptos Narrow" w:cs="Times New Roman"/>
          <w:color w:val="0D0D0D" w:themeColor="text1" w:themeTint="F2"/>
          <w:kern w:val="16"/>
          <w:sz w:val="20"/>
        </w:rPr>
        <w:t xml:space="preserve"> at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latest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stated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term</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essential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component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contract</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upon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expiration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term</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contract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considered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automatically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terminated</w:t>
      </w:r>
      <w:proofErr w:type="spellEnd"/>
      <w:r w:rsidR="00CD7839" w:rsidRPr="00F0020D">
        <w:rPr>
          <w:rFonts w:ascii="Aptos Narrow" w:eastAsia="Trebuchet MS" w:hAnsi="Aptos Narrow" w:cs="Times New Roman"/>
          <w:color w:val="0D0D0D" w:themeColor="text1" w:themeTint="F2"/>
          <w:kern w:val="16"/>
          <w:sz w:val="20"/>
        </w:rPr>
        <w:t>.-----------------------------------------------------------------------------</w:t>
      </w:r>
    </w:p>
    <w:p w14:paraId="44309C83"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17F131D9" w14:textId="2E4D1395" w:rsidR="00CD7839" w:rsidRPr="00F0020D" w:rsidRDefault="00AB5921"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 xml:space="preserve">In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event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any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stated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conditions</w:t>
      </w:r>
      <w:proofErr w:type="spellEnd"/>
      <w:r w:rsidRPr="00F0020D">
        <w:rPr>
          <w:rFonts w:ascii="Aptos Narrow" w:eastAsia="Trebuchet MS" w:hAnsi="Aptos Narrow" w:cs="Times New Roman"/>
          <w:color w:val="0D0D0D" w:themeColor="text1" w:themeTint="F2"/>
          <w:kern w:val="16"/>
          <w:sz w:val="20"/>
        </w:rPr>
        <w:t xml:space="preserve"> are </w:t>
      </w:r>
      <w:proofErr w:type="spellStart"/>
      <w:r w:rsidRPr="00F0020D">
        <w:rPr>
          <w:rFonts w:ascii="Aptos Narrow" w:eastAsia="Trebuchet MS" w:hAnsi="Aptos Narrow" w:cs="Times New Roman"/>
          <w:color w:val="0D0D0D" w:themeColor="text1" w:themeTint="F2"/>
          <w:kern w:val="16"/>
          <w:sz w:val="20"/>
        </w:rPr>
        <w:t>not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met</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reasons</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which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responsible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considered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has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abandoned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negotiations</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have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right</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activate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Bid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Guarantee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Furthermore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have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right</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demand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compensation</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entire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damage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suffered</w:t>
      </w:r>
      <w:proofErr w:type="spellEnd"/>
      <w:r w:rsidR="00CD7839" w:rsidRPr="00F0020D">
        <w:rPr>
          <w:rFonts w:ascii="Aptos Narrow" w:eastAsia="Trebuchet MS" w:hAnsi="Aptos Narrow" w:cs="Times New Roman"/>
          <w:color w:val="0D0D0D" w:themeColor="text1" w:themeTint="F2"/>
          <w:kern w:val="16"/>
          <w:sz w:val="20"/>
        </w:rPr>
        <w:t>.----------------------------</w:t>
      </w:r>
    </w:p>
    <w:p w14:paraId="1B1206A9"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1D96370C" w14:textId="54F89E9C" w:rsidR="00CD7839" w:rsidRPr="00F0020D" w:rsidRDefault="00AB5921"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00CF5F74">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undertakes</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comply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applicable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regulations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Republic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Croatia </w:t>
      </w:r>
      <w:proofErr w:type="spellStart"/>
      <w:r w:rsidRPr="00F0020D">
        <w:rPr>
          <w:rFonts w:ascii="Aptos Narrow" w:eastAsia="Trebuchet MS" w:hAnsi="Aptos Narrow" w:cs="Times New Roman"/>
          <w:color w:val="0D0D0D" w:themeColor="text1" w:themeTint="F2"/>
          <w:kern w:val="16"/>
          <w:sz w:val="20"/>
        </w:rPr>
        <w:t>when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acquiring</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Pr="00F0020D">
        <w:rPr>
          <w:rFonts w:ascii="Aptos Narrow" w:eastAsia="Trebuchet MS" w:hAnsi="Aptos Narrow" w:cs="Times New Roman"/>
          <w:color w:val="0D0D0D" w:themeColor="text1" w:themeTint="F2"/>
          <w:kern w:val="16"/>
          <w:sz w:val="20"/>
        </w:rPr>
        <w:t>Share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Company and </w:t>
      </w:r>
      <w:proofErr w:type="spellStart"/>
      <w:r w:rsidRPr="00F0020D">
        <w:rPr>
          <w:rFonts w:ascii="Aptos Narrow" w:eastAsia="Trebuchet MS" w:hAnsi="Aptos Narrow" w:cs="Times New Roman"/>
          <w:color w:val="0D0D0D" w:themeColor="text1" w:themeTint="F2"/>
          <w:kern w:val="16"/>
          <w:sz w:val="20"/>
        </w:rPr>
        <w:t>exercising</w:t>
      </w:r>
      <w:proofErr w:type="spellEnd"/>
      <w:r w:rsidRPr="00F0020D">
        <w:rPr>
          <w:rFonts w:ascii="Aptos Narrow" w:eastAsia="Trebuchet MS" w:hAnsi="Aptos Narrow" w:cs="Times New Roman"/>
          <w:color w:val="0D0D0D" w:themeColor="text1" w:themeTint="F2"/>
          <w:kern w:val="16"/>
          <w:sz w:val="20"/>
        </w:rPr>
        <w:t xml:space="preserve"> other </w:t>
      </w:r>
      <w:proofErr w:type="spellStart"/>
      <w:r w:rsidRPr="00F0020D">
        <w:rPr>
          <w:rFonts w:ascii="Aptos Narrow" w:eastAsia="Trebuchet MS" w:hAnsi="Aptos Narrow" w:cs="Times New Roman"/>
          <w:color w:val="0D0D0D" w:themeColor="text1" w:themeTint="F2"/>
          <w:kern w:val="16"/>
          <w:sz w:val="20"/>
        </w:rPr>
        <w:t>rights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Company and/</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connection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Company. All </w:t>
      </w:r>
      <w:proofErr w:type="spellStart"/>
      <w:r w:rsidRPr="00F0020D">
        <w:rPr>
          <w:rFonts w:ascii="Aptos Narrow" w:eastAsia="Trebuchet MS" w:hAnsi="Aptos Narrow" w:cs="Times New Roman"/>
          <w:color w:val="0D0D0D" w:themeColor="text1" w:themeTint="F2"/>
          <w:kern w:val="16"/>
          <w:sz w:val="20"/>
        </w:rPr>
        <w:t>related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costs</w:t>
      </w:r>
      <w:proofErr w:type="spellEnd"/>
      <w:r w:rsidRPr="00F0020D">
        <w:rPr>
          <w:rFonts w:ascii="Aptos Narrow" w:eastAsia="Trebuchet MS" w:hAnsi="Aptos Narrow" w:cs="Times New Roman"/>
          <w:color w:val="0D0D0D" w:themeColor="text1" w:themeTint="F2"/>
          <w:kern w:val="16"/>
          <w:sz w:val="20"/>
        </w:rPr>
        <w:t xml:space="preserve"> are borne </w:t>
      </w:r>
      <w:proofErr w:type="spellStart"/>
      <w:r w:rsidRPr="00F0020D">
        <w:rPr>
          <w:rFonts w:ascii="Aptos Narrow" w:eastAsia="Trebuchet MS" w:hAnsi="Aptos Narrow" w:cs="Times New Roman"/>
          <w:color w:val="0D0D0D" w:themeColor="text1" w:themeTint="F2"/>
          <w:kern w:val="16"/>
          <w:sz w:val="20"/>
        </w:rPr>
        <w:t>by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00CD7839" w:rsidRPr="00F0020D">
        <w:rPr>
          <w:rFonts w:ascii="Aptos Narrow" w:eastAsia="Trebuchet MS" w:hAnsi="Aptos Narrow" w:cs="Times New Roman"/>
          <w:color w:val="0D0D0D" w:themeColor="text1" w:themeTint="F2"/>
          <w:kern w:val="16"/>
          <w:sz w:val="20"/>
        </w:rPr>
        <w:t>.------------------------------</w:t>
      </w:r>
    </w:p>
    <w:p w14:paraId="26CA7CEF"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lastRenderedPageBreak/>
        <w:t>---------------------------------------------------------------------------------------------------</w:t>
      </w:r>
    </w:p>
    <w:p w14:paraId="4127B1CB" w14:textId="4F326D8E" w:rsidR="00CD7839" w:rsidRPr="00F0020D" w:rsidRDefault="00274AC9" w:rsidP="00CD7839">
      <w:pPr>
        <w:spacing w:before="120" w:after="120" w:line="276" w:lineRule="auto"/>
        <w:jc w:val="center"/>
        <w:rPr>
          <w:rFonts w:ascii="Aptos Narrow" w:eastAsia="Trebuchet MS" w:hAnsi="Aptos Narrow" w:cs="Times New Roman"/>
          <w:b/>
          <w:color w:val="0D0D0D" w:themeColor="text1" w:themeTint="F2"/>
          <w:kern w:val="16"/>
          <w:sz w:val="20"/>
        </w:rPr>
      </w:pPr>
      <w:proofErr w:type="spellStart"/>
      <w:r w:rsidRPr="00F0020D">
        <w:rPr>
          <w:rFonts w:ascii="Aptos Narrow" w:eastAsia="Trebuchet MS" w:hAnsi="Aptos Narrow" w:cs="Times New Roman"/>
          <w:b/>
          <w:color w:val="0D0D0D" w:themeColor="text1" w:themeTint="F2"/>
          <w:kern w:val="16"/>
          <w:sz w:val="20"/>
        </w:rPr>
        <w:t>Article</w:t>
      </w:r>
      <w:proofErr w:type="spellEnd"/>
      <w:r w:rsidRPr="00F0020D">
        <w:rPr>
          <w:rFonts w:ascii="Aptos Narrow" w:eastAsia="Trebuchet MS" w:hAnsi="Aptos Narrow" w:cs="Times New Roman"/>
          <w:b/>
          <w:color w:val="0D0D0D" w:themeColor="text1" w:themeTint="F2"/>
          <w:kern w:val="16"/>
          <w:sz w:val="20"/>
        </w:rPr>
        <w:t xml:space="preserve"> </w:t>
      </w:r>
      <w:r w:rsidR="00CD7839" w:rsidRPr="00F0020D">
        <w:rPr>
          <w:rFonts w:ascii="Aptos Narrow" w:eastAsia="Trebuchet MS" w:hAnsi="Aptos Narrow" w:cs="Times New Roman"/>
          <w:b/>
          <w:color w:val="0D0D0D" w:themeColor="text1" w:themeTint="F2"/>
          <w:kern w:val="16"/>
          <w:sz w:val="20"/>
        </w:rPr>
        <w:t>3.</w:t>
      </w:r>
    </w:p>
    <w:p w14:paraId="2ADC91D6" w14:textId="6772D9DA" w:rsidR="00CD7839" w:rsidRPr="00F0020D" w:rsidRDefault="00274AC9" w:rsidP="00CD7839">
      <w:pPr>
        <w:spacing w:before="120" w:after="120" w:line="276" w:lineRule="auto"/>
        <w:jc w:val="center"/>
        <w:rPr>
          <w:rFonts w:ascii="Aptos Narrow" w:eastAsia="Trebuchet MS" w:hAnsi="Aptos Narrow" w:cs="Times New Roman"/>
          <w:b/>
          <w:color w:val="0D0D0D" w:themeColor="text1" w:themeTint="F2"/>
          <w:kern w:val="16"/>
          <w:sz w:val="20"/>
        </w:rPr>
      </w:pPr>
      <w:proofErr w:type="spellStart"/>
      <w:r w:rsidRPr="00F0020D">
        <w:rPr>
          <w:rFonts w:ascii="Aptos Narrow" w:eastAsia="Trebuchet MS" w:hAnsi="Aptos Narrow" w:cs="Times New Roman"/>
          <w:b/>
          <w:color w:val="0D0D0D" w:themeColor="text1" w:themeTint="F2"/>
          <w:kern w:val="16"/>
          <w:sz w:val="20"/>
        </w:rPr>
        <w:t>Subject</w:t>
      </w:r>
      <w:proofErr w:type="spellEnd"/>
      <w:r w:rsidRPr="00F0020D">
        <w:rPr>
          <w:rFonts w:ascii="Aptos Narrow" w:eastAsia="Trebuchet MS" w:hAnsi="Aptos Narrow" w:cs="Times New Roman"/>
          <w:b/>
          <w:color w:val="0D0D0D" w:themeColor="text1" w:themeTint="F2"/>
          <w:kern w:val="16"/>
          <w:sz w:val="20"/>
        </w:rPr>
        <w:t xml:space="preserve"> </w:t>
      </w:r>
      <w:proofErr w:type="spellStart"/>
      <w:r w:rsidRPr="00F0020D">
        <w:rPr>
          <w:rFonts w:ascii="Aptos Narrow" w:eastAsia="Trebuchet MS" w:hAnsi="Aptos Narrow" w:cs="Times New Roman"/>
          <w:b/>
          <w:color w:val="0D0D0D" w:themeColor="text1" w:themeTint="F2"/>
          <w:kern w:val="16"/>
          <w:sz w:val="20"/>
        </w:rPr>
        <w:t>of</w:t>
      </w:r>
      <w:proofErr w:type="spellEnd"/>
      <w:r w:rsidRPr="00F0020D">
        <w:rPr>
          <w:rFonts w:ascii="Aptos Narrow" w:eastAsia="Trebuchet MS" w:hAnsi="Aptos Narrow" w:cs="Times New Roman"/>
          <w:b/>
          <w:color w:val="0D0D0D" w:themeColor="text1" w:themeTint="F2"/>
          <w:kern w:val="16"/>
          <w:sz w:val="20"/>
        </w:rPr>
        <w:t xml:space="preserve"> sale and </w:t>
      </w:r>
      <w:proofErr w:type="spellStart"/>
      <w:r w:rsidRPr="00F0020D">
        <w:rPr>
          <w:rFonts w:ascii="Aptos Narrow" w:eastAsia="Trebuchet MS" w:hAnsi="Aptos Narrow" w:cs="Times New Roman"/>
          <w:b/>
          <w:color w:val="0D0D0D" w:themeColor="text1" w:themeTint="F2"/>
          <w:kern w:val="16"/>
          <w:sz w:val="20"/>
        </w:rPr>
        <w:t>purchase</w:t>
      </w:r>
      <w:proofErr w:type="spellEnd"/>
      <w:r w:rsidRPr="00F0020D">
        <w:rPr>
          <w:rFonts w:ascii="Aptos Narrow" w:eastAsia="Trebuchet MS" w:hAnsi="Aptos Narrow" w:cs="Times New Roman"/>
          <w:b/>
          <w:color w:val="0D0D0D" w:themeColor="text1" w:themeTint="F2"/>
          <w:kern w:val="16"/>
          <w:sz w:val="20"/>
        </w:rPr>
        <w:t xml:space="preserve"> </w:t>
      </w:r>
      <w:proofErr w:type="spellStart"/>
      <w:r w:rsidRPr="00F0020D">
        <w:rPr>
          <w:rFonts w:ascii="Aptos Narrow" w:eastAsia="Trebuchet MS" w:hAnsi="Aptos Narrow" w:cs="Times New Roman"/>
          <w:b/>
          <w:color w:val="0D0D0D" w:themeColor="text1" w:themeTint="F2"/>
          <w:kern w:val="16"/>
          <w:sz w:val="20"/>
        </w:rPr>
        <w:t>price</w:t>
      </w:r>
      <w:proofErr w:type="spellEnd"/>
    </w:p>
    <w:p w14:paraId="6AD39774" w14:textId="77777777" w:rsidR="00CD7839" w:rsidRPr="00F0020D" w:rsidRDefault="00CD7839" w:rsidP="00CD7839">
      <w:pPr>
        <w:spacing w:before="120" w:after="120" w:line="276" w:lineRule="auto"/>
        <w:jc w:val="center"/>
        <w:rPr>
          <w:rFonts w:ascii="Aptos Narrow" w:eastAsia="Trebuchet MS" w:hAnsi="Aptos Narrow" w:cs="Times New Roman"/>
          <w:color w:val="0D0D0D" w:themeColor="text1" w:themeTint="F2"/>
          <w:kern w:val="16"/>
          <w:sz w:val="20"/>
          <w:u w:val="single"/>
        </w:rPr>
      </w:pPr>
      <w:r w:rsidRPr="00F0020D">
        <w:rPr>
          <w:rFonts w:ascii="Aptos Narrow" w:eastAsia="Trebuchet MS" w:hAnsi="Aptos Narrow" w:cs="Times New Roman"/>
          <w:color w:val="0D0D0D" w:themeColor="text1" w:themeTint="F2"/>
          <w:kern w:val="16"/>
          <w:sz w:val="20"/>
        </w:rPr>
        <w:t>---------------------------------------------------------------------------------------------------</w:t>
      </w:r>
    </w:p>
    <w:p w14:paraId="52663FBD" w14:textId="07A7666A" w:rsidR="00CD7839" w:rsidRPr="00F0020D" w:rsidRDefault="00C56D68"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subject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sale </w:t>
      </w:r>
      <w:proofErr w:type="spellStart"/>
      <w:r w:rsidRPr="00F0020D">
        <w:rPr>
          <w:rFonts w:ascii="Aptos Narrow" w:eastAsia="Trebuchet MS" w:hAnsi="Aptos Narrow" w:cs="Times New Roman"/>
          <w:color w:val="0D0D0D" w:themeColor="text1" w:themeTint="F2"/>
          <w:kern w:val="16"/>
          <w:sz w:val="20"/>
        </w:rPr>
        <w:t>based</w:t>
      </w:r>
      <w:proofErr w:type="spellEnd"/>
      <w:r w:rsidRPr="00F0020D">
        <w:rPr>
          <w:rFonts w:ascii="Aptos Narrow" w:eastAsia="Trebuchet MS" w:hAnsi="Aptos Narrow" w:cs="Times New Roman"/>
          <w:color w:val="0D0D0D" w:themeColor="text1" w:themeTint="F2"/>
          <w:kern w:val="16"/>
          <w:sz w:val="20"/>
        </w:rPr>
        <w:t xml:space="preserve"> on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r w:rsidR="00CF5F74">
        <w:rPr>
          <w:rFonts w:ascii="Aptos Narrow" w:eastAsia="Trebuchet MS" w:hAnsi="Aptos Narrow" w:cs="Times New Roman"/>
          <w:color w:val="0D0D0D" w:themeColor="text1" w:themeTint="F2"/>
          <w:kern w:val="16"/>
          <w:sz w:val="20"/>
        </w:rPr>
        <w:t xml:space="preserve">are </w:t>
      </w:r>
      <w:proofErr w:type="spellStart"/>
      <w:r w:rsidRPr="00F0020D">
        <w:rPr>
          <w:rFonts w:ascii="Aptos Narrow" w:eastAsia="Trebuchet MS" w:hAnsi="Aptos Narrow" w:cs="Times New Roman"/>
          <w:color w:val="0D0D0D" w:themeColor="text1" w:themeTint="F2"/>
          <w:kern w:val="16"/>
          <w:sz w:val="20"/>
        </w:rPr>
        <w:t>business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share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packages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held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Company </w:t>
      </w:r>
      <w:bookmarkStart w:id="37" w:name="_Hlk117169553"/>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nominal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amount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00CF5F74" w:rsidRPr="00CF5F74">
        <w:rPr>
          <w:rFonts w:ascii="Aptos Narrow" w:eastAsia="Trebuchet MS" w:hAnsi="Aptos Narrow" w:cs="Times New Roman"/>
          <w:color w:val="0D0D0D" w:themeColor="text1" w:themeTint="F2"/>
          <w:kern w:val="16"/>
          <w:sz w:val="20"/>
        </w:rPr>
        <w:t>of</w:t>
      </w:r>
      <w:proofErr w:type="spellEnd"/>
      <w:r w:rsidR="00CF5F74" w:rsidRPr="00CF5F74">
        <w:rPr>
          <w:rFonts w:ascii="Aptos Narrow" w:eastAsia="Trebuchet MS" w:hAnsi="Aptos Narrow" w:cs="Times New Roman"/>
          <w:color w:val="0D0D0D" w:themeColor="text1" w:themeTint="F2"/>
          <w:kern w:val="16"/>
          <w:sz w:val="20"/>
        </w:rPr>
        <w:t xml:space="preserve"> EUR 10.313.220,00 (</w:t>
      </w:r>
      <w:proofErr w:type="spellStart"/>
      <w:r w:rsidR="00CF5F74" w:rsidRPr="00CF5F74">
        <w:rPr>
          <w:rFonts w:ascii="Aptos Narrow" w:eastAsia="Trebuchet MS" w:hAnsi="Aptos Narrow" w:cs="Times New Roman"/>
          <w:color w:val="0D0D0D" w:themeColor="text1" w:themeTint="F2"/>
          <w:kern w:val="16"/>
          <w:sz w:val="20"/>
        </w:rPr>
        <w:t>in</w:t>
      </w:r>
      <w:proofErr w:type="spellEnd"/>
      <w:r w:rsidR="00CF5F74" w:rsidRPr="00CF5F74">
        <w:rPr>
          <w:rFonts w:ascii="Aptos Narrow" w:eastAsia="Trebuchet MS" w:hAnsi="Aptos Narrow" w:cs="Times New Roman"/>
          <w:color w:val="0D0D0D" w:themeColor="text1" w:themeTint="F2"/>
          <w:kern w:val="16"/>
          <w:sz w:val="20"/>
        </w:rPr>
        <w:t xml:space="preserve"> </w:t>
      </w:r>
      <w:proofErr w:type="spellStart"/>
      <w:r w:rsidR="00CF5F74" w:rsidRPr="00CF5F74">
        <w:rPr>
          <w:rFonts w:ascii="Aptos Narrow" w:eastAsia="Trebuchet MS" w:hAnsi="Aptos Narrow" w:cs="Times New Roman"/>
          <w:color w:val="0D0D0D" w:themeColor="text1" w:themeTint="F2"/>
          <w:kern w:val="16"/>
          <w:sz w:val="20"/>
        </w:rPr>
        <w:t>letters</w:t>
      </w:r>
      <w:proofErr w:type="spellEnd"/>
      <w:r w:rsidR="00CF5F74" w:rsidRPr="00CF5F74">
        <w:rPr>
          <w:rFonts w:ascii="Aptos Narrow" w:eastAsia="Trebuchet MS" w:hAnsi="Aptos Narrow" w:cs="Times New Roman"/>
          <w:color w:val="0D0D0D" w:themeColor="text1" w:themeTint="F2"/>
          <w:kern w:val="16"/>
          <w:sz w:val="20"/>
        </w:rPr>
        <w:t xml:space="preserve">: ten </w:t>
      </w:r>
      <w:proofErr w:type="spellStart"/>
      <w:r w:rsidR="00CF5F74" w:rsidRPr="00CF5F74">
        <w:rPr>
          <w:rFonts w:ascii="Aptos Narrow" w:eastAsia="Trebuchet MS" w:hAnsi="Aptos Narrow" w:cs="Times New Roman"/>
          <w:color w:val="0D0D0D" w:themeColor="text1" w:themeTint="F2"/>
          <w:kern w:val="16"/>
          <w:sz w:val="20"/>
        </w:rPr>
        <w:t>million</w:t>
      </w:r>
      <w:proofErr w:type="spellEnd"/>
      <w:r w:rsidR="00CF5F74" w:rsidRPr="00CF5F74">
        <w:rPr>
          <w:rFonts w:ascii="Aptos Narrow" w:eastAsia="Trebuchet MS" w:hAnsi="Aptos Narrow" w:cs="Times New Roman"/>
          <w:color w:val="0D0D0D" w:themeColor="text1" w:themeTint="F2"/>
          <w:kern w:val="16"/>
          <w:sz w:val="20"/>
        </w:rPr>
        <w:t xml:space="preserve"> </w:t>
      </w:r>
      <w:proofErr w:type="spellStart"/>
      <w:r w:rsidR="00CF5F74" w:rsidRPr="00CF5F74">
        <w:rPr>
          <w:rFonts w:ascii="Aptos Narrow" w:eastAsia="Trebuchet MS" w:hAnsi="Aptos Narrow" w:cs="Times New Roman"/>
          <w:color w:val="0D0D0D" w:themeColor="text1" w:themeTint="F2"/>
          <w:kern w:val="16"/>
          <w:sz w:val="20"/>
        </w:rPr>
        <w:t>three</w:t>
      </w:r>
      <w:proofErr w:type="spellEnd"/>
      <w:r w:rsidR="00CF5F74" w:rsidRPr="00CF5F74">
        <w:rPr>
          <w:rFonts w:ascii="Aptos Narrow" w:eastAsia="Trebuchet MS" w:hAnsi="Aptos Narrow" w:cs="Times New Roman"/>
          <w:color w:val="0D0D0D" w:themeColor="text1" w:themeTint="F2"/>
          <w:kern w:val="16"/>
          <w:sz w:val="20"/>
        </w:rPr>
        <w:t xml:space="preserve"> </w:t>
      </w:r>
      <w:proofErr w:type="spellStart"/>
      <w:r w:rsidR="00CF5F74" w:rsidRPr="00CF5F74">
        <w:rPr>
          <w:rFonts w:ascii="Aptos Narrow" w:eastAsia="Trebuchet MS" w:hAnsi="Aptos Narrow" w:cs="Times New Roman"/>
          <w:color w:val="0D0D0D" w:themeColor="text1" w:themeTint="F2"/>
          <w:kern w:val="16"/>
          <w:sz w:val="20"/>
        </w:rPr>
        <w:t>hundred</w:t>
      </w:r>
      <w:proofErr w:type="spellEnd"/>
      <w:r w:rsidR="00CF5F74" w:rsidRPr="00CF5F74">
        <w:rPr>
          <w:rFonts w:ascii="Aptos Narrow" w:eastAsia="Trebuchet MS" w:hAnsi="Aptos Narrow" w:cs="Times New Roman"/>
          <w:color w:val="0D0D0D" w:themeColor="text1" w:themeTint="F2"/>
          <w:kern w:val="16"/>
          <w:sz w:val="20"/>
        </w:rPr>
        <w:t xml:space="preserve"> </w:t>
      </w:r>
      <w:proofErr w:type="spellStart"/>
      <w:r w:rsidR="00CF5F74" w:rsidRPr="00CF5F74">
        <w:rPr>
          <w:rFonts w:ascii="Aptos Narrow" w:eastAsia="Trebuchet MS" w:hAnsi="Aptos Narrow" w:cs="Times New Roman"/>
          <w:color w:val="0D0D0D" w:themeColor="text1" w:themeTint="F2"/>
          <w:kern w:val="16"/>
          <w:sz w:val="20"/>
        </w:rPr>
        <w:t>thirteen</w:t>
      </w:r>
      <w:proofErr w:type="spellEnd"/>
      <w:r w:rsidR="00CF5F74" w:rsidRPr="00CF5F74">
        <w:rPr>
          <w:rFonts w:ascii="Aptos Narrow" w:eastAsia="Trebuchet MS" w:hAnsi="Aptos Narrow" w:cs="Times New Roman"/>
          <w:color w:val="0D0D0D" w:themeColor="text1" w:themeTint="F2"/>
          <w:kern w:val="16"/>
          <w:sz w:val="20"/>
        </w:rPr>
        <w:t xml:space="preserve"> </w:t>
      </w:r>
      <w:proofErr w:type="spellStart"/>
      <w:r w:rsidR="00CF5F74" w:rsidRPr="00CF5F74">
        <w:rPr>
          <w:rFonts w:ascii="Aptos Narrow" w:eastAsia="Trebuchet MS" w:hAnsi="Aptos Narrow" w:cs="Times New Roman"/>
          <w:color w:val="0D0D0D" w:themeColor="text1" w:themeTint="F2"/>
          <w:kern w:val="16"/>
          <w:sz w:val="20"/>
        </w:rPr>
        <w:t>thousand</w:t>
      </w:r>
      <w:proofErr w:type="spellEnd"/>
      <w:r w:rsidR="00CF5F74" w:rsidRPr="00CF5F74">
        <w:rPr>
          <w:rFonts w:ascii="Aptos Narrow" w:eastAsia="Trebuchet MS" w:hAnsi="Aptos Narrow" w:cs="Times New Roman"/>
          <w:color w:val="0D0D0D" w:themeColor="text1" w:themeTint="F2"/>
          <w:kern w:val="16"/>
          <w:sz w:val="20"/>
        </w:rPr>
        <w:t xml:space="preserve"> </w:t>
      </w:r>
      <w:proofErr w:type="spellStart"/>
      <w:r w:rsidR="00CF5F74" w:rsidRPr="00CF5F74">
        <w:rPr>
          <w:rFonts w:ascii="Aptos Narrow" w:eastAsia="Trebuchet MS" w:hAnsi="Aptos Narrow" w:cs="Times New Roman"/>
          <w:color w:val="0D0D0D" w:themeColor="text1" w:themeTint="F2"/>
          <w:kern w:val="16"/>
          <w:sz w:val="20"/>
        </w:rPr>
        <w:t>two</w:t>
      </w:r>
      <w:proofErr w:type="spellEnd"/>
      <w:r w:rsidR="00CF5F74" w:rsidRPr="00CF5F74">
        <w:rPr>
          <w:rFonts w:ascii="Aptos Narrow" w:eastAsia="Trebuchet MS" w:hAnsi="Aptos Narrow" w:cs="Times New Roman"/>
          <w:color w:val="0D0D0D" w:themeColor="text1" w:themeTint="F2"/>
          <w:kern w:val="16"/>
          <w:sz w:val="20"/>
        </w:rPr>
        <w:t xml:space="preserve"> </w:t>
      </w:r>
      <w:proofErr w:type="spellStart"/>
      <w:r w:rsidR="00CF5F74" w:rsidRPr="00CF5F74">
        <w:rPr>
          <w:rFonts w:ascii="Aptos Narrow" w:eastAsia="Trebuchet MS" w:hAnsi="Aptos Narrow" w:cs="Times New Roman"/>
          <w:color w:val="0D0D0D" w:themeColor="text1" w:themeTint="F2"/>
          <w:kern w:val="16"/>
          <w:sz w:val="20"/>
        </w:rPr>
        <w:t>hundred</w:t>
      </w:r>
      <w:proofErr w:type="spellEnd"/>
      <w:r w:rsidR="00CF5F74" w:rsidRPr="00CF5F74">
        <w:rPr>
          <w:rFonts w:ascii="Aptos Narrow" w:eastAsia="Trebuchet MS" w:hAnsi="Aptos Narrow" w:cs="Times New Roman"/>
          <w:color w:val="0D0D0D" w:themeColor="text1" w:themeTint="F2"/>
          <w:kern w:val="16"/>
          <w:sz w:val="20"/>
        </w:rPr>
        <w:t xml:space="preserve"> </w:t>
      </w:r>
      <w:proofErr w:type="spellStart"/>
      <w:r w:rsidR="00CF5F74" w:rsidRPr="00CF5F74">
        <w:rPr>
          <w:rFonts w:ascii="Aptos Narrow" w:eastAsia="Trebuchet MS" w:hAnsi="Aptos Narrow" w:cs="Times New Roman"/>
          <w:color w:val="0D0D0D" w:themeColor="text1" w:themeTint="F2"/>
          <w:kern w:val="16"/>
          <w:sz w:val="20"/>
        </w:rPr>
        <w:t>twenty</w:t>
      </w:r>
      <w:proofErr w:type="spellEnd"/>
      <w:r w:rsidR="00CF5F74" w:rsidRPr="00CF5F74">
        <w:rPr>
          <w:rFonts w:ascii="Aptos Narrow" w:eastAsia="Trebuchet MS" w:hAnsi="Aptos Narrow" w:cs="Times New Roman"/>
          <w:color w:val="0D0D0D" w:themeColor="text1" w:themeTint="F2"/>
          <w:kern w:val="16"/>
          <w:sz w:val="20"/>
        </w:rPr>
        <w:t xml:space="preserve"> </w:t>
      </w:r>
      <w:proofErr w:type="spellStart"/>
      <w:r w:rsidR="00CF5F74" w:rsidRPr="00CF5F74">
        <w:rPr>
          <w:rFonts w:ascii="Aptos Narrow" w:eastAsia="Trebuchet MS" w:hAnsi="Aptos Narrow" w:cs="Times New Roman"/>
          <w:color w:val="0D0D0D" w:themeColor="text1" w:themeTint="F2"/>
          <w:kern w:val="16"/>
          <w:sz w:val="20"/>
        </w:rPr>
        <w:t>euros</w:t>
      </w:r>
      <w:proofErr w:type="spellEnd"/>
      <w:r w:rsidR="00CF5F74" w:rsidRPr="00CF5F74">
        <w:rPr>
          <w:rFonts w:ascii="Aptos Narrow" w:eastAsia="Trebuchet MS" w:hAnsi="Aptos Narrow" w:cs="Times New Roman"/>
          <w:color w:val="0D0D0D" w:themeColor="text1" w:themeTint="F2"/>
          <w:kern w:val="16"/>
          <w:sz w:val="20"/>
        </w:rPr>
        <w:t xml:space="preserve"> and zero </w:t>
      </w:r>
      <w:proofErr w:type="spellStart"/>
      <w:r w:rsidR="00CF5F74" w:rsidRPr="00CF5F74">
        <w:rPr>
          <w:rFonts w:ascii="Aptos Narrow" w:eastAsia="Trebuchet MS" w:hAnsi="Aptos Narrow" w:cs="Times New Roman"/>
          <w:color w:val="0D0D0D" w:themeColor="text1" w:themeTint="F2"/>
          <w:kern w:val="16"/>
          <w:sz w:val="20"/>
        </w:rPr>
        <w:t>cents</w:t>
      </w:r>
      <w:proofErr w:type="spellEnd"/>
      <w:r w:rsidR="00CF5F74" w:rsidRPr="00CF5F74">
        <w:rPr>
          <w:rFonts w:ascii="Aptos Narrow" w:eastAsia="Trebuchet MS" w:hAnsi="Aptos Narrow" w:cs="Times New Roman"/>
          <w:color w:val="0D0D0D" w:themeColor="text1" w:themeTint="F2"/>
          <w:kern w:val="16"/>
          <w:sz w:val="20"/>
        </w:rPr>
        <w:t>)</w:t>
      </w:r>
      <w:r w:rsidR="002D414E" w:rsidRPr="00F0020D">
        <w:rPr>
          <w:rFonts w:ascii="Aptos Narrow" w:eastAsia="Trebuchet MS" w:hAnsi="Aptos Narrow" w:cs="Times New Roman"/>
          <w:color w:val="0D0D0D" w:themeColor="text1" w:themeTint="F2"/>
          <w:kern w:val="16"/>
          <w:sz w:val="20"/>
        </w:rPr>
        <w:t>,</w:t>
      </w:r>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which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represent</w:t>
      </w:r>
      <w:proofErr w:type="spellEnd"/>
      <w:r w:rsidR="00911696">
        <w:rPr>
          <w:rFonts w:ascii="Aptos Narrow" w:eastAsia="Trebuchet MS" w:hAnsi="Aptos Narrow" w:cs="Times New Roman"/>
          <w:color w:val="0D0D0D" w:themeColor="text1" w:themeTint="F2"/>
          <w:kern w:val="16"/>
          <w:sz w:val="20"/>
        </w:rPr>
        <w:t xml:space="preserve"> </w:t>
      </w:r>
      <w:r w:rsidR="00CF5F74">
        <w:rPr>
          <w:rFonts w:ascii="Aptos Narrow" w:eastAsia="Trebuchet MS" w:hAnsi="Aptos Narrow" w:cs="Times New Roman"/>
          <w:color w:val="0D0D0D" w:themeColor="text1" w:themeTint="F2"/>
          <w:kern w:val="16"/>
          <w:sz w:val="20"/>
        </w:rPr>
        <w:t>100.00</w:t>
      </w:r>
      <w:r w:rsidRPr="00F0020D">
        <w:rPr>
          <w:rFonts w:ascii="Aptos Narrow" w:eastAsia="Trebuchet MS" w:hAnsi="Aptos Narrow" w:cs="Times New Roman"/>
          <w:color w:val="0D0D0D" w:themeColor="text1" w:themeTint="F2"/>
          <w:kern w:val="16"/>
          <w:sz w:val="20"/>
        </w:rPr>
        <w:t>%</w:t>
      </w:r>
      <w:bookmarkEnd w:id="37"/>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Company's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share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capital</w:t>
      </w:r>
      <w:proofErr w:type="spellEnd"/>
      <w:r w:rsidR="00CD7839" w:rsidRPr="00F0020D">
        <w:rPr>
          <w:rFonts w:ascii="Aptos Narrow" w:eastAsia="Trebuchet MS" w:hAnsi="Aptos Narrow" w:cs="Times New Roman"/>
          <w:color w:val="0D0D0D" w:themeColor="text1" w:themeTint="F2"/>
          <w:kern w:val="16"/>
          <w:sz w:val="20"/>
        </w:rPr>
        <w:t>.</w:t>
      </w:r>
      <w:r w:rsidRPr="00F0020D">
        <w:rPr>
          <w:rFonts w:ascii="Aptos Narrow" w:eastAsia="Trebuchet MS" w:hAnsi="Aptos Narrow" w:cs="Times New Roman"/>
          <w:color w:val="0D0D0D" w:themeColor="text1" w:themeTint="F2"/>
          <w:kern w:val="16"/>
          <w:sz w:val="20"/>
        </w:rPr>
        <w:t>----------------------------------------------------------------------------------------------------------</w:t>
      </w:r>
    </w:p>
    <w:p w14:paraId="37A82694"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48DCCB57" w14:textId="35A36B82" w:rsidR="00CD7839" w:rsidRPr="00F0020D" w:rsidRDefault="00C56D68"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By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signing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purchases</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Subject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Sale</w:t>
      </w:r>
      <w:r w:rsidR="00CD7839" w:rsidRPr="00F0020D">
        <w:rPr>
          <w:rFonts w:ascii="Aptos Narrow" w:eastAsia="Trebuchet MS" w:hAnsi="Aptos Narrow" w:cs="Times New Roman"/>
          <w:color w:val="0D0D0D" w:themeColor="text1" w:themeTint="F2"/>
          <w:kern w:val="16"/>
          <w:sz w:val="20"/>
        </w:rPr>
        <w:t>.------------</w:t>
      </w:r>
    </w:p>
    <w:p w14:paraId="59719EB2" w14:textId="70323451"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72878D61" w14:textId="13EC17CC" w:rsidR="00C56D68" w:rsidRPr="00F0020D" w:rsidRDefault="00C56D68"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Contracting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parties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purchase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price</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acquisition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Subject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sale </w:t>
      </w:r>
      <w:proofErr w:type="spellStart"/>
      <w:r w:rsidRPr="00F0020D">
        <w:rPr>
          <w:rFonts w:ascii="Aptos Narrow" w:eastAsia="Trebuchet MS" w:hAnsi="Aptos Narrow" w:cs="Times New Roman"/>
          <w:color w:val="0D0D0D" w:themeColor="text1" w:themeTint="F2"/>
          <w:kern w:val="16"/>
          <w:sz w:val="20"/>
        </w:rPr>
        <w:t>amounts</w:t>
      </w:r>
      <w:proofErr w:type="spellEnd"/>
      <w:r w:rsidRPr="00F0020D">
        <w:rPr>
          <w:rFonts w:ascii="Aptos Narrow" w:eastAsia="Trebuchet MS" w:hAnsi="Aptos Narrow" w:cs="Times New Roman"/>
          <w:color w:val="0D0D0D" w:themeColor="text1" w:themeTint="F2"/>
          <w:kern w:val="16"/>
          <w:sz w:val="20"/>
        </w:rPr>
        <w:t xml:space="preserve"> to EUR [*] EUR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letters</w:t>
      </w:r>
      <w:proofErr w:type="spellEnd"/>
      <w:r w:rsidRPr="00F0020D">
        <w:rPr>
          <w:rFonts w:ascii="Aptos Narrow" w:eastAsia="Trebuchet MS" w:hAnsi="Aptos Narrow" w:cs="Times New Roman"/>
          <w:color w:val="0D0D0D" w:themeColor="text1" w:themeTint="F2"/>
          <w:kern w:val="16"/>
          <w:sz w:val="20"/>
        </w:rPr>
        <w:t xml:space="preserve"> [*] </w:t>
      </w:r>
      <w:proofErr w:type="spellStart"/>
      <w:r w:rsidRPr="00F0020D">
        <w:rPr>
          <w:rFonts w:ascii="Aptos Narrow" w:eastAsia="Trebuchet MS" w:hAnsi="Aptos Narrow" w:cs="Times New Roman"/>
          <w:color w:val="0D0D0D" w:themeColor="text1" w:themeTint="F2"/>
          <w:kern w:val="16"/>
          <w:sz w:val="20"/>
        </w:rPr>
        <w:t>euros</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which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amount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obliged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pay</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business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account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maintained</w:t>
      </w:r>
      <w:proofErr w:type="spellEnd"/>
      <w:r w:rsidRPr="00F0020D">
        <w:rPr>
          <w:rFonts w:ascii="Aptos Narrow" w:eastAsia="Trebuchet MS" w:hAnsi="Aptos Narrow" w:cs="Times New Roman"/>
          <w:color w:val="0D0D0D" w:themeColor="text1" w:themeTint="F2"/>
          <w:kern w:val="16"/>
          <w:sz w:val="20"/>
        </w:rPr>
        <w:t xml:space="preserve"> at [*] </w:t>
      </w:r>
      <w:proofErr w:type="spellStart"/>
      <w:r w:rsidRPr="00F0020D">
        <w:rPr>
          <w:rFonts w:ascii="Aptos Narrow" w:eastAsia="Trebuchet MS" w:hAnsi="Aptos Narrow" w:cs="Times New Roman"/>
          <w:color w:val="0D0D0D" w:themeColor="text1" w:themeTint="F2"/>
          <w:kern w:val="16"/>
          <w:sz w:val="20"/>
        </w:rPr>
        <w:t>bank</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number</w:t>
      </w:r>
      <w:proofErr w:type="spellEnd"/>
      <w:r w:rsidRPr="00F0020D">
        <w:rPr>
          <w:rFonts w:ascii="Aptos Narrow" w:eastAsia="Trebuchet MS" w:hAnsi="Aptos Narrow" w:cs="Times New Roman"/>
          <w:color w:val="0D0D0D" w:themeColor="text1" w:themeTint="F2"/>
          <w:kern w:val="16"/>
          <w:sz w:val="20"/>
        </w:rPr>
        <w:t xml:space="preserve"> [*]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one </w:t>
      </w:r>
      <w:proofErr w:type="spellStart"/>
      <w:r w:rsidRPr="00F0020D">
        <w:rPr>
          <w:rFonts w:ascii="Aptos Narrow" w:eastAsia="Trebuchet MS" w:hAnsi="Aptos Narrow" w:cs="Times New Roman"/>
          <w:color w:val="0D0D0D" w:themeColor="text1" w:themeTint="F2"/>
          <w:kern w:val="16"/>
          <w:sz w:val="20"/>
        </w:rPr>
        <w:t>amount</w:t>
      </w:r>
      <w:proofErr w:type="spellEnd"/>
      <w:r w:rsidRPr="00F0020D">
        <w:rPr>
          <w:rFonts w:ascii="Aptos Narrow" w:eastAsia="Trebuchet MS" w:hAnsi="Aptos Narrow" w:cs="Times New Roman"/>
          <w:color w:val="0D0D0D" w:themeColor="text1" w:themeTint="F2"/>
          <w:kern w:val="16"/>
          <w:sz w:val="20"/>
        </w:rPr>
        <w:t xml:space="preserve">, at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latest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within</w:t>
      </w:r>
      <w:proofErr w:type="spellEnd"/>
      <w:r w:rsidRPr="00F0020D">
        <w:rPr>
          <w:rFonts w:ascii="Aptos Narrow" w:eastAsia="Trebuchet MS" w:hAnsi="Aptos Narrow" w:cs="Times New Roman"/>
          <w:color w:val="0D0D0D" w:themeColor="text1" w:themeTint="F2"/>
          <w:kern w:val="16"/>
          <w:sz w:val="20"/>
        </w:rPr>
        <w:t xml:space="preserve"> 30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letters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thirty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days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after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Contract</w:t>
      </w:r>
      <w:proofErr w:type="spellEnd"/>
      <w:r w:rsidRPr="00F0020D">
        <w:rPr>
          <w:rFonts w:ascii="Aptos Narrow" w:eastAsia="Trebuchet MS" w:hAnsi="Aptos Narrow" w:cs="Times New Roman"/>
          <w:color w:val="0D0D0D" w:themeColor="text1" w:themeTint="F2"/>
          <w:kern w:val="16"/>
          <w:sz w:val="20"/>
        </w:rPr>
        <w:t xml:space="preserve"> date.------------------------------------ --</w:t>
      </w:r>
    </w:p>
    <w:p w14:paraId="584893D9" w14:textId="7150AC34"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4A4E9B30" w14:textId="3AD41D24" w:rsidR="00CD7839" w:rsidRPr="00F0020D" w:rsidRDefault="00C56D68" w:rsidP="000B638C">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hereby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authorizes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to, on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basis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confirmation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payment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purchase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price</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paragraph</w:t>
      </w:r>
      <w:proofErr w:type="spellEnd"/>
      <w:r w:rsidRPr="00F0020D">
        <w:rPr>
          <w:rFonts w:ascii="Aptos Narrow" w:eastAsia="Trebuchet MS" w:hAnsi="Aptos Narrow" w:cs="Times New Roman"/>
          <w:color w:val="0D0D0D" w:themeColor="text1" w:themeTint="F2"/>
          <w:kern w:val="16"/>
          <w:sz w:val="20"/>
        </w:rPr>
        <w:t xml:space="preserve"> 3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article</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letter</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purchase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price</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paragraph</w:t>
      </w:r>
      <w:proofErr w:type="spellEnd"/>
      <w:r w:rsidRPr="00F0020D">
        <w:rPr>
          <w:rFonts w:ascii="Aptos Narrow" w:eastAsia="Trebuchet MS" w:hAnsi="Aptos Narrow" w:cs="Times New Roman"/>
          <w:color w:val="0D0D0D" w:themeColor="text1" w:themeTint="F2"/>
          <w:kern w:val="16"/>
          <w:sz w:val="20"/>
        </w:rPr>
        <w:t xml:space="preserve"> 3 </w:t>
      </w:r>
      <w:proofErr w:type="spellStart"/>
      <w:r w:rsidR="000B638C" w:rsidRPr="00F0020D">
        <w:rPr>
          <w:rFonts w:ascii="Aptos Narrow" w:eastAsia="Trebuchet MS" w:hAnsi="Aptos Narrow" w:cs="Times New Roman"/>
          <w:color w:val="0D0D0D" w:themeColor="text1" w:themeTint="F2"/>
          <w:kern w:val="16"/>
          <w:sz w:val="20"/>
        </w:rPr>
        <w:t>of</w:t>
      </w:r>
      <w:proofErr w:type="spellEnd"/>
      <w:r w:rsidR="000B638C" w:rsidRPr="00F0020D">
        <w:rPr>
          <w:rFonts w:ascii="Aptos Narrow" w:eastAsia="Trebuchet MS" w:hAnsi="Aptos Narrow" w:cs="Times New Roman"/>
          <w:color w:val="0D0D0D" w:themeColor="text1" w:themeTint="F2"/>
          <w:kern w:val="16"/>
          <w:sz w:val="20"/>
        </w:rPr>
        <w:t xml:space="preserve"> </w:t>
      </w:r>
      <w:proofErr w:type="spellStart"/>
      <w:r w:rsidR="000B638C" w:rsidRPr="00F0020D">
        <w:rPr>
          <w:rFonts w:ascii="Aptos Narrow" w:eastAsia="Trebuchet MS" w:hAnsi="Aptos Narrow" w:cs="Times New Roman"/>
          <w:color w:val="0D0D0D" w:themeColor="text1" w:themeTint="F2"/>
          <w:kern w:val="16"/>
          <w:sz w:val="20"/>
        </w:rPr>
        <w:t>this</w:t>
      </w:r>
      <w:proofErr w:type="spellEnd"/>
      <w:r w:rsidR="000B638C" w:rsidRPr="00F0020D">
        <w:rPr>
          <w:rFonts w:ascii="Aptos Narrow" w:eastAsia="Trebuchet MS" w:hAnsi="Aptos Narrow" w:cs="Times New Roman"/>
          <w:color w:val="0D0D0D" w:themeColor="text1" w:themeTint="F2"/>
          <w:kern w:val="16"/>
          <w:sz w:val="20"/>
        </w:rPr>
        <w:t xml:space="preserve"> </w:t>
      </w:r>
      <w:proofErr w:type="spellStart"/>
      <w:r w:rsidR="000B638C" w:rsidRPr="00F0020D">
        <w:rPr>
          <w:rFonts w:ascii="Aptos Narrow" w:eastAsia="Trebuchet MS" w:hAnsi="Aptos Narrow" w:cs="Times New Roman"/>
          <w:color w:val="0D0D0D" w:themeColor="text1" w:themeTint="F2"/>
          <w:kern w:val="16"/>
          <w:sz w:val="20"/>
        </w:rPr>
        <w:t>article</w:t>
      </w:r>
      <w:proofErr w:type="spellEnd"/>
      <w:r w:rsidR="000B638C"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has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been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000B638C" w:rsidRPr="00F0020D">
        <w:rPr>
          <w:rFonts w:ascii="Aptos Narrow" w:eastAsia="Trebuchet MS" w:hAnsi="Aptos Narrow" w:cs="Times New Roman"/>
          <w:color w:val="0D0D0D" w:themeColor="text1" w:themeTint="F2"/>
          <w:kern w:val="16"/>
          <w:sz w:val="20"/>
        </w:rPr>
        <w:t>appropriately</w:t>
      </w:r>
      <w:proofErr w:type="spellEnd"/>
      <w:r w:rsidR="000B638C"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received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which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undertakes</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issue</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upon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written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request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without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any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further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consent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approval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may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request</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obtain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entry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acquisition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Subject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Sale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book</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business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shares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Company and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Court </w:t>
      </w:r>
      <w:proofErr w:type="spellStart"/>
      <w:r w:rsidRPr="00F0020D">
        <w:rPr>
          <w:rFonts w:ascii="Aptos Narrow" w:eastAsia="Trebuchet MS" w:hAnsi="Aptos Narrow" w:cs="Times New Roman"/>
          <w:color w:val="0D0D0D" w:themeColor="text1" w:themeTint="F2"/>
          <w:kern w:val="16"/>
          <w:sz w:val="20"/>
        </w:rPr>
        <w:t>Register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competent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Commercial</w:t>
      </w:r>
      <w:proofErr w:type="spellEnd"/>
      <w:r w:rsidRPr="00F0020D">
        <w:rPr>
          <w:rFonts w:ascii="Aptos Narrow" w:eastAsia="Trebuchet MS" w:hAnsi="Aptos Narrow" w:cs="Times New Roman"/>
          <w:color w:val="0D0D0D" w:themeColor="text1" w:themeTint="F2"/>
          <w:kern w:val="16"/>
          <w:sz w:val="20"/>
        </w:rPr>
        <w:t xml:space="preserve"> Court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r w:rsidR="00CF5F74">
        <w:rPr>
          <w:rFonts w:ascii="Aptos Narrow" w:eastAsia="Trebuchet MS" w:hAnsi="Aptos Narrow" w:cs="Times New Roman"/>
          <w:color w:val="0D0D0D" w:themeColor="text1" w:themeTint="F2"/>
          <w:kern w:val="16"/>
          <w:sz w:val="20"/>
        </w:rPr>
        <w:t>Rijeka</w:t>
      </w:r>
      <w:r w:rsidRPr="00F0020D">
        <w:rPr>
          <w:rFonts w:ascii="Aptos Narrow" w:eastAsia="Trebuchet MS" w:hAnsi="Aptos Narrow" w:cs="Times New Roman"/>
          <w:color w:val="0D0D0D" w:themeColor="text1" w:themeTint="F2"/>
          <w:kern w:val="16"/>
          <w:sz w:val="20"/>
        </w:rPr>
        <w:t xml:space="preserve">. On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day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registration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book</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business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shares</w:t>
      </w:r>
      <w:proofErr w:type="spellEnd"/>
      <w:r w:rsidRPr="00F0020D">
        <w:rPr>
          <w:rFonts w:ascii="Aptos Narrow" w:eastAsia="Trebuchet MS" w:hAnsi="Aptos Narrow" w:cs="Times New Roman"/>
          <w:color w:val="0D0D0D" w:themeColor="text1" w:themeTint="F2"/>
          <w:kern w:val="16"/>
          <w:sz w:val="20"/>
        </w:rPr>
        <w:t xml:space="preserve"> as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owner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Subject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Sale, </w:t>
      </w:r>
      <w:proofErr w:type="spellStart"/>
      <w:r w:rsidRPr="00F0020D">
        <w:rPr>
          <w:rFonts w:ascii="Aptos Narrow" w:eastAsia="Trebuchet MS" w:hAnsi="Aptos Narrow" w:cs="Times New Roman"/>
          <w:color w:val="0D0D0D" w:themeColor="text1" w:themeTint="F2"/>
          <w:kern w:val="16"/>
          <w:sz w:val="20"/>
        </w:rPr>
        <w:t>all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rights</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obligations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related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transferred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business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shares</w:t>
      </w:r>
      <w:proofErr w:type="spellEnd"/>
      <w:r w:rsidRPr="00F0020D">
        <w:rPr>
          <w:rFonts w:ascii="Aptos Narrow" w:eastAsia="Trebuchet MS" w:hAnsi="Aptos Narrow" w:cs="Times New Roman"/>
          <w:color w:val="0D0D0D" w:themeColor="text1" w:themeTint="F2"/>
          <w:kern w:val="16"/>
          <w:sz w:val="20"/>
        </w:rPr>
        <w:t xml:space="preserve"> are </w:t>
      </w:r>
      <w:proofErr w:type="spellStart"/>
      <w:r w:rsidRPr="00F0020D">
        <w:rPr>
          <w:rFonts w:ascii="Aptos Narrow" w:eastAsia="Trebuchet MS" w:hAnsi="Aptos Narrow" w:cs="Times New Roman"/>
          <w:color w:val="0D0D0D" w:themeColor="text1" w:themeTint="F2"/>
          <w:kern w:val="16"/>
          <w:sz w:val="20"/>
        </w:rPr>
        <w:t>transferred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him</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authorized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give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order</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Company's</w:t>
      </w:r>
      <w:proofErr w:type="spellEnd"/>
      <w:r w:rsidRPr="00F0020D">
        <w:rPr>
          <w:rFonts w:ascii="Aptos Narrow" w:eastAsia="Trebuchet MS" w:hAnsi="Aptos Narrow" w:cs="Times New Roman"/>
          <w:color w:val="0D0D0D" w:themeColor="text1" w:themeTint="F2"/>
          <w:kern w:val="16"/>
          <w:sz w:val="20"/>
        </w:rPr>
        <w:t xml:space="preserve"> management to </w:t>
      </w:r>
      <w:proofErr w:type="spellStart"/>
      <w:r w:rsidRPr="00F0020D">
        <w:rPr>
          <w:rFonts w:ascii="Aptos Narrow" w:eastAsia="Trebuchet MS" w:hAnsi="Aptos Narrow" w:cs="Times New Roman"/>
          <w:color w:val="0D0D0D" w:themeColor="text1" w:themeTint="F2"/>
          <w:kern w:val="16"/>
          <w:sz w:val="20"/>
        </w:rPr>
        <w:t>inform</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Court </w:t>
      </w:r>
      <w:proofErr w:type="spellStart"/>
      <w:r w:rsidRPr="00F0020D">
        <w:rPr>
          <w:rFonts w:ascii="Aptos Narrow" w:eastAsia="Trebuchet MS" w:hAnsi="Aptos Narrow" w:cs="Times New Roman"/>
          <w:color w:val="0D0D0D" w:themeColor="text1" w:themeTint="F2"/>
          <w:kern w:val="16"/>
          <w:sz w:val="20"/>
        </w:rPr>
        <w:t>Registry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Commercial</w:t>
      </w:r>
      <w:proofErr w:type="spellEnd"/>
      <w:r w:rsidRPr="00F0020D">
        <w:rPr>
          <w:rFonts w:ascii="Aptos Narrow" w:eastAsia="Trebuchet MS" w:hAnsi="Aptos Narrow" w:cs="Times New Roman"/>
          <w:color w:val="0D0D0D" w:themeColor="text1" w:themeTint="F2"/>
          <w:kern w:val="16"/>
          <w:sz w:val="20"/>
        </w:rPr>
        <w:t xml:space="preserve"> Court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r w:rsidR="00CF5F74">
        <w:rPr>
          <w:rFonts w:ascii="Aptos Narrow" w:eastAsia="Trebuchet MS" w:hAnsi="Aptos Narrow" w:cs="Times New Roman"/>
          <w:color w:val="0D0D0D" w:themeColor="text1" w:themeTint="F2"/>
          <w:kern w:val="16"/>
          <w:sz w:val="20"/>
        </w:rPr>
        <w:t>Rijeka</w:t>
      </w:r>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about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changes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Company's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membership</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arising</w:t>
      </w:r>
      <w:proofErr w:type="spellEnd"/>
      <w:r w:rsidRPr="00F0020D">
        <w:rPr>
          <w:rFonts w:ascii="Aptos Narrow" w:eastAsia="Trebuchet MS" w:hAnsi="Aptos Narrow" w:cs="Times New Roman"/>
          <w:color w:val="0D0D0D" w:themeColor="text1" w:themeTint="F2"/>
          <w:kern w:val="16"/>
          <w:sz w:val="20"/>
        </w:rPr>
        <w:t xml:space="preserve"> on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basis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upon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receipt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letter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purchase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price</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paragraph</w:t>
      </w:r>
      <w:proofErr w:type="spellEnd"/>
      <w:r w:rsidRPr="00F0020D">
        <w:rPr>
          <w:rFonts w:ascii="Aptos Narrow" w:eastAsia="Trebuchet MS" w:hAnsi="Aptos Narrow" w:cs="Times New Roman"/>
          <w:color w:val="0D0D0D" w:themeColor="text1" w:themeTint="F2"/>
          <w:kern w:val="16"/>
          <w:sz w:val="20"/>
        </w:rPr>
        <w:t xml:space="preserve"> 3 </w:t>
      </w:r>
      <w:proofErr w:type="spellStart"/>
      <w:r w:rsidR="000B638C" w:rsidRPr="00F0020D">
        <w:rPr>
          <w:rFonts w:ascii="Aptos Narrow" w:eastAsia="Trebuchet MS" w:hAnsi="Aptos Narrow" w:cs="Times New Roman"/>
          <w:color w:val="0D0D0D" w:themeColor="text1" w:themeTint="F2"/>
          <w:kern w:val="16"/>
          <w:sz w:val="20"/>
        </w:rPr>
        <w:t>of</w:t>
      </w:r>
      <w:proofErr w:type="spellEnd"/>
      <w:r w:rsidR="000B638C" w:rsidRPr="00F0020D">
        <w:rPr>
          <w:rFonts w:ascii="Aptos Narrow" w:eastAsia="Trebuchet MS" w:hAnsi="Aptos Narrow" w:cs="Times New Roman"/>
          <w:color w:val="0D0D0D" w:themeColor="text1" w:themeTint="F2"/>
          <w:kern w:val="16"/>
          <w:sz w:val="20"/>
        </w:rPr>
        <w:t xml:space="preserve"> </w:t>
      </w:r>
      <w:proofErr w:type="spellStart"/>
      <w:r w:rsidR="000B638C" w:rsidRPr="00F0020D">
        <w:rPr>
          <w:rFonts w:ascii="Aptos Narrow" w:eastAsia="Trebuchet MS" w:hAnsi="Aptos Narrow" w:cs="Times New Roman"/>
          <w:color w:val="0D0D0D" w:themeColor="text1" w:themeTint="F2"/>
          <w:kern w:val="16"/>
          <w:sz w:val="20"/>
        </w:rPr>
        <w:t>this</w:t>
      </w:r>
      <w:proofErr w:type="spellEnd"/>
      <w:r w:rsidR="000B638C" w:rsidRPr="00F0020D">
        <w:rPr>
          <w:rFonts w:ascii="Aptos Narrow" w:eastAsia="Trebuchet MS" w:hAnsi="Aptos Narrow" w:cs="Times New Roman"/>
          <w:color w:val="0D0D0D" w:themeColor="text1" w:themeTint="F2"/>
          <w:kern w:val="16"/>
          <w:sz w:val="20"/>
        </w:rPr>
        <w:t xml:space="preserve"> </w:t>
      </w:r>
      <w:proofErr w:type="spellStart"/>
      <w:r w:rsidR="000B638C" w:rsidRPr="00F0020D">
        <w:rPr>
          <w:rFonts w:ascii="Aptos Narrow" w:eastAsia="Trebuchet MS" w:hAnsi="Aptos Narrow" w:cs="Times New Roman"/>
          <w:color w:val="0D0D0D" w:themeColor="text1" w:themeTint="F2"/>
          <w:kern w:val="16"/>
          <w:sz w:val="20"/>
        </w:rPr>
        <w:t>article</w:t>
      </w:r>
      <w:proofErr w:type="spellEnd"/>
      <w:r w:rsidR="000B638C"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has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been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properly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received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accordance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Article</w:t>
      </w:r>
      <w:proofErr w:type="spellEnd"/>
      <w:r w:rsidRPr="00F0020D">
        <w:rPr>
          <w:rFonts w:ascii="Aptos Narrow" w:eastAsia="Trebuchet MS" w:hAnsi="Aptos Narrow" w:cs="Times New Roman"/>
          <w:color w:val="0D0D0D" w:themeColor="text1" w:themeTint="F2"/>
          <w:kern w:val="16"/>
          <w:sz w:val="20"/>
        </w:rPr>
        <w:t xml:space="preserve"> 410, </w:t>
      </w:r>
      <w:proofErr w:type="spellStart"/>
      <w:r w:rsidRPr="00F0020D">
        <w:rPr>
          <w:rFonts w:ascii="Aptos Narrow" w:eastAsia="Trebuchet MS" w:hAnsi="Aptos Narrow" w:cs="Times New Roman"/>
          <w:color w:val="0D0D0D" w:themeColor="text1" w:themeTint="F2"/>
          <w:kern w:val="16"/>
          <w:sz w:val="20"/>
        </w:rPr>
        <w:t>paragraph</w:t>
      </w:r>
      <w:proofErr w:type="spellEnd"/>
      <w:r w:rsidRPr="00F0020D">
        <w:rPr>
          <w:rFonts w:ascii="Aptos Narrow" w:eastAsia="Trebuchet MS" w:hAnsi="Aptos Narrow" w:cs="Times New Roman"/>
          <w:color w:val="0D0D0D" w:themeColor="text1" w:themeTint="F2"/>
          <w:kern w:val="16"/>
          <w:sz w:val="20"/>
        </w:rPr>
        <w:t xml:space="preserve"> 2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000B638C" w:rsidRPr="00F0020D">
        <w:rPr>
          <w:rFonts w:ascii="Aptos Narrow" w:eastAsia="Trebuchet MS" w:hAnsi="Aptos Narrow" w:cs="Times New Roman"/>
          <w:color w:val="0D0D0D" w:themeColor="text1" w:themeTint="F2"/>
          <w:kern w:val="16"/>
          <w:sz w:val="20"/>
        </w:rPr>
        <w:t>The</w:t>
      </w:r>
      <w:proofErr w:type="spellEnd"/>
      <w:r w:rsidR="000B638C" w:rsidRPr="00F0020D">
        <w:rPr>
          <w:rFonts w:ascii="Aptos Narrow" w:eastAsia="Trebuchet MS" w:hAnsi="Aptos Narrow" w:cs="Times New Roman"/>
          <w:color w:val="0D0D0D" w:themeColor="text1" w:themeTint="F2"/>
          <w:kern w:val="16"/>
          <w:sz w:val="20"/>
        </w:rPr>
        <w:t xml:space="preserve"> Croatian Companies </w:t>
      </w:r>
      <w:proofErr w:type="spellStart"/>
      <w:r w:rsidR="000B638C" w:rsidRPr="00F0020D">
        <w:rPr>
          <w:rFonts w:ascii="Aptos Narrow" w:eastAsia="Trebuchet MS" w:hAnsi="Aptos Narrow" w:cs="Times New Roman"/>
          <w:color w:val="0D0D0D" w:themeColor="text1" w:themeTint="F2"/>
          <w:kern w:val="16"/>
          <w:sz w:val="20"/>
        </w:rPr>
        <w:t>Act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Immediately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after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implementation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entry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change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subject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book</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Company's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business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shares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undertakes</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hand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over</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documentation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relating</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Company, </w:t>
      </w:r>
      <w:proofErr w:type="spellStart"/>
      <w:r w:rsidRPr="00F0020D">
        <w:rPr>
          <w:rFonts w:ascii="Aptos Narrow" w:eastAsia="Trebuchet MS" w:hAnsi="Aptos Narrow" w:cs="Times New Roman"/>
          <w:color w:val="0D0D0D" w:themeColor="text1" w:themeTint="F2"/>
          <w:kern w:val="16"/>
          <w:sz w:val="20"/>
        </w:rPr>
        <w:t>especially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accounting</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financial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documentation</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documentation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related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Company's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assets</w:t>
      </w:r>
      <w:proofErr w:type="spellEnd"/>
      <w:r w:rsidRPr="00F0020D">
        <w:rPr>
          <w:rFonts w:ascii="Aptos Narrow" w:eastAsia="Trebuchet MS" w:hAnsi="Aptos Narrow" w:cs="Times New Roman"/>
          <w:color w:val="0D0D0D" w:themeColor="text1" w:themeTint="F2"/>
          <w:kern w:val="16"/>
          <w:sz w:val="20"/>
        </w:rPr>
        <w:t xml:space="preserve">, as </w:t>
      </w:r>
      <w:proofErr w:type="spellStart"/>
      <w:r w:rsidRPr="00F0020D">
        <w:rPr>
          <w:rFonts w:ascii="Aptos Narrow" w:eastAsia="Trebuchet MS" w:hAnsi="Aptos Narrow" w:cs="Times New Roman"/>
          <w:color w:val="0D0D0D" w:themeColor="text1" w:themeTint="F2"/>
          <w:kern w:val="16"/>
          <w:sz w:val="20"/>
        </w:rPr>
        <w:t>well</w:t>
      </w:r>
      <w:proofErr w:type="spellEnd"/>
      <w:r w:rsidRPr="00F0020D">
        <w:rPr>
          <w:rFonts w:ascii="Aptos Narrow" w:eastAsia="Trebuchet MS" w:hAnsi="Aptos Narrow" w:cs="Times New Roman"/>
          <w:color w:val="0D0D0D" w:themeColor="text1" w:themeTint="F2"/>
          <w:kern w:val="16"/>
          <w:sz w:val="20"/>
        </w:rPr>
        <w:t xml:space="preserve"> as </w:t>
      </w:r>
      <w:proofErr w:type="spellStart"/>
      <w:r w:rsidRPr="00F0020D">
        <w:rPr>
          <w:rFonts w:ascii="Aptos Narrow" w:eastAsia="Trebuchet MS" w:hAnsi="Aptos Narrow" w:cs="Times New Roman"/>
          <w:color w:val="0D0D0D" w:themeColor="text1" w:themeTint="F2"/>
          <w:kern w:val="16"/>
          <w:sz w:val="20"/>
        </w:rPr>
        <w:t>all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contracts</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which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Company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a party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which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related</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all</w:t>
      </w:r>
      <w:proofErr w:type="spellEnd"/>
      <w:r w:rsidRPr="00F0020D">
        <w:rPr>
          <w:rFonts w:ascii="Aptos Narrow" w:eastAsia="Trebuchet MS" w:hAnsi="Aptos Narrow" w:cs="Times New Roman"/>
          <w:color w:val="0D0D0D" w:themeColor="text1" w:themeTint="F2"/>
          <w:kern w:val="16"/>
          <w:sz w:val="20"/>
        </w:rPr>
        <w:t xml:space="preserve"> other </w:t>
      </w:r>
      <w:proofErr w:type="spellStart"/>
      <w:r w:rsidRPr="00F0020D">
        <w:rPr>
          <w:rFonts w:ascii="Aptos Narrow" w:eastAsia="Trebuchet MS" w:hAnsi="Aptos Narrow" w:cs="Times New Roman"/>
          <w:color w:val="0D0D0D" w:themeColor="text1" w:themeTint="F2"/>
          <w:kern w:val="16"/>
          <w:sz w:val="20"/>
        </w:rPr>
        <w:t>relevant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documents</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000B638C" w:rsidRPr="00F0020D">
        <w:rPr>
          <w:rFonts w:ascii="Aptos Narrow" w:eastAsia="Trebuchet MS" w:hAnsi="Aptos Narrow" w:cs="Times New Roman"/>
          <w:color w:val="0D0D0D" w:themeColor="text1" w:themeTint="F2"/>
          <w:kern w:val="16"/>
          <w:sz w:val="20"/>
        </w:rPr>
        <w:t>stamps</w:t>
      </w:r>
      <w:proofErr w:type="spellEnd"/>
      <w:r w:rsidRPr="00F0020D">
        <w:rPr>
          <w:rFonts w:ascii="Aptos Narrow" w:eastAsia="Trebuchet MS" w:hAnsi="Aptos Narrow" w:cs="Times New Roman"/>
          <w:color w:val="0D0D0D" w:themeColor="text1" w:themeTint="F2"/>
          <w:kern w:val="16"/>
          <w:sz w:val="20"/>
        </w:rPr>
        <w:t xml:space="preserve"> at </w:t>
      </w:r>
      <w:proofErr w:type="spellStart"/>
      <w:r w:rsidRPr="00F0020D">
        <w:rPr>
          <w:rFonts w:ascii="Aptos Narrow" w:eastAsia="Trebuchet MS" w:hAnsi="Aptos Narrow" w:cs="Times New Roman"/>
          <w:color w:val="0D0D0D" w:themeColor="text1" w:themeTint="F2"/>
          <w:kern w:val="16"/>
          <w:sz w:val="20"/>
        </w:rPr>
        <w:t>its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disposal</w:t>
      </w:r>
      <w:proofErr w:type="spellEnd"/>
      <w:r w:rsidRPr="00F0020D">
        <w:rPr>
          <w:rFonts w:ascii="Aptos Narrow" w:eastAsia="Trebuchet MS" w:hAnsi="Aptos Narrow" w:cs="Times New Roman"/>
          <w:color w:val="0D0D0D" w:themeColor="text1" w:themeTint="F2"/>
          <w:kern w:val="16"/>
          <w:sz w:val="20"/>
        </w:rPr>
        <w:t>.-------------------------------- -------------------------------------</w:t>
      </w:r>
      <w:r w:rsidR="00CD7839" w:rsidRPr="00F0020D">
        <w:rPr>
          <w:rFonts w:ascii="Aptos Narrow" w:eastAsia="Trebuchet MS" w:hAnsi="Aptos Narrow" w:cs="Times New Roman"/>
          <w:color w:val="0D0D0D" w:themeColor="text1" w:themeTint="F2"/>
          <w:kern w:val="16"/>
          <w:sz w:val="20"/>
        </w:rPr>
        <w:t>---------------------------------------------------------------------------------------------------</w:t>
      </w:r>
    </w:p>
    <w:p w14:paraId="44A46943" w14:textId="4193EF20" w:rsidR="00CD7839" w:rsidRPr="00F0020D" w:rsidRDefault="00274AC9" w:rsidP="00CD7839">
      <w:pPr>
        <w:spacing w:before="120" w:after="120" w:line="276" w:lineRule="auto"/>
        <w:jc w:val="center"/>
        <w:rPr>
          <w:rFonts w:ascii="Aptos Narrow" w:eastAsia="Trebuchet MS" w:hAnsi="Aptos Narrow" w:cs="Times New Roman"/>
          <w:b/>
          <w:color w:val="0D0D0D" w:themeColor="text1" w:themeTint="F2"/>
          <w:kern w:val="16"/>
          <w:sz w:val="20"/>
        </w:rPr>
      </w:pPr>
      <w:proofErr w:type="spellStart"/>
      <w:r w:rsidRPr="00F0020D">
        <w:rPr>
          <w:rFonts w:ascii="Aptos Narrow" w:eastAsia="Trebuchet MS" w:hAnsi="Aptos Narrow" w:cs="Times New Roman"/>
          <w:b/>
          <w:color w:val="0D0D0D" w:themeColor="text1" w:themeTint="F2"/>
          <w:kern w:val="16"/>
          <w:sz w:val="20"/>
        </w:rPr>
        <w:t>Article</w:t>
      </w:r>
      <w:proofErr w:type="spellEnd"/>
      <w:r w:rsidRPr="00F0020D">
        <w:rPr>
          <w:rFonts w:ascii="Aptos Narrow" w:eastAsia="Trebuchet MS" w:hAnsi="Aptos Narrow" w:cs="Times New Roman"/>
          <w:b/>
          <w:color w:val="0D0D0D" w:themeColor="text1" w:themeTint="F2"/>
          <w:kern w:val="16"/>
          <w:sz w:val="20"/>
        </w:rPr>
        <w:t xml:space="preserve"> </w:t>
      </w:r>
      <w:r w:rsidR="00CD7839" w:rsidRPr="00F0020D">
        <w:rPr>
          <w:rFonts w:ascii="Aptos Narrow" w:eastAsia="Trebuchet MS" w:hAnsi="Aptos Narrow" w:cs="Times New Roman"/>
          <w:b/>
          <w:color w:val="0D0D0D" w:themeColor="text1" w:themeTint="F2"/>
          <w:kern w:val="16"/>
          <w:sz w:val="20"/>
        </w:rPr>
        <w:t>4.</w:t>
      </w:r>
    </w:p>
    <w:p w14:paraId="72670D99" w14:textId="6DC3F0C6" w:rsidR="00CD7839" w:rsidRPr="00F0020D" w:rsidRDefault="00274AC9" w:rsidP="00CD7839">
      <w:pPr>
        <w:spacing w:before="120" w:after="120" w:line="276" w:lineRule="auto"/>
        <w:jc w:val="center"/>
        <w:rPr>
          <w:rFonts w:ascii="Aptos Narrow" w:eastAsia="Trebuchet MS" w:hAnsi="Aptos Narrow" w:cs="Times New Roman"/>
          <w:b/>
          <w:color w:val="0D0D0D" w:themeColor="text1" w:themeTint="F2"/>
          <w:kern w:val="16"/>
          <w:sz w:val="20"/>
        </w:rPr>
      </w:pPr>
      <w:bookmarkStart w:id="38" w:name="_Hlk117160444"/>
      <w:bookmarkStart w:id="39" w:name="_Toc88457132"/>
      <w:bookmarkStart w:id="40" w:name="_Toc88456460"/>
      <w:proofErr w:type="spellStart"/>
      <w:r w:rsidRPr="00F0020D">
        <w:rPr>
          <w:rFonts w:ascii="Aptos Narrow" w:eastAsia="Trebuchet MS" w:hAnsi="Aptos Narrow" w:cs="Times New Roman"/>
          <w:b/>
          <w:color w:val="0D0D0D" w:themeColor="text1" w:themeTint="F2"/>
          <w:kern w:val="16"/>
          <w:sz w:val="20"/>
        </w:rPr>
        <w:t>Buyer's</w:t>
      </w:r>
      <w:proofErr w:type="spellEnd"/>
      <w:r w:rsidRPr="00F0020D">
        <w:rPr>
          <w:rFonts w:ascii="Aptos Narrow" w:eastAsia="Trebuchet MS" w:hAnsi="Aptos Narrow" w:cs="Times New Roman"/>
          <w:b/>
          <w:color w:val="0D0D0D" w:themeColor="text1" w:themeTint="F2"/>
          <w:kern w:val="16"/>
          <w:sz w:val="20"/>
        </w:rPr>
        <w:t xml:space="preserve"> </w:t>
      </w:r>
      <w:proofErr w:type="spellStart"/>
      <w:r w:rsidRPr="00F0020D">
        <w:rPr>
          <w:rFonts w:ascii="Aptos Narrow" w:eastAsia="Trebuchet MS" w:hAnsi="Aptos Narrow" w:cs="Times New Roman"/>
          <w:b/>
          <w:color w:val="0D0D0D" w:themeColor="text1" w:themeTint="F2"/>
          <w:kern w:val="16"/>
          <w:sz w:val="20"/>
        </w:rPr>
        <w:t>obligations</w:t>
      </w:r>
      <w:proofErr w:type="spellEnd"/>
    </w:p>
    <w:bookmarkEnd w:id="38"/>
    <w:p w14:paraId="768193C0" w14:textId="77777777" w:rsidR="00CD7839" w:rsidRPr="00F0020D" w:rsidRDefault="00CD7839" w:rsidP="00CD7839">
      <w:pPr>
        <w:spacing w:before="120" w:after="120" w:line="276" w:lineRule="auto"/>
        <w:jc w:val="center"/>
        <w:rPr>
          <w:rFonts w:ascii="Aptos Narrow" w:eastAsia="Trebuchet MS" w:hAnsi="Aptos Narrow" w:cs="Times New Roman"/>
          <w:b/>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640E1F9D" w14:textId="6C005399" w:rsidR="00CD7839" w:rsidRDefault="000B638C"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contracting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parties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concluded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under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minimum </w:t>
      </w:r>
      <w:proofErr w:type="spellStart"/>
      <w:r w:rsidRPr="00F0020D">
        <w:rPr>
          <w:rFonts w:ascii="Aptos Narrow" w:eastAsia="Trebuchet MS" w:hAnsi="Aptos Narrow" w:cs="Times New Roman"/>
          <w:color w:val="0D0D0D" w:themeColor="text1" w:themeTint="F2"/>
          <w:kern w:val="16"/>
          <w:sz w:val="20"/>
        </w:rPr>
        <w:t>conditions</w:t>
      </w:r>
      <w:proofErr w:type="spellEnd"/>
      <w:r w:rsidRPr="00F0020D">
        <w:rPr>
          <w:rFonts w:ascii="Aptos Narrow" w:eastAsia="Trebuchet MS" w:hAnsi="Aptos Narrow" w:cs="Times New Roman"/>
          <w:color w:val="0D0D0D" w:themeColor="text1" w:themeTint="F2"/>
          <w:kern w:val="16"/>
          <w:sz w:val="20"/>
        </w:rPr>
        <w:t xml:space="preserve"> as </w:t>
      </w:r>
      <w:proofErr w:type="spellStart"/>
      <w:r w:rsidRPr="00F0020D">
        <w:rPr>
          <w:rFonts w:ascii="Aptos Narrow" w:eastAsia="Trebuchet MS" w:hAnsi="Aptos Narrow" w:cs="Times New Roman"/>
          <w:color w:val="0D0D0D" w:themeColor="text1" w:themeTint="F2"/>
          <w:kern w:val="16"/>
          <w:sz w:val="20"/>
        </w:rPr>
        <w:t>specified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detail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rest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article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which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must </w:t>
      </w:r>
      <w:proofErr w:type="spellStart"/>
      <w:r w:rsidRPr="00F0020D">
        <w:rPr>
          <w:rFonts w:ascii="Aptos Narrow" w:eastAsia="Trebuchet MS" w:hAnsi="Aptos Narrow" w:cs="Times New Roman"/>
          <w:color w:val="0D0D0D" w:themeColor="text1" w:themeTint="F2"/>
          <w:kern w:val="16"/>
          <w:sz w:val="20"/>
        </w:rPr>
        <w:t>properly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comply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00CD7839" w:rsidRPr="00F0020D">
        <w:rPr>
          <w:rFonts w:ascii="Aptos Narrow" w:eastAsia="Trebuchet MS" w:hAnsi="Aptos Narrow" w:cs="Times New Roman"/>
          <w:color w:val="0D0D0D" w:themeColor="text1" w:themeTint="F2"/>
          <w:kern w:val="16"/>
          <w:sz w:val="20"/>
        </w:rPr>
        <w:t>.---------------------------------------------------------------------------------------</w:t>
      </w:r>
    </w:p>
    <w:p w14:paraId="690C83BB" w14:textId="372B0EBA" w:rsidR="00CF5F74" w:rsidRPr="00CF5F74" w:rsidRDefault="00CF5F74" w:rsidP="00CF5F74">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CF5F74">
        <w:rPr>
          <w:rFonts w:ascii="Aptos Narrow" w:eastAsia="Trebuchet MS" w:hAnsi="Aptos Narrow" w:cs="Times New Roman"/>
          <w:color w:val="0D0D0D" w:themeColor="text1" w:themeTint="F2"/>
          <w:kern w:val="16"/>
          <w:sz w:val="20"/>
        </w:rPr>
        <w:t>The</w:t>
      </w:r>
      <w:proofErr w:type="spellEnd"/>
      <w:r w:rsidRPr="00CF5F74">
        <w:rPr>
          <w:rFonts w:ascii="Aptos Narrow" w:eastAsia="Trebuchet MS" w:hAnsi="Aptos Narrow" w:cs="Times New Roman"/>
          <w:color w:val="0D0D0D" w:themeColor="text1" w:themeTint="F2"/>
          <w:kern w:val="16"/>
          <w:sz w:val="20"/>
        </w:rPr>
        <w:t xml:space="preserve"> </w:t>
      </w:r>
      <w:proofErr w:type="spellStart"/>
      <w:r>
        <w:rPr>
          <w:rFonts w:ascii="Aptos Narrow" w:eastAsia="Trebuchet MS" w:hAnsi="Aptos Narrow" w:cs="Times New Roman"/>
          <w:color w:val="0D0D0D" w:themeColor="text1" w:themeTint="F2"/>
          <w:kern w:val="16"/>
          <w:sz w:val="20"/>
        </w:rPr>
        <w:t>Buyer</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undertakes</w:t>
      </w:r>
      <w:proofErr w:type="spellEnd"/>
      <w:r w:rsidRPr="00CF5F74">
        <w:rPr>
          <w:rFonts w:ascii="Aptos Narrow" w:eastAsia="Trebuchet MS" w:hAnsi="Aptos Narrow" w:cs="Times New Roman"/>
          <w:color w:val="0D0D0D" w:themeColor="text1" w:themeTint="F2"/>
          <w:kern w:val="16"/>
          <w:sz w:val="20"/>
        </w:rPr>
        <w:t xml:space="preserve"> to </w:t>
      </w:r>
      <w:proofErr w:type="spellStart"/>
      <w:r w:rsidRPr="00CF5F74">
        <w:rPr>
          <w:rFonts w:ascii="Aptos Narrow" w:eastAsia="Trebuchet MS" w:hAnsi="Aptos Narrow" w:cs="Times New Roman"/>
          <w:color w:val="0D0D0D" w:themeColor="text1" w:themeTint="F2"/>
          <w:kern w:val="16"/>
          <w:sz w:val="20"/>
        </w:rPr>
        <w:t>maintain</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the</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existing</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activities</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of</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the</w:t>
      </w:r>
      <w:proofErr w:type="spellEnd"/>
      <w:r w:rsidRPr="00CF5F74">
        <w:rPr>
          <w:rFonts w:ascii="Aptos Narrow" w:eastAsia="Trebuchet MS" w:hAnsi="Aptos Narrow" w:cs="Times New Roman"/>
          <w:color w:val="0D0D0D" w:themeColor="text1" w:themeTint="F2"/>
          <w:kern w:val="16"/>
          <w:sz w:val="20"/>
        </w:rPr>
        <w:t xml:space="preserve"> Company.--------</w:t>
      </w:r>
    </w:p>
    <w:p w14:paraId="20267BCC" w14:textId="77777777" w:rsidR="00CF5F74" w:rsidRPr="00CF5F74" w:rsidRDefault="00CF5F74" w:rsidP="00CF5F74">
      <w:pPr>
        <w:spacing w:before="120" w:after="120" w:line="276" w:lineRule="auto"/>
        <w:jc w:val="both"/>
        <w:rPr>
          <w:rFonts w:ascii="Aptos Narrow" w:eastAsia="Trebuchet MS" w:hAnsi="Aptos Narrow" w:cs="Times New Roman"/>
          <w:color w:val="0D0D0D" w:themeColor="text1" w:themeTint="F2"/>
          <w:kern w:val="16"/>
          <w:sz w:val="20"/>
        </w:rPr>
      </w:pPr>
      <w:r w:rsidRPr="00CF5F74">
        <w:rPr>
          <w:rFonts w:ascii="Aptos Narrow" w:eastAsia="Trebuchet MS" w:hAnsi="Aptos Narrow" w:cs="Times New Roman"/>
          <w:color w:val="0D0D0D" w:themeColor="text1" w:themeTint="F2"/>
          <w:kern w:val="16"/>
          <w:sz w:val="20"/>
        </w:rPr>
        <w:t>-------------------------------------------------- --------------------------------------------------</w:t>
      </w:r>
    </w:p>
    <w:p w14:paraId="7F67F2EF" w14:textId="2C4260E4" w:rsidR="00CF5F74" w:rsidRPr="00CF5F74" w:rsidRDefault="00CF5F74" w:rsidP="00CF5F74">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CF5F74">
        <w:rPr>
          <w:rFonts w:ascii="Aptos Narrow" w:eastAsia="Trebuchet MS" w:hAnsi="Aptos Narrow" w:cs="Times New Roman"/>
          <w:color w:val="0D0D0D" w:themeColor="text1" w:themeTint="F2"/>
          <w:kern w:val="16"/>
          <w:sz w:val="20"/>
        </w:rPr>
        <w:t>The</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00911696">
        <w:rPr>
          <w:rFonts w:ascii="Aptos Narrow" w:eastAsia="Trebuchet MS" w:hAnsi="Aptos Narrow" w:cs="Times New Roman"/>
          <w:color w:val="0D0D0D" w:themeColor="text1" w:themeTint="F2"/>
          <w:kern w:val="16"/>
          <w:sz w:val="20"/>
        </w:rPr>
        <w:t>Buyer</w:t>
      </w:r>
      <w:proofErr w:type="spellEnd"/>
      <w:r w:rsidR="00911696"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undertakes</w:t>
      </w:r>
      <w:proofErr w:type="spellEnd"/>
      <w:r w:rsidRPr="00CF5F74">
        <w:rPr>
          <w:rFonts w:ascii="Aptos Narrow" w:eastAsia="Trebuchet MS" w:hAnsi="Aptos Narrow" w:cs="Times New Roman"/>
          <w:color w:val="0D0D0D" w:themeColor="text1" w:themeTint="F2"/>
          <w:kern w:val="16"/>
          <w:sz w:val="20"/>
        </w:rPr>
        <w:t xml:space="preserve"> to </w:t>
      </w:r>
      <w:proofErr w:type="spellStart"/>
      <w:r w:rsidRPr="00CF5F74">
        <w:rPr>
          <w:rFonts w:ascii="Aptos Narrow" w:eastAsia="Trebuchet MS" w:hAnsi="Aptos Narrow" w:cs="Times New Roman"/>
          <w:color w:val="0D0D0D" w:themeColor="text1" w:themeTint="F2"/>
          <w:kern w:val="16"/>
          <w:sz w:val="20"/>
        </w:rPr>
        <w:t>maintain</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the</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established</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number</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of</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employees</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within</w:t>
      </w:r>
      <w:proofErr w:type="spellEnd"/>
      <w:r w:rsidRPr="00CF5F74">
        <w:rPr>
          <w:rFonts w:ascii="Aptos Narrow" w:eastAsia="Trebuchet MS" w:hAnsi="Aptos Narrow" w:cs="Times New Roman"/>
          <w:color w:val="0D0D0D" w:themeColor="text1" w:themeTint="F2"/>
          <w:kern w:val="16"/>
          <w:sz w:val="20"/>
        </w:rPr>
        <w:t xml:space="preserve"> 4 </w:t>
      </w:r>
      <w:proofErr w:type="spellStart"/>
      <w:r w:rsidRPr="00CF5F74">
        <w:rPr>
          <w:rFonts w:ascii="Aptos Narrow" w:eastAsia="Trebuchet MS" w:hAnsi="Aptos Narrow" w:cs="Times New Roman"/>
          <w:color w:val="0D0D0D" w:themeColor="text1" w:themeTint="F2"/>
          <w:kern w:val="16"/>
          <w:sz w:val="20"/>
        </w:rPr>
        <w:t>years</w:t>
      </w:r>
      <w:proofErr w:type="spellEnd"/>
      <w:r w:rsidRPr="00CF5F74">
        <w:rPr>
          <w:rFonts w:ascii="Aptos Narrow" w:eastAsia="Trebuchet MS" w:hAnsi="Aptos Narrow" w:cs="Times New Roman"/>
          <w:color w:val="0D0D0D" w:themeColor="text1" w:themeTint="F2"/>
          <w:kern w:val="16"/>
          <w:sz w:val="20"/>
        </w:rPr>
        <w:t xml:space="preserve"> from </w:t>
      </w:r>
      <w:proofErr w:type="spellStart"/>
      <w:r w:rsidRPr="00CF5F74">
        <w:rPr>
          <w:rFonts w:ascii="Aptos Narrow" w:eastAsia="Trebuchet MS" w:hAnsi="Aptos Narrow" w:cs="Times New Roman"/>
          <w:color w:val="0D0D0D" w:themeColor="text1" w:themeTint="F2"/>
          <w:kern w:val="16"/>
          <w:sz w:val="20"/>
        </w:rPr>
        <w:t>the</w:t>
      </w:r>
      <w:proofErr w:type="spellEnd"/>
      <w:r w:rsidRPr="00CF5F74">
        <w:rPr>
          <w:rFonts w:ascii="Aptos Narrow" w:eastAsia="Trebuchet MS" w:hAnsi="Aptos Narrow" w:cs="Times New Roman"/>
          <w:color w:val="0D0D0D" w:themeColor="text1" w:themeTint="F2"/>
          <w:kern w:val="16"/>
          <w:sz w:val="20"/>
        </w:rPr>
        <w:t xml:space="preserve"> date </w:t>
      </w:r>
      <w:proofErr w:type="spellStart"/>
      <w:r w:rsidRPr="00CF5F74">
        <w:rPr>
          <w:rFonts w:ascii="Aptos Narrow" w:eastAsia="Trebuchet MS" w:hAnsi="Aptos Narrow" w:cs="Times New Roman"/>
          <w:color w:val="0D0D0D" w:themeColor="text1" w:themeTint="F2"/>
          <w:kern w:val="16"/>
          <w:sz w:val="20"/>
        </w:rPr>
        <w:t>of</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conclusion</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of</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this</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Agreement</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The</w:t>
      </w:r>
      <w:proofErr w:type="spellEnd"/>
      <w:r w:rsidRPr="00CF5F74">
        <w:rPr>
          <w:rFonts w:ascii="Aptos Narrow" w:eastAsia="Trebuchet MS" w:hAnsi="Aptos Narrow" w:cs="Times New Roman"/>
          <w:color w:val="0D0D0D" w:themeColor="text1" w:themeTint="F2"/>
          <w:kern w:val="16"/>
          <w:sz w:val="20"/>
        </w:rPr>
        <w:t xml:space="preserve"> list </w:t>
      </w:r>
      <w:proofErr w:type="spellStart"/>
      <w:r w:rsidRPr="00CF5F74">
        <w:rPr>
          <w:rFonts w:ascii="Aptos Narrow" w:eastAsia="Trebuchet MS" w:hAnsi="Aptos Narrow" w:cs="Times New Roman"/>
          <w:color w:val="0D0D0D" w:themeColor="text1" w:themeTint="F2"/>
          <w:kern w:val="16"/>
          <w:sz w:val="20"/>
        </w:rPr>
        <w:t>of</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employees</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employed</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by</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the</w:t>
      </w:r>
      <w:proofErr w:type="spellEnd"/>
      <w:r w:rsidRPr="00CF5F74">
        <w:rPr>
          <w:rFonts w:ascii="Aptos Narrow" w:eastAsia="Trebuchet MS" w:hAnsi="Aptos Narrow" w:cs="Times New Roman"/>
          <w:color w:val="0D0D0D" w:themeColor="text1" w:themeTint="F2"/>
          <w:kern w:val="16"/>
          <w:sz w:val="20"/>
        </w:rPr>
        <w:t xml:space="preserve"> Company for </w:t>
      </w:r>
      <w:proofErr w:type="spellStart"/>
      <w:r w:rsidRPr="00CF5F74">
        <w:rPr>
          <w:rFonts w:ascii="Aptos Narrow" w:eastAsia="Trebuchet MS" w:hAnsi="Aptos Narrow" w:cs="Times New Roman"/>
          <w:color w:val="0D0D0D" w:themeColor="text1" w:themeTint="F2"/>
          <w:kern w:val="16"/>
          <w:sz w:val="20"/>
        </w:rPr>
        <w:t>an</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indefinite</w:t>
      </w:r>
      <w:proofErr w:type="spellEnd"/>
      <w:r w:rsidRPr="00CF5F74">
        <w:rPr>
          <w:rFonts w:ascii="Aptos Narrow" w:eastAsia="Trebuchet MS" w:hAnsi="Aptos Narrow" w:cs="Times New Roman"/>
          <w:color w:val="0D0D0D" w:themeColor="text1" w:themeTint="F2"/>
          <w:kern w:val="16"/>
          <w:sz w:val="20"/>
        </w:rPr>
        <w:t xml:space="preserve"> period </w:t>
      </w:r>
      <w:proofErr w:type="spellStart"/>
      <w:r w:rsidRPr="00CF5F74">
        <w:rPr>
          <w:rFonts w:ascii="Aptos Narrow" w:eastAsia="Trebuchet MS" w:hAnsi="Aptos Narrow" w:cs="Times New Roman"/>
          <w:color w:val="0D0D0D" w:themeColor="text1" w:themeTint="F2"/>
          <w:kern w:val="16"/>
          <w:sz w:val="20"/>
        </w:rPr>
        <w:t>of</w:t>
      </w:r>
      <w:proofErr w:type="spellEnd"/>
      <w:r w:rsidRPr="00CF5F74">
        <w:rPr>
          <w:rFonts w:ascii="Aptos Narrow" w:eastAsia="Trebuchet MS" w:hAnsi="Aptos Narrow" w:cs="Times New Roman"/>
          <w:color w:val="0D0D0D" w:themeColor="text1" w:themeTint="F2"/>
          <w:kern w:val="16"/>
          <w:sz w:val="20"/>
        </w:rPr>
        <w:t xml:space="preserve"> time on </w:t>
      </w:r>
      <w:proofErr w:type="spellStart"/>
      <w:r w:rsidRPr="00CF5F74">
        <w:rPr>
          <w:rFonts w:ascii="Aptos Narrow" w:eastAsia="Trebuchet MS" w:hAnsi="Aptos Narrow" w:cs="Times New Roman"/>
          <w:color w:val="0D0D0D" w:themeColor="text1" w:themeTint="F2"/>
          <w:kern w:val="16"/>
          <w:sz w:val="20"/>
        </w:rPr>
        <w:t>the</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00911696" w:rsidRPr="00911696">
        <w:rPr>
          <w:rFonts w:ascii="Aptos Narrow" w:eastAsia="Trebuchet MS" w:hAnsi="Aptos Narrow" w:cs="Times New Roman"/>
          <w:color w:val="0D0D0D" w:themeColor="text1" w:themeTint="F2"/>
          <w:kern w:val="16"/>
          <w:sz w:val="20"/>
        </w:rPr>
        <w:t>Contract</w:t>
      </w:r>
      <w:proofErr w:type="spellEnd"/>
      <w:r w:rsidR="00911696" w:rsidRPr="00911696">
        <w:rPr>
          <w:rFonts w:ascii="Aptos Narrow" w:eastAsia="Trebuchet MS" w:hAnsi="Aptos Narrow" w:cs="Times New Roman"/>
          <w:color w:val="0D0D0D" w:themeColor="text1" w:themeTint="F2"/>
          <w:kern w:val="16"/>
          <w:sz w:val="20"/>
        </w:rPr>
        <w:t xml:space="preserve"> date</w:t>
      </w:r>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lastRenderedPageBreak/>
        <w:t>is</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found</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in</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Annex</w:t>
      </w:r>
      <w:proofErr w:type="spellEnd"/>
      <w:r w:rsidRPr="00CF5F74">
        <w:rPr>
          <w:rFonts w:ascii="Aptos Narrow" w:eastAsia="Trebuchet MS" w:hAnsi="Aptos Narrow" w:cs="Times New Roman"/>
          <w:color w:val="0D0D0D" w:themeColor="text1" w:themeTint="F2"/>
          <w:kern w:val="16"/>
          <w:sz w:val="20"/>
        </w:rPr>
        <w:t xml:space="preserve"> 1 </w:t>
      </w:r>
      <w:proofErr w:type="spellStart"/>
      <w:r w:rsidRPr="00CF5F74">
        <w:rPr>
          <w:rFonts w:ascii="Aptos Narrow" w:eastAsia="Trebuchet MS" w:hAnsi="Aptos Narrow" w:cs="Times New Roman"/>
          <w:color w:val="0D0D0D" w:themeColor="text1" w:themeTint="F2"/>
          <w:kern w:val="16"/>
          <w:sz w:val="20"/>
        </w:rPr>
        <w:t>of</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this</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Agreement</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If</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during</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the</w:t>
      </w:r>
      <w:proofErr w:type="spellEnd"/>
      <w:r w:rsidRPr="00CF5F74">
        <w:rPr>
          <w:rFonts w:ascii="Aptos Narrow" w:eastAsia="Trebuchet MS" w:hAnsi="Aptos Narrow" w:cs="Times New Roman"/>
          <w:color w:val="0D0D0D" w:themeColor="text1" w:themeTint="F2"/>
          <w:kern w:val="16"/>
          <w:sz w:val="20"/>
        </w:rPr>
        <w:t xml:space="preserve"> period </w:t>
      </w:r>
      <w:proofErr w:type="spellStart"/>
      <w:r w:rsidRPr="00CF5F74">
        <w:rPr>
          <w:rFonts w:ascii="Aptos Narrow" w:eastAsia="Trebuchet MS" w:hAnsi="Aptos Narrow" w:cs="Times New Roman"/>
          <w:color w:val="0D0D0D" w:themeColor="text1" w:themeTint="F2"/>
          <w:kern w:val="16"/>
          <w:sz w:val="20"/>
        </w:rPr>
        <w:t>during</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which</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the</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Buyer</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is</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obliged</w:t>
      </w:r>
      <w:proofErr w:type="spellEnd"/>
      <w:r w:rsidRPr="00CF5F74">
        <w:rPr>
          <w:rFonts w:ascii="Aptos Narrow" w:eastAsia="Trebuchet MS" w:hAnsi="Aptos Narrow" w:cs="Times New Roman"/>
          <w:color w:val="0D0D0D" w:themeColor="text1" w:themeTint="F2"/>
          <w:kern w:val="16"/>
          <w:sz w:val="20"/>
        </w:rPr>
        <w:t xml:space="preserve"> to </w:t>
      </w:r>
      <w:proofErr w:type="spellStart"/>
      <w:r w:rsidRPr="00CF5F74">
        <w:rPr>
          <w:rFonts w:ascii="Aptos Narrow" w:eastAsia="Trebuchet MS" w:hAnsi="Aptos Narrow" w:cs="Times New Roman"/>
          <w:color w:val="0D0D0D" w:themeColor="text1" w:themeTint="F2"/>
          <w:kern w:val="16"/>
          <w:sz w:val="20"/>
        </w:rPr>
        <w:t>retain</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employed</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workers</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in</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accordance</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with</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this</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article</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an</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individual</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worker</w:t>
      </w:r>
      <w:proofErr w:type="spellEnd"/>
      <w:r w:rsidRPr="00CF5F74">
        <w:rPr>
          <w:rFonts w:ascii="Aptos Narrow" w:eastAsia="Trebuchet MS" w:hAnsi="Aptos Narrow" w:cs="Times New Roman"/>
          <w:color w:val="0D0D0D" w:themeColor="text1" w:themeTint="F2"/>
          <w:kern w:val="16"/>
          <w:sz w:val="20"/>
        </w:rPr>
        <w:t xml:space="preserve"> to </w:t>
      </w:r>
      <w:proofErr w:type="spellStart"/>
      <w:r w:rsidRPr="00CF5F74">
        <w:rPr>
          <w:rFonts w:ascii="Aptos Narrow" w:eastAsia="Trebuchet MS" w:hAnsi="Aptos Narrow" w:cs="Times New Roman"/>
          <w:color w:val="0D0D0D" w:themeColor="text1" w:themeTint="F2"/>
          <w:kern w:val="16"/>
          <w:sz w:val="20"/>
        </w:rPr>
        <w:t>whom</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this</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obligation</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applies</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retires</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resigns</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or</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his</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employment</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is</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terminated</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by</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mutual</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termination</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of</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the</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employment</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contract</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or</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the</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employment</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contract</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is</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terminated</w:t>
      </w:r>
      <w:proofErr w:type="spellEnd"/>
      <w:r w:rsidRPr="00CF5F74">
        <w:rPr>
          <w:rFonts w:ascii="Aptos Narrow" w:eastAsia="Trebuchet MS" w:hAnsi="Aptos Narrow" w:cs="Times New Roman"/>
          <w:color w:val="0D0D0D" w:themeColor="text1" w:themeTint="F2"/>
          <w:kern w:val="16"/>
          <w:sz w:val="20"/>
        </w:rPr>
        <w:t xml:space="preserve"> for some other </w:t>
      </w:r>
      <w:proofErr w:type="spellStart"/>
      <w:r w:rsidRPr="00CF5F74">
        <w:rPr>
          <w:rFonts w:ascii="Aptos Narrow" w:eastAsia="Trebuchet MS" w:hAnsi="Aptos Narrow" w:cs="Times New Roman"/>
          <w:color w:val="0D0D0D" w:themeColor="text1" w:themeTint="F2"/>
          <w:kern w:val="16"/>
          <w:sz w:val="20"/>
        </w:rPr>
        <w:t>reason</w:t>
      </w:r>
      <w:proofErr w:type="spellEnd"/>
      <w:r w:rsidRPr="00CF5F74">
        <w:rPr>
          <w:rFonts w:ascii="Aptos Narrow" w:eastAsia="Trebuchet MS" w:hAnsi="Aptos Narrow" w:cs="Times New Roman"/>
          <w:color w:val="0D0D0D" w:themeColor="text1" w:themeTint="F2"/>
          <w:kern w:val="16"/>
          <w:sz w:val="20"/>
        </w:rPr>
        <w:t xml:space="preserve"> for </w:t>
      </w:r>
      <w:proofErr w:type="spellStart"/>
      <w:r w:rsidRPr="00CF5F74">
        <w:rPr>
          <w:rFonts w:ascii="Aptos Narrow" w:eastAsia="Trebuchet MS" w:hAnsi="Aptos Narrow" w:cs="Times New Roman"/>
          <w:color w:val="0D0D0D" w:themeColor="text1" w:themeTint="F2"/>
          <w:kern w:val="16"/>
          <w:sz w:val="20"/>
        </w:rPr>
        <w:t>which</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the</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Buyer</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is</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not</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responsible</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including</w:t>
      </w:r>
      <w:proofErr w:type="spellEnd"/>
      <w:r w:rsidRPr="00CF5F74">
        <w:rPr>
          <w:rFonts w:ascii="Aptos Narrow" w:eastAsia="Trebuchet MS" w:hAnsi="Aptos Narrow" w:cs="Times New Roman"/>
          <w:color w:val="0D0D0D" w:themeColor="text1" w:themeTint="F2"/>
          <w:kern w:val="16"/>
          <w:sz w:val="20"/>
        </w:rPr>
        <w:t xml:space="preserve">, for </w:t>
      </w:r>
      <w:proofErr w:type="spellStart"/>
      <w:r w:rsidRPr="00CF5F74">
        <w:rPr>
          <w:rFonts w:ascii="Aptos Narrow" w:eastAsia="Trebuchet MS" w:hAnsi="Aptos Narrow" w:cs="Times New Roman"/>
          <w:color w:val="0D0D0D" w:themeColor="text1" w:themeTint="F2"/>
          <w:kern w:val="16"/>
          <w:sz w:val="20"/>
        </w:rPr>
        <w:t>example</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dismissal</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due</w:t>
      </w:r>
      <w:proofErr w:type="spellEnd"/>
      <w:r w:rsidRPr="00CF5F74">
        <w:rPr>
          <w:rFonts w:ascii="Aptos Narrow" w:eastAsia="Trebuchet MS" w:hAnsi="Aptos Narrow" w:cs="Times New Roman"/>
          <w:color w:val="0D0D0D" w:themeColor="text1" w:themeTint="F2"/>
          <w:kern w:val="16"/>
          <w:sz w:val="20"/>
        </w:rPr>
        <w:t xml:space="preserve"> to </w:t>
      </w:r>
      <w:proofErr w:type="spellStart"/>
      <w:r w:rsidRPr="00CF5F74">
        <w:rPr>
          <w:rFonts w:ascii="Aptos Narrow" w:eastAsia="Trebuchet MS" w:hAnsi="Aptos Narrow" w:cs="Times New Roman"/>
          <w:color w:val="0D0D0D" w:themeColor="text1" w:themeTint="F2"/>
          <w:kern w:val="16"/>
          <w:sz w:val="20"/>
        </w:rPr>
        <w:t>the</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00911696">
        <w:rPr>
          <w:rFonts w:ascii="Aptos Narrow" w:eastAsia="Trebuchet MS" w:hAnsi="Aptos Narrow" w:cs="Times New Roman"/>
          <w:color w:val="0D0D0D" w:themeColor="text1" w:themeTint="F2"/>
          <w:kern w:val="16"/>
          <w:sz w:val="20"/>
        </w:rPr>
        <w:t>bad</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behavior</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of</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the</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employee</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such</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termination</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of</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the</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employment</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relationship</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will</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not</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be</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considered</w:t>
      </w:r>
      <w:proofErr w:type="spellEnd"/>
      <w:r w:rsidRPr="00CF5F74">
        <w:rPr>
          <w:rFonts w:ascii="Aptos Narrow" w:eastAsia="Trebuchet MS" w:hAnsi="Aptos Narrow" w:cs="Times New Roman"/>
          <w:color w:val="0D0D0D" w:themeColor="text1" w:themeTint="F2"/>
          <w:kern w:val="16"/>
          <w:sz w:val="20"/>
        </w:rPr>
        <w:t xml:space="preserve"> a </w:t>
      </w:r>
      <w:proofErr w:type="spellStart"/>
      <w:r w:rsidRPr="00CF5F74">
        <w:rPr>
          <w:rFonts w:ascii="Aptos Narrow" w:eastAsia="Trebuchet MS" w:hAnsi="Aptos Narrow" w:cs="Times New Roman"/>
          <w:color w:val="0D0D0D" w:themeColor="text1" w:themeTint="F2"/>
          <w:kern w:val="16"/>
          <w:sz w:val="20"/>
        </w:rPr>
        <w:t>breach</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of</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the</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Buyer's</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obligations</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described</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in</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this</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paragraph</w:t>
      </w:r>
      <w:proofErr w:type="spellEnd"/>
      <w:r w:rsidRPr="00CF5F74">
        <w:rPr>
          <w:rFonts w:ascii="Aptos Narrow" w:eastAsia="Trebuchet MS" w:hAnsi="Aptos Narrow" w:cs="Times New Roman"/>
          <w:color w:val="0D0D0D" w:themeColor="text1" w:themeTint="F2"/>
          <w:kern w:val="16"/>
          <w:sz w:val="20"/>
        </w:rPr>
        <w:t>.-------------------- ------------------</w:t>
      </w:r>
    </w:p>
    <w:p w14:paraId="51DFB302" w14:textId="77777777" w:rsidR="00CF5F74" w:rsidRPr="00CF5F74" w:rsidRDefault="00CF5F74" w:rsidP="00CF5F74">
      <w:pPr>
        <w:spacing w:before="120" w:after="120" w:line="276" w:lineRule="auto"/>
        <w:jc w:val="both"/>
        <w:rPr>
          <w:rFonts w:ascii="Aptos Narrow" w:eastAsia="Trebuchet MS" w:hAnsi="Aptos Narrow" w:cs="Times New Roman"/>
          <w:color w:val="0D0D0D" w:themeColor="text1" w:themeTint="F2"/>
          <w:kern w:val="16"/>
          <w:sz w:val="20"/>
        </w:rPr>
      </w:pPr>
      <w:r w:rsidRPr="00CF5F74">
        <w:rPr>
          <w:rFonts w:ascii="Aptos Narrow" w:eastAsia="Trebuchet MS" w:hAnsi="Aptos Narrow" w:cs="Times New Roman"/>
          <w:color w:val="0D0D0D" w:themeColor="text1" w:themeTint="F2"/>
          <w:kern w:val="16"/>
          <w:sz w:val="20"/>
        </w:rPr>
        <w:t>-------------------------------------------------- --------------------------------------------------</w:t>
      </w:r>
    </w:p>
    <w:p w14:paraId="0905E1D5" w14:textId="1ACF9133" w:rsidR="00CF5F74" w:rsidRPr="00F0020D" w:rsidRDefault="00CF5F74" w:rsidP="00CF5F74">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CF5F74">
        <w:rPr>
          <w:rFonts w:ascii="Aptos Narrow" w:eastAsia="Trebuchet MS" w:hAnsi="Aptos Narrow" w:cs="Times New Roman"/>
          <w:color w:val="0D0D0D" w:themeColor="text1" w:themeTint="F2"/>
          <w:kern w:val="16"/>
          <w:sz w:val="20"/>
        </w:rPr>
        <w:t>The</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00911696">
        <w:rPr>
          <w:rFonts w:ascii="Aptos Narrow" w:eastAsia="Trebuchet MS" w:hAnsi="Aptos Narrow" w:cs="Times New Roman"/>
          <w:color w:val="0D0D0D" w:themeColor="text1" w:themeTint="F2"/>
          <w:kern w:val="16"/>
          <w:sz w:val="20"/>
        </w:rPr>
        <w:t>Buyer</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undertakes</w:t>
      </w:r>
      <w:proofErr w:type="spellEnd"/>
      <w:r w:rsidRPr="00CF5F74">
        <w:rPr>
          <w:rFonts w:ascii="Aptos Narrow" w:eastAsia="Trebuchet MS" w:hAnsi="Aptos Narrow" w:cs="Times New Roman"/>
          <w:color w:val="0D0D0D" w:themeColor="text1" w:themeTint="F2"/>
          <w:kern w:val="16"/>
          <w:sz w:val="20"/>
        </w:rPr>
        <w:t xml:space="preserve"> to </w:t>
      </w:r>
      <w:proofErr w:type="spellStart"/>
      <w:r w:rsidRPr="00CF5F74">
        <w:rPr>
          <w:rFonts w:ascii="Aptos Narrow" w:eastAsia="Trebuchet MS" w:hAnsi="Aptos Narrow" w:cs="Times New Roman"/>
          <w:color w:val="0D0D0D" w:themeColor="text1" w:themeTint="F2"/>
          <w:kern w:val="16"/>
          <w:sz w:val="20"/>
        </w:rPr>
        <w:t>undertake</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all</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necessary</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actions</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in</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order</w:t>
      </w:r>
      <w:proofErr w:type="spellEnd"/>
      <w:r w:rsidRPr="00CF5F74">
        <w:rPr>
          <w:rFonts w:ascii="Aptos Narrow" w:eastAsia="Trebuchet MS" w:hAnsi="Aptos Narrow" w:cs="Times New Roman"/>
          <w:color w:val="0D0D0D" w:themeColor="text1" w:themeTint="F2"/>
          <w:kern w:val="16"/>
          <w:sz w:val="20"/>
        </w:rPr>
        <w:t xml:space="preserve"> to </w:t>
      </w:r>
      <w:proofErr w:type="spellStart"/>
      <w:r w:rsidRPr="00CF5F74">
        <w:rPr>
          <w:rFonts w:ascii="Aptos Narrow" w:eastAsia="Trebuchet MS" w:hAnsi="Aptos Narrow" w:cs="Times New Roman"/>
          <w:color w:val="0D0D0D" w:themeColor="text1" w:themeTint="F2"/>
          <w:kern w:val="16"/>
          <w:sz w:val="20"/>
        </w:rPr>
        <w:t>maintain</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the</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existing</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Collective</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Agreement</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of</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the</w:t>
      </w:r>
      <w:proofErr w:type="spellEnd"/>
      <w:r w:rsidRPr="00CF5F74">
        <w:rPr>
          <w:rFonts w:ascii="Aptos Narrow" w:eastAsia="Trebuchet MS" w:hAnsi="Aptos Narrow" w:cs="Times New Roman"/>
          <w:color w:val="0D0D0D" w:themeColor="text1" w:themeTint="F2"/>
          <w:kern w:val="16"/>
          <w:sz w:val="20"/>
        </w:rPr>
        <w:t xml:space="preserve"> Company </w:t>
      </w:r>
      <w:proofErr w:type="spellStart"/>
      <w:r w:rsidRPr="00CF5F74">
        <w:rPr>
          <w:rFonts w:ascii="Aptos Narrow" w:eastAsia="Trebuchet MS" w:hAnsi="Aptos Narrow" w:cs="Times New Roman"/>
          <w:color w:val="0D0D0D" w:themeColor="text1" w:themeTint="F2"/>
          <w:kern w:val="16"/>
          <w:sz w:val="20"/>
        </w:rPr>
        <w:t>in</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full</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force</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during</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its</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duration</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including</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the</w:t>
      </w:r>
      <w:proofErr w:type="spellEnd"/>
      <w:r w:rsidRPr="00CF5F74">
        <w:rPr>
          <w:rFonts w:ascii="Aptos Narrow" w:eastAsia="Trebuchet MS" w:hAnsi="Aptos Narrow" w:cs="Times New Roman"/>
          <w:color w:val="0D0D0D" w:themeColor="text1" w:themeTint="F2"/>
          <w:kern w:val="16"/>
          <w:sz w:val="20"/>
        </w:rPr>
        <w:t xml:space="preserve"> period </w:t>
      </w:r>
      <w:proofErr w:type="spellStart"/>
      <w:r w:rsidRPr="00CF5F74">
        <w:rPr>
          <w:rFonts w:ascii="Aptos Narrow" w:eastAsia="Trebuchet MS" w:hAnsi="Aptos Narrow" w:cs="Times New Roman"/>
          <w:color w:val="0D0D0D" w:themeColor="text1" w:themeTint="F2"/>
          <w:kern w:val="16"/>
          <w:sz w:val="20"/>
        </w:rPr>
        <w:t>of</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extended</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application</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in</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accordance</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with</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the</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applicable</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legislation</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of</w:t>
      </w:r>
      <w:proofErr w:type="spellEnd"/>
      <w:r w:rsidRPr="00CF5F74">
        <w:rPr>
          <w:rFonts w:ascii="Aptos Narrow" w:eastAsia="Trebuchet MS" w:hAnsi="Aptos Narrow" w:cs="Times New Roman"/>
          <w:color w:val="0D0D0D" w:themeColor="text1" w:themeTint="F2"/>
          <w:kern w:val="16"/>
          <w:sz w:val="20"/>
        </w:rPr>
        <w:t xml:space="preserve"> </w:t>
      </w:r>
      <w:proofErr w:type="spellStart"/>
      <w:r w:rsidRPr="00CF5F74">
        <w:rPr>
          <w:rFonts w:ascii="Aptos Narrow" w:eastAsia="Trebuchet MS" w:hAnsi="Aptos Narrow" w:cs="Times New Roman"/>
          <w:color w:val="0D0D0D" w:themeColor="text1" w:themeTint="F2"/>
          <w:kern w:val="16"/>
          <w:sz w:val="20"/>
        </w:rPr>
        <w:t>the</w:t>
      </w:r>
      <w:proofErr w:type="spellEnd"/>
      <w:r w:rsidRPr="00CF5F74">
        <w:rPr>
          <w:rFonts w:ascii="Aptos Narrow" w:eastAsia="Trebuchet MS" w:hAnsi="Aptos Narrow" w:cs="Times New Roman"/>
          <w:color w:val="0D0D0D" w:themeColor="text1" w:themeTint="F2"/>
          <w:kern w:val="16"/>
          <w:sz w:val="20"/>
        </w:rPr>
        <w:t xml:space="preserve"> Republic </w:t>
      </w:r>
      <w:proofErr w:type="spellStart"/>
      <w:r w:rsidRPr="00CF5F74">
        <w:rPr>
          <w:rFonts w:ascii="Aptos Narrow" w:eastAsia="Trebuchet MS" w:hAnsi="Aptos Narrow" w:cs="Times New Roman"/>
          <w:color w:val="0D0D0D" w:themeColor="text1" w:themeTint="F2"/>
          <w:kern w:val="16"/>
          <w:sz w:val="20"/>
        </w:rPr>
        <w:t>of</w:t>
      </w:r>
      <w:proofErr w:type="spellEnd"/>
      <w:r w:rsidRPr="00CF5F74">
        <w:rPr>
          <w:rFonts w:ascii="Aptos Narrow" w:eastAsia="Trebuchet MS" w:hAnsi="Aptos Narrow" w:cs="Times New Roman"/>
          <w:color w:val="0D0D0D" w:themeColor="text1" w:themeTint="F2"/>
          <w:kern w:val="16"/>
          <w:sz w:val="20"/>
        </w:rPr>
        <w:t xml:space="preserve"> Croatia.-------------- -------------------------------------------------- ------------------------</w:t>
      </w:r>
    </w:p>
    <w:p w14:paraId="0CDFB569"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6D039632" w14:textId="709DC7FF" w:rsidR="00AF6AA2" w:rsidRPr="00F0020D" w:rsidRDefault="007046E6"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00911696">
        <w:rPr>
          <w:rFonts w:ascii="Aptos Narrow" w:eastAsia="Trebuchet MS" w:hAnsi="Aptos Narrow" w:cs="Times New Roman"/>
          <w:color w:val="0D0D0D" w:themeColor="text1" w:themeTint="F2"/>
          <w:kern w:val="16"/>
          <w:sz w:val="20"/>
        </w:rPr>
        <w:t>B</w:t>
      </w:r>
      <w:r w:rsidRPr="00F0020D">
        <w:rPr>
          <w:rFonts w:ascii="Aptos Narrow" w:eastAsia="Trebuchet MS" w:hAnsi="Aptos Narrow" w:cs="Times New Roman"/>
          <w:color w:val="0D0D0D" w:themeColor="text1" w:themeTint="F2"/>
          <w:kern w:val="16"/>
          <w:sz w:val="20"/>
        </w:rPr>
        <w:t>uyer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undertakes</w:t>
      </w:r>
      <w:proofErr w:type="spellEnd"/>
      <w:r w:rsidRPr="00F0020D">
        <w:rPr>
          <w:rFonts w:ascii="Aptos Narrow" w:eastAsia="Trebuchet MS" w:hAnsi="Aptos Narrow" w:cs="Times New Roman"/>
          <w:color w:val="0D0D0D" w:themeColor="text1" w:themeTint="F2"/>
          <w:kern w:val="16"/>
          <w:sz w:val="20"/>
        </w:rPr>
        <w:t xml:space="preserve"> to take </w:t>
      </w:r>
      <w:proofErr w:type="spellStart"/>
      <w:r w:rsidRPr="00F0020D">
        <w:rPr>
          <w:rFonts w:ascii="Aptos Narrow" w:eastAsia="Trebuchet MS" w:hAnsi="Aptos Narrow" w:cs="Times New Roman"/>
          <w:color w:val="0D0D0D" w:themeColor="text1" w:themeTint="F2"/>
          <w:kern w:val="16"/>
          <w:sz w:val="20"/>
        </w:rPr>
        <w:t>all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necessary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actions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order</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refrain</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selling</w:t>
      </w:r>
      <w:proofErr w:type="spellEnd"/>
      <w:r w:rsidRPr="00F0020D">
        <w:rPr>
          <w:rFonts w:ascii="Aptos Narrow" w:eastAsia="Trebuchet MS" w:hAnsi="Aptos Narrow" w:cs="Times New Roman"/>
          <w:color w:val="0D0D0D" w:themeColor="text1" w:themeTint="F2"/>
          <w:kern w:val="16"/>
          <w:sz w:val="20"/>
        </w:rPr>
        <w:t xml:space="preserve"> and/</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encumbering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estate</w:t>
      </w:r>
      <w:proofErr w:type="spellEnd"/>
      <w:r w:rsidRPr="00F0020D">
        <w:rPr>
          <w:rFonts w:ascii="Aptos Narrow" w:eastAsia="Trebuchet MS" w:hAnsi="Aptos Narrow" w:cs="Times New Roman"/>
          <w:color w:val="0D0D0D" w:themeColor="text1" w:themeTint="F2"/>
          <w:kern w:val="16"/>
          <w:sz w:val="20"/>
        </w:rPr>
        <w:t xml:space="preserve"> and other </w:t>
      </w:r>
      <w:proofErr w:type="spellStart"/>
      <w:r w:rsidRPr="00F0020D">
        <w:rPr>
          <w:rFonts w:ascii="Aptos Narrow" w:eastAsia="Trebuchet MS" w:hAnsi="Aptos Narrow" w:cs="Times New Roman"/>
          <w:color w:val="0D0D0D" w:themeColor="text1" w:themeTint="F2"/>
          <w:kern w:val="16"/>
          <w:sz w:val="20"/>
        </w:rPr>
        <w:t>assets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Company </w:t>
      </w:r>
      <w:proofErr w:type="spellStart"/>
      <w:r w:rsidRPr="00F0020D">
        <w:rPr>
          <w:rFonts w:ascii="Aptos Narrow" w:eastAsia="Trebuchet MS" w:hAnsi="Aptos Narrow" w:cs="Times New Roman"/>
          <w:color w:val="0D0D0D" w:themeColor="text1" w:themeTint="F2"/>
          <w:kern w:val="16"/>
          <w:sz w:val="20"/>
        </w:rPr>
        <w:t>without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prior </w:t>
      </w:r>
      <w:proofErr w:type="spellStart"/>
      <w:r w:rsidRPr="00F0020D">
        <w:rPr>
          <w:rFonts w:ascii="Aptos Narrow" w:eastAsia="Trebuchet MS" w:hAnsi="Aptos Narrow" w:cs="Times New Roman"/>
          <w:color w:val="0D0D0D" w:themeColor="text1" w:themeTint="F2"/>
          <w:kern w:val="16"/>
          <w:sz w:val="20"/>
        </w:rPr>
        <w:t>consent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within</w:t>
      </w:r>
      <w:proofErr w:type="spellEnd"/>
      <w:r w:rsidRPr="00F0020D">
        <w:rPr>
          <w:rFonts w:ascii="Aptos Narrow" w:eastAsia="Trebuchet MS" w:hAnsi="Aptos Narrow" w:cs="Times New Roman"/>
          <w:color w:val="0D0D0D" w:themeColor="text1" w:themeTint="F2"/>
          <w:kern w:val="16"/>
          <w:sz w:val="20"/>
        </w:rPr>
        <w:t xml:space="preserve"> 1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words</w:t>
      </w:r>
      <w:proofErr w:type="spellEnd"/>
      <w:r w:rsidRPr="00F0020D">
        <w:rPr>
          <w:rFonts w:ascii="Aptos Narrow" w:eastAsia="Trebuchet MS" w:hAnsi="Aptos Narrow" w:cs="Times New Roman"/>
          <w:color w:val="0D0D0D" w:themeColor="text1" w:themeTint="F2"/>
          <w:kern w:val="16"/>
          <w:sz w:val="20"/>
        </w:rPr>
        <w:t xml:space="preserve">: one) </w:t>
      </w:r>
      <w:proofErr w:type="spellStart"/>
      <w:r w:rsidRPr="00F0020D">
        <w:rPr>
          <w:rFonts w:ascii="Aptos Narrow" w:eastAsia="Trebuchet MS" w:hAnsi="Aptos Narrow" w:cs="Times New Roman"/>
          <w:color w:val="0D0D0D" w:themeColor="text1" w:themeTint="F2"/>
          <w:kern w:val="16"/>
          <w:sz w:val="20"/>
        </w:rPr>
        <w:t>year</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00900953" w:rsidRPr="00F0020D">
        <w:rPr>
          <w:rFonts w:ascii="Aptos Narrow" w:eastAsia="Trebuchet MS" w:hAnsi="Aptos Narrow" w:cs="Times New Roman"/>
          <w:color w:val="0D0D0D" w:themeColor="text1" w:themeTint="F2"/>
          <w:kern w:val="16"/>
          <w:sz w:val="20"/>
        </w:rPr>
        <w:t>Contract</w:t>
      </w:r>
      <w:proofErr w:type="spellEnd"/>
      <w:r w:rsidR="00900953" w:rsidRPr="00F0020D">
        <w:rPr>
          <w:rFonts w:ascii="Aptos Narrow" w:eastAsia="Trebuchet MS" w:hAnsi="Aptos Narrow" w:cs="Times New Roman"/>
          <w:color w:val="0D0D0D" w:themeColor="text1" w:themeTint="F2"/>
          <w:kern w:val="16"/>
          <w:sz w:val="20"/>
        </w:rPr>
        <w:t xml:space="preserve"> Date</w:t>
      </w:r>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unless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00900953" w:rsidRPr="00F0020D">
        <w:rPr>
          <w:rFonts w:ascii="Aptos Narrow" w:eastAsia="Trebuchet MS" w:hAnsi="Aptos Narrow" w:cs="Times New Roman"/>
          <w:color w:val="0D0D0D" w:themeColor="text1" w:themeTint="F2"/>
          <w:kern w:val="16"/>
          <w:sz w:val="20"/>
        </w:rPr>
        <w:t>relocation</w:t>
      </w:r>
      <w:proofErr w:type="spellEnd"/>
      <w:r w:rsidR="00900953" w:rsidRPr="00F0020D">
        <w:rPr>
          <w:rFonts w:ascii="Aptos Narrow" w:eastAsia="Trebuchet MS" w:hAnsi="Aptos Narrow" w:cs="Times New Roman"/>
          <w:color w:val="0D0D0D" w:themeColor="text1" w:themeTint="F2"/>
          <w:kern w:val="16"/>
          <w:sz w:val="20"/>
        </w:rPr>
        <w:t xml:space="preserve"> to </w:t>
      </w:r>
      <w:proofErr w:type="spellStart"/>
      <w:r w:rsidR="00900953" w:rsidRPr="00F0020D">
        <w:rPr>
          <w:rFonts w:ascii="Aptos Narrow" w:eastAsia="Trebuchet MS" w:hAnsi="Aptos Narrow" w:cs="Times New Roman"/>
          <w:color w:val="0D0D0D" w:themeColor="text1" w:themeTint="F2"/>
          <w:kern w:val="16"/>
          <w:sz w:val="20"/>
        </w:rPr>
        <w:t>another</w:t>
      </w:r>
      <w:proofErr w:type="spellEnd"/>
      <w:r w:rsidR="00900953" w:rsidRPr="00F0020D">
        <w:rPr>
          <w:rFonts w:ascii="Aptos Narrow" w:eastAsia="Trebuchet MS" w:hAnsi="Aptos Narrow" w:cs="Times New Roman"/>
          <w:color w:val="0D0D0D" w:themeColor="text1" w:themeTint="F2"/>
          <w:kern w:val="16"/>
          <w:sz w:val="20"/>
        </w:rPr>
        <w:t xml:space="preserve"> </w:t>
      </w:r>
      <w:proofErr w:type="spellStart"/>
      <w:r w:rsidR="00900953" w:rsidRPr="00F0020D">
        <w:rPr>
          <w:rFonts w:ascii="Aptos Narrow" w:eastAsia="Trebuchet MS" w:hAnsi="Aptos Narrow" w:cs="Times New Roman"/>
          <w:color w:val="0D0D0D" w:themeColor="text1" w:themeTint="F2"/>
          <w:kern w:val="16"/>
          <w:sz w:val="20"/>
        </w:rPr>
        <w:t>location</w:t>
      </w:r>
      <w:proofErr w:type="spellEnd"/>
      <w:r w:rsidR="00900953" w:rsidRPr="00F0020D">
        <w:rPr>
          <w:rFonts w:ascii="Aptos Narrow" w:eastAsia="Trebuchet MS" w:hAnsi="Aptos Narrow" w:cs="Times New Roman"/>
          <w:color w:val="0D0D0D" w:themeColor="text1" w:themeTint="F2"/>
          <w:kern w:val="16"/>
          <w:sz w:val="20"/>
        </w:rPr>
        <w:t xml:space="preserve"> </w:t>
      </w:r>
      <w:proofErr w:type="spellStart"/>
      <w:r w:rsidR="00900953" w:rsidRPr="00F0020D">
        <w:rPr>
          <w:rFonts w:ascii="Aptos Narrow" w:eastAsia="Trebuchet MS" w:hAnsi="Aptos Narrow" w:cs="Times New Roman"/>
          <w:color w:val="0D0D0D" w:themeColor="text1" w:themeTint="F2"/>
          <w:kern w:val="16"/>
          <w:sz w:val="20"/>
        </w:rPr>
        <w:t>in</w:t>
      </w:r>
      <w:proofErr w:type="spellEnd"/>
      <w:r w:rsidR="00900953" w:rsidRPr="00F0020D">
        <w:rPr>
          <w:rFonts w:ascii="Aptos Narrow" w:eastAsia="Trebuchet MS" w:hAnsi="Aptos Narrow" w:cs="Times New Roman"/>
          <w:color w:val="0D0D0D" w:themeColor="text1" w:themeTint="F2"/>
          <w:kern w:val="16"/>
          <w:sz w:val="20"/>
        </w:rPr>
        <w:t xml:space="preserve"> </w:t>
      </w:r>
      <w:proofErr w:type="spellStart"/>
      <w:r w:rsidR="00900953" w:rsidRPr="00F0020D">
        <w:rPr>
          <w:rFonts w:ascii="Aptos Narrow" w:eastAsia="Trebuchet MS" w:hAnsi="Aptos Narrow" w:cs="Times New Roman"/>
          <w:color w:val="0D0D0D" w:themeColor="text1" w:themeTint="F2"/>
          <w:kern w:val="16"/>
          <w:sz w:val="20"/>
        </w:rPr>
        <w:t>the</w:t>
      </w:r>
      <w:proofErr w:type="spellEnd"/>
      <w:r w:rsidR="00900953" w:rsidRPr="00F0020D">
        <w:rPr>
          <w:rFonts w:ascii="Aptos Narrow" w:eastAsia="Trebuchet MS" w:hAnsi="Aptos Narrow" w:cs="Times New Roman"/>
          <w:color w:val="0D0D0D" w:themeColor="text1" w:themeTint="F2"/>
          <w:kern w:val="16"/>
          <w:sz w:val="20"/>
        </w:rPr>
        <w:t xml:space="preserve"> </w:t>
      </w:r>
      <w:proofErr w:type="spellStart"/>
      <w:r w:rsidR="00900953" w:rsidRPr="00F0020D">
        <w:rPr>
          <w:rFonts w:ascii="Aptos Narrow" w:eastAsia="Trebuchet MS" w:hAnsi="Aptos Narrow" w:cs="Times New Roman"/>
          <w:color w:val="0D0D0D" w:themeColor="text1" w:themeTint="F2"/>
          <w:kern w:val="16"/>
          <w:sz w:val="20"/>
        </w:rPr>
        <w:t>area</w:t>
      </w:r>
      <w:proofErr w:type="spellEnd"/>
      <w:r w:rsidR="00900953" w:rsidRPr="00F0020D">
        <w:rPr>
          <w:rFonts w:ascii="Aptos Narrow" w:eastAsia="Trebuchet MS" w:hAnsi="Aptos Narrow" w:cs="Times New Roman"/>
          <w:color w:val="0D0D0D" w:themeColor="text1" w:themeTint="F2"/>
          <w:kern w:val="16"/>
          <w:sz w:val="20"/>
        </w:rPr>
        <w:t xml:space="preserve"> </w:t>
      </w:r>
      <w:proofErr w:type="spellStart"/>
      <w:r w:rsidR="00900953" w:rsidRPr="00F0020D">
        <w:rPr>
          <w:rFonts w:ascii="Aptos Narrow" w:eastAsia="Trebuchet MS" w:hAnsi="Aptos Narrow" w:cs="Times New Roman"/>
          <w:color w:val="0D0D0D" w:themeColor="text1" w:themeTint="F2"/>
          <w:kern w:val="16"/>
          <w:sz w:val="20"/>
        </w:rPr>
        <w:t>of</w:t>
      </w:r>
      <w:proofErr w:type="spellEnd"/>
      <w:r w:rsidR="00900953" w:rsidRPr="00F0020D">
        <w:rPr>
          <w:rFonts w:ascii="Aptos Narrow" w:eastAsia="Trebuchet MS" w:hAnsi="Aptos Narrow" w:cs="Times New Roman"/>
          <w:color w:val="0D0D0D" w:themeColor="text1" w:themeTint="F2"/>
          <w:kern w:val="16"/>
          <w:sz w:val="20"/>
        </w:rPr>
        <w:t xml:space="preserve"> </w:t>
      </w:r>
      <w:proofErr w:type="spellStart"/>
      <w:r w:rsidR="00900953" w:rsidRPr="00F0020D">
        <w:rPr>
          <w:rFonts w:ascii="Aptos Narrow" w:eastAsia="Trebuchet MS" w:hAnsi="Aptos Narrow" w:cs="Times New Roman"/>
          <w:color w:val="0D0D0D" w:themeColor="text1" w:themeTint="F2"/>
          <w:kern w:val="16"/>
          <w:sz w:val="20"/>
        </w:rPr>
        <w:t>the</w:t>
      </w:r>
      <w:proofErr w:type="spellEnd"/>
      <w:r w:rsidR="00900953" w:rsidRPr="00F0020D">
        <w:rPr>
          <w:rFonts w:ascii="Aptos Narrow" w:eastAsia="Trebuchet MS" w:hAnsi="Aptos Narrow" w:cs="Times New Roman"/>
          <w:color w:val="0D0D0D" w:themeColor="text1" w:themeTint="F2"/>
          <w:kern w:val="16"/>
          <w:sz w:val="20"/>
        </w:rPr>
        <w:t xml:space="preserve"> City </w:t>
      </w:r>
      <w:proofErr w:type="spellStart"/>
      <w:r w:rsidR="00900953" w:rsidRPr="00F0020D">
        <w:rPr>
          <w:rFonts w:ascii="Aptos Narrow" w:eastAsia="Trebuchet MS" w:hAnsi="Aptos Narrow" w:cs="Times New Roman"/>
          <w:color w:val="0D0D0D" w:themeColor="text1" w:themeTint="F2"/>
          <w:kern w:val="16"/>
          <w:sz w:val="20"/>
        </w:rPr>
        <w:t>of</w:t>
      </w:r>
      <w:proofErr w:type="spellEnd"/>
      <w:r w:rsidR="00900953" w:rsidRPr="00F0020D">
        <w:rPr>
          <w:rFonts w:ascii="Aptos Narrow" w:eastAsia="Trebuchet MS" w:hAnsi="Aptos Narrow" w:cs="Times New Roman"/>
          <w:color w:val="0D0D0D" w:themeColor="text1" w:themeTint="F2"/>
          <w:kern w:val="16"/>
          <w:sz w:val="20"/>
        </w:rPr>
        <w:t xml:space="preserve"> </w:t>
      </w:r>
      <w:r w:rsidR="00CF5F74">
        <w:rPr>
          <w:rFonts w:ascii="Aptos Narrow" w:eastAsia="Trebuchet MS" w:hAnsi="Aptos Narrow" w:cs="Times New Roman"/>
          <w:color w:val="0D0D0D" w:themeColor="text1" w:themeTint="F2"/>
          <w:kern w:val="16"/>
          <w:sz w:val="20"/>
        </w:rPr>
        <w:t>Rijeka</w:t>
      </w:r>
      <w:r w:rsidR="00900953" w:rsidRPr="00F0020D">
        <w:rPr>
          <w:rFonts w:ascii="Aptos Narrow" w:eastAsia="Trebuchet MS" w:hAnsi="Aptos Narrow" w:cs="Times New Roman"/>
          <w:color w:val="0D0D0D" w:themeColor="text1" w:themeTint="F2"/>
          <w:kern w:val="16"/>
          <w:sz w:val="20"/>
        </w:rPr>
        <w:t xml:space="preserve"> and </w:t>
      </w:r>
      <w:proofErr w:type="spellStart"/>
      <w:r w:rsidR="00900953" w:rsidRPr="00F0020D">
        <w:rPr>
          <w:rFonts w:ascii="Aptos Narrow" w:eastAsia="Trebuchet MS" w:hAnsi="Aptos Narrow" w:cs="Times New Roman"/>
          <w:color w:val="0D0D0D" w:themeColor="text1" w:themeTint="F2"/>
          <w:kern w:val="16"/>
          <w:sz w:val="20"/>
        </w:rPr>
        <w:t>modernization</w:t>
      </w:r>
      <w:proofErr w:type="spellEnd"/>
      <w:r w:rsidR="00900953" w:rsidRPr="00F0020D">
        <w:rPr>
          <w:rFonts w:ascii="Aptos Narrow" w:eastAsia="Trebuchet MS" w:hAnsi="Aptos Narrow" w:cs="Times New Roman"/>
          <w:color w:val="0D0D0D" w:themeColor="text1" w:themeTint="F2"/>
          <w:kern w:val="16"/>
          <w:sz w:val="20"/>
        </w:rPr>
        <w:t xml:space="preserve"> </w:t>
      </w:r>
      <w:proofErr w:type="spellStart"/>
      <w:r w:rsidR="00900953" w:rsidRPr="00F0020D">
        <w:rPr>
          <w:rFonts w:ascii="Aptos Narrow" w:eastAsia="Trebuchet MS" w:hAnsi="Aptos Narrow" w:cs="Times New Roman"/>
          <w:color w:val="0D0D0D" w:themeColor="text1" w:themeTint="F2"/>
          <w:kern w:val="16"/>
          <w:sz w:val="20"/>
        </w:rPr>
        <w:t>of</w:t>
      </w:r>
      <w:proofErr w:type="spellEnd"/>
      <w:r w:rsidR="00900953" w:rsidRPr="00F0020D">
        <w:rPr>
          <w:rFonts w:ascii="Aptos Narrow" w:eastAsia="Trebuchet MS" w:hAnsi="Aptos Narrow" w:cs="Times New Roman"/>
          <w:color w:val="0D0D0D" w:themeColor="text1" w:themeTint="F2"/>
          <w:kern w:val="16"/>
          <w:sz w:val="20"/>
        </w:rPr>
        <w:t xml:space="preserve"> </w:t>
      </w:r>
      <w:proofErr w:type="spellStart"/>
      <w:r w:rsidR="00900953" w:rsidRPr="00F0020D">
        <w:rPr>
          <w:rFonts w:ascii="Aptos Narrow" w:eastAsia="Trebuchet MS" w:hAnsi="Aptos Narrow" w:cs="Times New Roman"/>
          <w:color w:val="0D0D0D" w:themeColor="text1" w:themeTint="F2"/>
          <w:kern w:val="16"/>
          <w:sz w:val="20"/>
        </w:rPr>
        <w:t>the</w:t>
      </w:r>
      <w:proofErr w:type="spellEnd"/>
      <w:r w:rsidR="00900953" w:rsidRPr="00F0020D">
        <w:rPr>
          <w:rFonts w:ascii="Aptos Narrow" w:eastAsia="Trebuchet MS" w:hAnsi="Aptos Narrow" w:cs="Times New Roman"/>
          <w:color w:val="0D0D0D" w:themeColor="text1" w:themeTint="F2"/>
          <w:kern w:val="16"/>
          <w:sz w:val="20"/>
        </w:rPr>
        <w:t xml:space="preserve"> </w:t>
      </w:r>
      <w:proofErr w:type="spellStart"/>
      <w:r w:rsidR="00900953" w:rsidRPr="00F0020D">
        <w:rPr>
          <w:rFonts w:ascii="Aptos Narrow" w:eastAsia="Trebuchet MS" w:hAnsi="Aptos Narrow" w:cs="Times New Roman"/>
          <w:color w:val="0D0D0D" w:themeColor="text1" w:themeTint="F2"/>
          <w:kern w:val="16"/>
          <w:sz w:val="20"/>
        </w:rPr>
        <w:t>business</w:t>
      </w:r>
      <w:proofErr w:type="spellEnd"/>
      <w:r w:rsidR="00900953" w:rsidRPr="00F0020D">
        <w:rPr>
          <w:rFonts w:ascii="Aptos Narrow" w:eastAsia="Trebuchet MS" w:hAnsi="Aptos Narrow" w:cs="Times New Roman"/>
          <w:color w:val="0D0D0D" w:themeColor="text1" w:themeTint="F2"/>
          <w:kern w:val="16"/>
          <w:sz w:val="20"/>
        </w:rPr>
        <w:t xml:space="preserve">, </w:t>
      </w:r>
      <w:proofErr w:type="spellStart"/>
      <w:r w:rsidR="00900953" w:rsidRPr="00F0020D">
        <w:rPr>
          <w:rFonts w:ascii="Aptos Narrow" w:eastAsia="Trebuchet MS" w:hAnsi="Aptos Narrow" w:cs="Times New Roman"/>
          <w:color w:val="0D0D0D" w:themeColor="text1" w:themeTint="F2"/>
          <w:kern w:val="16"/>
          <w:sz w:val="20"/>
        </w:rPr>
        <w:t>along</w:t>
      </w:r>
      <w:proofErr w:type="spellEnd"/>
      <w:r w:rsidR="00900953" w:rsidRPr="00F0020D">
        <w:rPr>
          <w:rFonts w:ascii="Aptos Narrow" w:eastAsia="Trebuchet MS" w:hAnsi="Aptos Narrow" w:cs="Times New Roman"/>
          <w:color w:val="0D0D0D" w:themeColor="text1" w:themeTint="F2"/>
          <w:kern w:val="16"/>
          <w:sz w:val="20"/>
        </w:rPr>
        <w:t xml:space="preserve"> </w:t>
      </w:r>
      <w:proofErr w:type="spellStart"/>
      <w:r w:rsidR="00900953" w:rsidRPr="00F0020D">
        <w:rPr>
          <w:rFonts w:ascii="Aptos Narrow" w:eastAsia="Trebuchet MS" w:hAnsi="Aptos Narrow" w:cs="Times New Roman"/>
          <w:color w:val="0D0D0D" w:themeColor="text1" w:themeTint="F2"/>
          <w:kern w:val="16"/>
          <w:sz w:val="20"/>
        </w:rPr>
        <w:t>with</w:t>
      </w:r>
      <w:proofErr w:type="spellEnd"/>
      <w:r w:rsidR="00900953" w:rsidRPr="00F0020D">
        <w:rPr>
          <w:rFonts w:ascii="Aptos Narrow" w:eastAsia="Trebuchet MS" w:hAnsi="Aptos Narrow" w:cs="Times New Roman"/>
          <w:color w:val="0D0D0D" w:themeColor="text1" w:themeTint="F2"/>
          <w:kern w:val="16"/>
          <w:sz w:val="20"/>
        </w:rPr>
        <w:t xml:space="preserve"> </w:t>
      </w:r>
      <w:proofErr w:type="spellStart"/>
      <w:r w:rsidR="00900953" w:rsidRPr="00F0020D">
        <w:rPr>
          <w:rFonts w:ascii="Aptos Narrow" w:eastAsia="Trebuchet MS" w:hAnsi="Aptos Narrow" w:cs="Times New Roman"/>
          <w:color w:val="0D0D0D" w:themeColor="text1" w:themeTint="F2"/>
          <w:kern w:val="16"/>
          <w:sz w:val="20"/>
        </w:rPr>
        <w:t>the</w:t>
      </w:r>
      <w:proofErr w:type="spellEnd"/>
      <w:r w:rsidR="00900953" w:rsidRPr="00F0020D">
        <w:rPr>
          <w:rFonts w:ascii="Aptos Narrow" w:eastAsia="Trebuchet MS" w:hAnsi="Aptos Narrow" w:cs="Times New Roman"/>
          <w:color w:val="0D0D0D" w:themeColor="text1" w:themeTint="F2"/>
          <w:kern w:val="16"/>
          <w:sz w:val="20"/>
        </w:rPr>
        <w:t xml:space="preserve"> </w:t>
      </w:r>
      <w:proofErr w:type="spellStart"/>
      <w:r w:rsidR="00900953" w:rsidRPr="00F0020D">
        <w:rPr>
          <w:rFonts w:ascii="Aptos Narrow" w:eastAsia="Trebuchet MS" w:hAnsi="Aptos Narrow" w:cs="Times New Roman"/>
          <w:color w:val="0D0D0D" w:themeColor="text1" w:themeTint="F2"/>
          <w:kern w:val="16"/>
          <w:sz w:val="20"/>
        </w:rPr>
        <w:t>conversion</w:t>
      </w:r>
      <w:proofErr w:type="spellEnd"/>
      <w:r w:rsidR="00900953" w:rsidRPr="00F0020D">
        <w:rPr>
          <w:rFonts w:ascii="Aptos Narrow" w:eastAsia="Trebuchet MS" w:hAnsi="Aptos Narrow" w:cs="Times New Roman"/>
          <w:color w:val="0D0D0D" w:themeColor="text1" w:themeTint="F2"/>
          <w:kern w:val="16"/>
          <w:sz w:val="20"/>
        </w:rPr>
        <w:t xml:space="preserve"> </w:t>
      </w:r>
      <w:proofErr w:type="spellStart"/>
      <w:r w:rsidR="00900953" w:rsidRPr="00F0020D">
        <w:rPr>
          <w:rFonts w:ascii="Aptos Narrow" w:eastAsia="Trebuchet MS" w:hAnsi="Aptos Narrow" w:cs="Times New Roman"/>
          <w:color w:val="0D0D0D" w:themeColor="text1" w:themeTint="F2"/>
          <w:kern w:val="16"/>
          <w:sz w:val="20"/>
        </w:rPr>
        <w:t>of</w:t>
      </w:r>
      <w:proofErr w:type="spellEnd"/>
      <w:r w:rsidR="00900953" w:rsidRPr="00F0020D">
        <w:rPr>
          <w:rFonts w:ascii="Aptos Narrow" w:eastAsia="Trebuchet MS" w:hAnsi="Aptos Narrow" w:cs="Times New Roman"/>
          <w:color w:val="0D0D0D" w:themeColor="text1" w:themeTint="F2"/>
          <w:kern w:val="16"/>
          <w:sz w:val="20"/>
        </w:rPr>
        <w:t xml:space="preserve"> </w:t>
      </w:r>
      <w:proofErr w:type="spellStart"/>
      <w:r w:rsidR="00900953" w:rsidRPr="00F0020D">
        <w:rPr>
          <w:rFonts w:ascii="Aptos Narrow" w:eastAsia="Trebuchet MS" w:hAnsi="Aptos Narrow" w:cs="Times New Roman"/>
          <w:color w:val="0D0D0D" w:themeColor="text1" w:themeTint="F2"/>
          <w:kern w:val="16"/>
          <w:sz w:val="20"/>
        </w:rPr>
        <w:t>the</w:t>
      </w:r>
      <w:proofErr w:type="spellEnd"/>
      <w:r w:rsidR="00900953" w:rsidRPr="00F0020D">
        <w:rPr>
          <w:rFonts w:ascii="Aptos Narrow" w:eastAsia="Trebuchet MS" w:hAnsi="Aptos Narrow" w:cs="Times New Roman"/>
          <w:color w:val="0D0D0D" w:themeColor="text1" w:themeTint="F2"/>
          <w:kern w:val="16"/>
          <w:sz w:val="20"/>
        </w:rPr>
        <w:t xml:space="preserve"> </w:t>
      </w:r>
      <w:proofErr w:type="spellStart"/>
      <w:r w:rsidR="00900953" w:rsidRPr="00F0020D">
        <w:rPr>
          <w:rFonts w:ascii="Aptos Narrow" w:eastAsia="Trebuchet MS" w:hAnsi="Aptos Narrow" w:cs="Times New Roman"/>
          <w:color w:val="0D0D0D" w:themeColor="text1" w:themeTint="F2"/>
          <w:kern w:val="16"/>
          <w:sz w:val="20"/>
        </w:rPr>
        <w:t>existing</w:t>
      </w:r>
      <w:proofErr w:type="spellEnd"/>
      <w:r w:rsidR="00900953" w:rsidRPr="00F0020D">
        <w:rPr>
          <w:rFonts w:ascii="Aptos Narrow" w:eastAsia="Trebuchet MS" w:hAnsi="Aptos Narrow" w:cs="Times New Roman"/>
          <w:color w:val="0D0D0D" w:themeColor="text1" w:themeTint="F2"/>
          <w:kern w:val="16"/>
          <w:sz w:val="20"/>
        </w:rPr>
        <w:t xml:space="preserve"> </w:t>
      </w:r>
      <w:proofErr w:type="spellStart"/>
      <w:r w:rsidR="00900953" w:rsidRPr="00F0020D">
        <w:rPr>
          <w:rFonts w:ascii="Aptos Narrow" w:eastAsia="Trebuchet MS" w:hAnsi="Aptos Narrow" w:cs="Times New Roman"/>
          <w:color w:val="0D0D0D" w:themeColor="text1" w:themeTint="F2"/>
          <w:kern w:val="16"/>
          <w:sz w:val="20"/>
        </w:rPr>
        <w:t>real</w:t>
      </w:r>
      <w:proofErr w:type="spellEnd"/>
      <w:r w:rsidR="00900953" w:rsidRPr="00F0020D">
        <w:rPr>
          <w:rFonts w:ascii="Aptos Narrow" w:eastAsia="Trebuchet MS" w:hAnsi="Aptos Narrow" w:cs="Times New Roman"/>
          <w:color w:val="0D0D0D" w:themeColor="text1" w:themeTint="F2"/>
          <w:kern w:val="16"/>
          <w:sz w:val="20"/>
        </w:rPr>
        <w:t xml:space="preserve"> </w:t>
      </w:r>
      <w:proofErr w:type="spellStart"/>
      <w:r w:rsidR="00900953" w:rsidRPr="00F0020D">
        <w:rPr>
          <w:rFonts w:ascii="Aptos Narrow" w:eastAsia="Trebuchet MS" w:hAnsi="Aptos Narrow" w:cs="Times New Roman"/>
          <w:color w:val="0D0D0D" w:themeColor="text1" w:themeTint="F2"/>
          <w:kern w:val="16"/>
          <w:sz w:val="20"/>
        </w:rPr>
        <w:t>estate</w:t>
      </w:r>
      <w:proofErr w:type="spellEnd"/>
      <w:r w:rsidR="00900953" w:rsidRPr="00F0020D">
        <w:rPr>
          <w:rFonts w:ascii="Aptos Narrow" w:eastAsia="Trebuchet MS" w:hAnsi="Aptos Narrow" w:cs="Times New Roman"/>
          <w:color w:val="0D0D0D" w:themeColor="text1" w:themeTint="F2"/>
          <w:kern w:val="16"/>
          <w:sz w:val="20"/>
        </w:rPr>
        <w:t xml:space="preserve"> </w:t>
      </w:r>
      <w:proofErr w:type="spellStart"/>
      <w:r w:rsidR="00900953" w:rsidRPr="00F0020D">
        <w:rPr>
          <w:rFonts w:ascii="Aptos Narrow" w:eastAsia="Trebuchet MS" w:hAnsi="Aptos Narrow" w:cs="Times New Roman"/>
          <w:color w:val="0D0D0D" w:themeColor="text1" w:themeTint="F2"/>
          <w:kern w:val="16"/>
          <w:sz w:val="20"/>
        </w:rPr>
        <w:t>in</w:t>
      </w:r>
      <w:proofErr w:type="spellEnd"/>
      <w:r w:rsidR="00900953" w:rsidRPr="00F0020D">
        <w:rPr>
          <w:rFonts w:ascii="Aptos Narrow" w:eastAsia="Trebuchet MS" w:hAnsi="Aptos Narrow" w:cs="Times New Roman"/>
          <w:color w:val="0D0D0D" w:themeColor="text1" w:themeTint="F2"/>
          <w:kern w:val="16"/>
          <w:sz w:val="20"/>
        </w:rPr>
        <w:t xml:space="preserve"> </w:t>
      </w:r>
      <w:proofErr w:type="spellStart"/>
      <w:r w:rsidR="00900953" w:rsidRPr="00F0020D">
        <w:rPr>
          <w:rFonts w:ascii="Aptos Narrow" w:eastAsia="Trebuchet MS" w:hAnsi="Aptos Narrow" w:cs="Times New Roman"/>
          <w:color w:val="0D0D0D" w:themeColor="text1" w:themeTint="F2"/>
          <w:kern w:val="16"/>
          <w:sz w:val="20"/>
        </w:rPr>
        <w:t>order</w:t>
      </w:r>
      <w:proofErr w:type="spellEnd"/>
      <w:r w:rsidR="00900953" w:rsidRPr="00F0020D">
        <w:rPr>
          <w:rFonts w:ascii="Aptos Narrow" w:eastAsia="Trebuchet MS" w:hAnsi="Aptos Narrow" w:cs="Times New Roman"/>
          <w:color w:val="0D0D0D" w:themeColor="text1" w:themeTint="F2"/>
          <w:kern w:val="16"/>
          <w:sz w:val="20"/>
        </w:rPr>
        <w:t xml:space="preserve"> to </w:t>
      </w:r>
      <w:proofErr w:type="spellStart"/>
      <w:r w:rsidR="00900953" w:rsidRPr="00F0020D">
        <w:rPr>
          <w:rFonts w:ascii="Aptos Narrow" w:eastAsia="Trebuchet MS" w:hAnsi="Aptos Narrow" w:cs="Times New Roman"/>
          <w:color w:val="0D0D0D" w:themeColor="text1" w:themeTint="F2"/>
          <w:kern w:val="16"/>
          <w:sz w:val="20"/>
        </w:rPr>
        <w:t>bring</w:t>
      </w:r>
      <w:proofErr w:type="spellEnd"/>
      <w:r w:rsidR="00900953" w:rsidRPr="00F0020D">
        <w:rPr>
          <w:rFonts w:ascii="Aptos Narrow" w:eastAsia="Trebuchet MS" w:hAnsi="Aptos Narrow" w:cs="Times New Roman"/>
          <w:color w:val="0D0D0D" w:themeColor="text1" w:themeTint="F2"/>
          <w:kern w:val="16"/>
          <w:sz w:val="20"/>
        </w:rPr>
        <w:t xml:space="preserve"> </w:t>
      </w:r>
      <w:proofErr w:type="spellStart"/>
      <w:r w:rsidR="00900953" w:rsidRPr="00F0020D">
        <w:rPr>
          <w:rFonts w:ascii="Aptos Narrow" w:eastAsia="Trebuchet MS" w:hAnsi="Aptos Narrow" w:cs="Times New Roman"/>
          <w:color w:val="0D0D0D" w:themeColor="text1" w:themeTint="F2"/>
          <w:kern w:val="16"/>
          <w:sz w:val="20"/>
        </w:rPr>
        <w:t>it</w:t>
      </w:r>
      <w:proofErr w:type="spellEnd"/>
      <w:r w:rsidR="00900953" w:rsidRPr="00F0020D">
        <w:rPr>
          <w:rFonts w:ascii="Aptos Narrow" w:eastAsia="Trebuchet MS" w:hAnsi="Aptos Narrow" w:cs="Times New Roman"/>
          <w:color w:val="0D0D0D" w:themeColor="text1" w:themeTint="F2"/>
          <w:kern w:val="16"/>
          <w:sz w:val="20"/>
        </w:rPr>
        <w:t xml:space="preserve"> to a more </w:t>
      </w:r>
      <w:proofErr w:type="spellStart"/>
      <w:r w:rsidR="00900953" w:rsidRPr="00F0020D">
        <w:rPr>
          <w:rFonts w:ascii="Aptos Narrow" w:eastAsia="Trebuchet MS" w:hAnsi="Aptos Narrow" w:cs="Times New Roman"/>
          <w:color w:val="0D0D0D" w:themeColor="text1" w:themeTint="F2"/>
          <w:kern w:val="16"/>
          <w:sz w:val="20"/>
        </w:rPr>
        <w:t>favorable</w:t>
      </w:r>
      <w:proofErr w:type="spellEnd"/>
      <w:r w:rsidR="00900953" w:rsidRPr="00F0020D">
        <w:rPr>
          <w:rFonts w:ascii="Aptos Narrow" w:eastAsia="Trebuchet MS" w:hAnsi="Aptos Narrow" w:cs="Times New Roman"/>
          <w:color w:val="0D0D0D" w:themeColor="text1" w:themeTint="F2"/>
          <w:kern w:val="16"/>
          <w:sz w:val="20"/>
        </w:rPr>
        <w:t xml:space="preserve"> </w:t>
      </w:r>
      <w:proofErr w:type="spellStart"/>
      <w:r w:rsidR="00900953" w:rsidRPr="00F0020D">
        <w:rPr>
          <w:rFonts w:ascii="Aptos Narrow" w:eastAsia="Trebuchet MS" w:hAnsi="Aptos Narrow" w:cs="Times New Roman"/>
          <w:color w:val="0D0D0D" w:themeColor="text1" w:themeTint="F2"/>
          <w:kern w:val="16"/>
          <w:sz w:val="20"/>
        </w:rPr>
        <w:t>economic</w:t>
      </w:r>
      <w:proofErr w:type="spellEnd"/>
      <w:r w:rsidR="00900953" w:rsidRPr="00F0020D">
        <w:rPr>
          <w:rFonts w:ascii="Aptos Narrow" w:eastAsia="Trebuchet MS" w:hAnsi="Aptos Narrow" w:cs="Times New Roman"/>
          <w:color w:val="0D0D0D" w:themeColor="text1" w:themeTint="F2"/>
          <w:kern w:val="16"/>
          <w:sz w:val="20"/>
        </w:rPr>
        <w:t xml:space="preserve"> use, </w:t>
      </w:r>
      <w:proofErr w:type="spellStart"/>
      <w:r w:rsidR="00900953" w:rsidRPr="00F0020D">
        <w:rPr>
          <w:rFonts w:ascii="Aptos Narrow" w:eastAsia="Trebuchet MS" w:hAnsi="Aptos Narrow" w:cs="Times New Roman"/>
          <w:color w:val="0D0D0D" w:themeColor="text1" w:themeTint="F2"/>
          <w:kern w:val="16"/>
          <w:sz w:val="20"/>
        </w:rPr>
        <w:t>i.e</w:t>
      </w:r>
      <w:proofErr w:type="spellEnd"/>
      <w:r w:rsidR="00900953" w:rsidRPr="00F0020D">
        <w:rPr>
          <w:rFonts w:ascii="Aptos Narrow" w:eastAsia="Trebuchet MS" w:hAnsi="Aptos Narrow" w:cs="Times New Roman"/>
          <w:color w:val="0D0D0D" w:themeColor="text1" w:themeTint="F2"/>
          <w:kern w:val="16"/>
          <w:sz w:val="20"/>
        </w:rPr>
        <w:t xml:space="preserve">. </w:t>
      </w:r>
      <w:proofErr w:type="spellStart"/>
      <w:r w:rsidR="00900953" w:rsidRPr="00F0020D">
        <w:rPr>
          <w:rFonts w:ascii="Aptos Narrow" w:eastAsia="Trebuchet MS" w:hAnsi="Aptos Narrow" w:cs="Times New Roman"/>
          <w:color w:val="0D0D0D" w:themeColor="text1" w:themeTint="F2"/>
          <w:kern w:val="16"/>
          <w:sz w:val="20"/>
        </w:rPr>
        <w:t>the</w:t>
      </w:r>
      <w:proofErr w:type="spellEnd"/>
      <w:r w:rsidR="00900953" w:rsidRPr="00F0020D">
        <w:rPr>
          <w:rFonts w:ascii="Aptos Narrow" w:eastAsia="Trebuchet MS" w:hAnsi="Aptos Narrow" w:cs="Times New Roman"/>
          <w:color w:val="0D0D0D" w:themeColor="text1" w:themeTint="F2"/>
          <w:kern w:val="16"/>
          <w:sz w:val="20"/>
        </w:rPr>
        <w:t xml:space="preserve"> sale </w:t>
      </w:r>
      <w:proofErr w:type="spellStart"/>
      <w:r w:rsidR="00900953" w:rsidRPr="00F0020D">
        <w:rPr>
          <w:rFonts w:ascii="Aptos Narrow" w:eastAsia="Trebuchet MS" w:hAnsi="Aptos Narrow" w:cs="Times New Roman"/>
          <w:color w:val="0D0D0D" w:themeColor="text1" w:themeTint="F2"/>
          <w:kern w:val="16"/>
          <w:sz w:val="20"/>
        </w:rPr>
        <w:t>of</w:t>
      </w:r>
      <w:proofErr w:type="spellEnd"/>
      <w:r w:rsidR="00900953" w:rsidRPr="00F0020D">
        <w:rPr>
          <w:rFonts w:ascii="Aptos Narrow" w:eastAsia="Trebuchet MS" w:hAnsi="Aptos Narrow" w:cs="Times New Roman"/>
          <w:color w:val="0D0D0D" w:themeColor="text1" w:themeTint="F2"/>
          <w:kern w:val="16"/>
          <w:sz w:val="20"/>
        </w:rPr>
        <w:t xml:space="preserve"> </w:t>
      </w:r>
      <w:proofErr w:type="spellStart"/>
      <w:r w:rsidR="00900953" w:rsidRPr="00F0020D">
        <w:rPr>
          <w:rFonts w:ascii="Aptos Narrow" w:eastAsia="Trebuchet MS" w:hAnsi="Aptos Narrow" w:cs="Times New Roman"/>
          <w:color w:val="0D0D0D" w:themeColor="text1" w:themeTint="F2"/>
          <w:kern w:val="16"/>
          <w:sz w:val="20"/>
        </w:rPr>
        <w:t>the</w:t>
      </w:r>
      <w:proofErr w:type="spellEnd"/>
      <w:r w:rsidR="00900953" w:rsidRPr="00F0020D">
        <w:rPr>
          <w:rFonts w:ascii="Aptos Narrow" w:eastAsia="Trebuchet MS" w:hAnsi="Aptos Narrow" w:cs="Times New Roman"/>
          <w:color w:val="0D0D0D" w:themeColor="text1" w:themeTint="F2"/>
          <w:kern w:val="16"/>
          <w:sz w:val="20"/>
        </w:rPr>
        <w:t xml:space="preserve"> </w:t>
      </w:r>
      <w:proofErr w:type="spellStart"/>
      <w:r w:rsidR="00900953" w:rsidRPr="00F0020D">
        <w:rPr>
          <w:rFonts w:ascii="Aptos Narrow" w:eastAsia="Trebuchet MS" w:hAnsi="Aptos Narrow" w:cs="Times New Roman"/>
          <w:color w:val="0D0D0D" w:themeColor="text1" w:themeTint="F2"/>
          <w:kern w:val="16"/>
          <w:sz w:val="20"/>
        </w:rPr>
        <w:t>existing</w:t>
      </w:r>
      <w:proofErr w:type="spellEnd"/>
      <w:r w:rsidR="00900953" w:rsidRPr="00F0020D">
        <w:rPr>
          <w:rFonts w:ascii="Aptos Narrow" w:eastAsia="Trebuchet MS" w:hAnsi="Aptos Narrow" w:cs="Times New Roman"/>
          <w:color w:val="0D0D0D" w:themeColor="text1" w:themeTint="F2"/>
          <w:kern w:val="16"/>
          <w:sz w:val="20"/>
        </w:rPr>
        <w:t xml:space="preserve"> </w:t>
      </w:r>
      <w:proofErr w:type="spellStart"/>
      <w:r w:rsidR="00900953" w:rsidRPr="00F0020D">
        <w:rPr>
          <w:rFonts w:ascii="Aptos Narrow" w:eastAsia="Trebuchet MS" w:hAnsi="Aptos Narrow" w:cs="Times New Roman"/>
          <w:color w:val="0D0D0D" w:themeColor="text1" w:themeTint="F2"/>
          <w:kern w:val="16"/>
          <w:sz w:val="20"/>
        </w:rPr>
        <w:t>property</w:t>
      </w:r>
      <w:proofErr w:type="spellEnd"/>
      <w:r w:rsidR="00900953" w:rsidRPr="00F0020D">
        <w:rPr>
          <w:rFonts w:ascii="Aptos Narrow" w:eastAsia="Trebuchet MS" w:hAnsi="Aptos Narrow" w:cs="Times New Roman"/>
          <w:color w:val="0D0D0D" w:themeColor="text1" w:themeTint="F2"/>
          <w:kern w:val="16"/>
          <w:sz w:val="20"/>
        </w:rPr>
        <w:t xml:space="preserve"> </w:t>
      </w:r>
      <w:proofErr w:type="spellStart"/>
      <w:r w:rsidR="00900953" w:rsidRPr="00F0020D">
        <w:rPr>
          <w:rFonts w:ascii="Aptos Narrow" w:eastAsia="Trebuchet MS" w:hAnsi="Aptos Narrow" w:cs="Times New Roman"/>
          <w:color w:val="0D0D0D" w:themeColor="text1" w:themeTint="F2"/>
          <w:kern w:val="16"/>
          <w:sz w:val="20"/>
        </w:rPr>
        <w:t>in</w:t>
      </w:r>
      <w:proofErr w:type="spellEnd"/>
      <w:r w:rsidR="00900953" w:rsidRPr="00F0020D">
        <w:rPr>
          <w:rFonts w:ascii="Aptos Narrow" w:eastAsia="Trebuchet MS" w:hAnsi="Aptos Narrow" w:cs="Times New Roman"/>
          <w:color w:val="0D0D0D" w:themeColor="text1" w:themeTint="F2"/>
          <w:kern w:val="16"/>
          <w:sz w:val="20"/>
        </w:rPr>
        <w:t xml:space="preserve"> </w:t>
      </w:r>
      <w:proofErr w:type="spellStart"/>
      <w:r w:rsidR="00900953" w:rsidRPr="00F0020D">
        <w:rPr>
          <w:rFonts w:ascii="Aptos Narrow" w:eastAsia="Trebuchet MS" w:hAnsi="Aptos Narrow" w:cs="Times New Roman"/>
          <w:color w:val="0D0D0D" w:themeColor="text1" w:themeTint="F2"/>
          <w:kern w:val="16"/>
          <w:sz w:val="20"/>
        </w:rPr>
        <w:t>accordance</w:t>
      </w:r>
      <w:proofErr w:type="spellEnd"/>
      <w:r w:rsidR="00900953" w:rsidRPr="00F0020D">
        <w:rPr>
          <w:rFonts w:ascii="Aptos Narrow" w:eastAsia="Trebuchet MS" w:hAnsi="Aptos Narrow" w:cs="Times New Roman"/>
          <w:color w:val="0D0D0D" w:themeColor="text1" w:themeTint="F2"/>
          <w:kern w:val="16"/>
          <w:sz w:val="20"/>
        </w:rPr>
        <w:t xml:space="preserve"> </w:t>
      </w:r>
      <w:proofErr w:type="spellStart"/>
      <w:r w:rsidR="00900953" w:rsidRPr="00F0020D">
        <w:rPr>
          <w:rFonts w:ascii="Aptos Narrow" w:eastAsia="Trebuchet MS" w:hAnsi="Aptos Narrow" w:cs="Times New Roman"/>
          <w:color w:val="0D0D0D" w:themeColor="text1" w:themeTint="F2"/>
          <w:kern w:val="16"/>
          <w:sz w:val="20"/>
        </w:rPr>
        <w:t>with</w:t>
      </w:r>
      <w:proofErr w:type="spellEnd"/>
      <w:r w:rsidR="00900953" w:rsidRPr="00F0020D">
        <w:rPr>
          <w:rFonts w:ascii="Aptos Narrow" w:eastAsia="Trebuchet MS" w:hAnsi="Aptos Narrow" w:cs="Times New Roman"/>
          <w:color w:val="0D0D0D" w:themeColor="text1" w:themeTint="F2"/>
          <w:kern w:val="16"/>
          <w:sz w:val="20"/>
        </w:rPr>
        <w:t xml:space="preserve"> market </w:t>
      </w:r>
      <w:proofErr w:type="spellStart"/>
      <w:r w:rsidR="00900953" w:rsidRPr="00F0020D">
        <w:rPr>
          <w:rFonts w:ascii="Aptos Narrow" w:eastAsia="Trebuchet MS" w:hAnsi="Aptos Narrow" w:cs="Times New Roman"/>
          <w:color w:val="0D0D0D" w:themeColor="text1" w:themeTint="F2"/>
          <w:kern w:val="16"/>
          <w:sz w:val="20"/>
        </w:rPr>
        <w:t>conditions</w:t>
      </w:r>
      <w:proofErr w:type="spellEnd"/>
      <w:r w:rsidR="00900953" w:rsidRPr="00F0020D">
        <w:rPr>
          <w:rFonts w:ascii="Aptos Narrow" w:eastAsia="Trebuchet MS" w:hAnsi="Aptos Narrow" w:cs="Times New Roman"/>
          <w:color w:val="0D0D0D" w:themeColor="text1" w:themeTint="F2"/>
          <w:kern w:val="16"/>
          <w:sz w:val="20"/>
        </w:rPr>
        <w:t xml:space="preserve"> </w:t>
      </w:r>
      <w:proofErr w:type="spellStart"/>
      <w:r w:rsidR="00900953" w:rsidRPr="00F0020D">
        <w:rPr>
          <w:rFonts w:ascii="Aptos Narrow" w:eastAsia="Trebuchet MS" w:hAnsi="Aptos Narrow" w:cs="Times New Roman"/>
          <w:color w:val="0D0D0D" w:themeColor="text1" w:themeTint="F2"/>
          <w:kern w:val="16"/>
          <w:sz w:val="20"/>
        </w:rPr>
        <w:t>exclusively</w:t>
      </w:r>
      <w:proofErr w:type="spellEnd"/>
      <w:r w:rsidR="00900953" w:rsidRPr="00F0020D">
        <w:rPr>
          <w:rFonts w:ascii="Aptos Narrow" w:eastAsia="Trebuchet MS" w:hAnsi="Aptos Narrow" w:cs="Times New Roman"/>
          <w:color w:val="0D0D0D" w:themeColor="text1" w:themeTint="F2"/>
          <w:kern w:val="16"/>
          <w:sz w:val="20"/>
        </w:rPr>
        <w:t xml:space="preserve"> for </w:t>
      </w:r>
      <w:proofErr w:type="spellStart"/>
      <w:r w:rsidR="00900953" w:rsidRPr="00F0020D">
        <w:rPr>
          <w:rFonts w:ascii="Aptos Narrow" w:eastAsia="Trebuchet MS" w:hAnsi="Aptos Narrow" w:cs="Times New Roman"/>
          <w:color w:val="0D0D0D" w:themeColor="text1" w:themeTint="F2"/>
          <w:kern w:val="16"/>
          <w:sz w:val="20"/>
        </w:rPr>
        <w:t>the</w:t>
      </w:r>
      <w:proofErr w:type="spellEnd"/>
      <w:r w:rsidR="00900953" w:rsidRPr="00F0020D">
        <w:rPr>
          <w:rFonts w:ascii="Aptos Narrow" w:eastAsia="Trebuchet MS" w:hAnsi="Aptos Narrow" w:cs="Times New Roman"/>
          <w:color w:val="0D0D0D" w:themeColor="text1" w:themeTint="F2"/>
          <w:kern w:val="16"/>
          <w:sz w:val="20"/>
        </w:rPr>
        <w:t xml:space="preserve"> </w:t>
      </w:r>
      <w:proofErr w:type="spellStart"/>
      <w:r w:rsidR="00900953" w:rsidRPr="00F0020D">
        <w:rPr>
          <w:rFonts w:ascii="Aptos Narrow" w:eastAsia="Trebuchet MS" w:hAnsi="Aptos Narrow" w:cs="Times New Roman"/>
          <w:color w:val="0D0D0D" w:themeColor="text1" w:themeTint="F2"/>
          <w:kern w:val="16"/>
          <w:sz w:val="20"/>
        </w:rPr>
        <w:t>purpose</w:t>
      </w:r>
      <w:proofErr w:type="spellEnd"/>
      <w:r w:rsidR="00900953" w:rsidRPr="00F0020D">
        <w:rPr>
          <w:rFonts w:ascii="Aptos Narrow" w:eastAsia="Trebuchet MS" w:hAnsi="Aptos Narrow" w:cs="Times New Roman"/>
          <w:color w:val="0D0D0D" w:themeColor="text1" w:themeTint="F2"/>
          <w:kern w:val="16"/>
          <w:sz w:val="20"/>
        </w:rPr>
        <w:t xml:space="preserve"> </w:t>
      </w:r>
      <w:proofErr w:type="spellStart"/>
      <w:r w:rsidR="00900953" w:rsidRPr="00F0020D">
        <w:rPr>
          <w:rFonts w:ascii="Aptos Narrow" w:eastAsia="Trebuchet MS" w:hAnsi="Aptos Narrow" w:cs="Times New Roman"/>
          <w:color w:val="0D0D0D" w:themeColor="text1" w:themeTint="F2"/>
          <w:kern w:val="16"/>
          <w:sz w:val="20"/>
        </w:rPr>
        <w:t>of</w:t>
      </w:r>
      <w:proofErr w:type="spellEnd"/>
      <w:r w:rsidR="00900953" w:rsidRPr="00F0020D">
        <w:rPr>
          <w:rFonts w:ascii="Aptos Narrow" w:eastAsia="Trebuchet MS" w:hAnsi="Aptos Narrow" w:cs="Times New Roman"/>
          <w:color w:val="0D0D0D" w:themeColor="text1" w:themeTint="F2"/>
          <w:kern w:val="16"/>
          <w:sz w:val="20"/>
        </w:rPr>
        <w:t xml:space="preserve"> </w:t>
      </w:r>
      <w:proofErr w:type="spellStart"/>
      <w:r w:rsidR="00900953" w:rsidRPr="00F0020D">
        <w:rPr>
          <w:rFonts w:ascii="Aptos Narrow" w:eastAsia="Trebuchet MS" w:hAnsi="Aptos Narrow" w:cs="Times New Roman"/>
          <w:color w:val="0D0D0D" w:themeColor="text1" w:themeTint="F2"/>
          <w:kern w:val="16"/>
          <w:sz w:val="20"/>
        </w:rPr>
        <w:t>obtaining</w:t>
      </w:r>
      <w:proofErr w:type="spellEnd"/>
      <w:r w:rsidR="00900953" w:rsidRPr="00F0020D">
        <w:rPr>
          <w:rFonts w:ascii="Aptos Narrow" w:eastAsia="Trebuchet MS" w:hAnsi="Aptos Narrow" w:cs="Times New Roman"/>
          <w:color w:val="0D0D0D" w:themeColor="text1" w:themeTint="F2"/>
          <w:kern w:val="16"/>
          <w:sz w:val="20"/>
        </w:rPr>
        <w:t xml:space="preserve"> </w:t>
      </w:r>
      <w:proofErr w:type="spellStart"/>
      <w:r w:rsidR="00900953" w:rsidRPr="00F0020D">
        <w:rPr>
          <w:rFonts w:ascii="Aptos Narrow" w:eastAsia="Trebuchet MS" w:hAnsi="Aptos Narrow" w:cs="Times New Roman"/>
          <w:color w:val="0D0D0D" w:themeColor="text1" w:themeTint="F2"/>
          <w:kern w:val="16"/>
          <w:sz w:val="20"/>
        </w:rPr>
        <w:t>funds</w:t>
      </w:r>
      <w:proofErr w:type="spellEnd"/>
      <w:r w:rsidR="00900953" w:rsidRPr="00F0020D">
        <w:rPr>
          <w:rFonts w:ascii="Aptos Narrow" w:eastAsia="Trebuchet MS" w:hAnsi="Aptos Narrow" w:cs="Times New Roman"/>
          <w:color w:val="0D0D0D" w:themeColor="text1" w:themeTint="F2"/>
          <w:kern w:val="16"/>
          <w:sz w:val="20"/>
        </w:rPr>
        <w:t xml:space="preserve"> for </w:t>
      </w:r>
      <w:proofErr w:type="spellStart"/>
      <w:r w:rsidR="00900953" w:rsidRPr="00F0020D">
        <w:rPr>
          <w:rFonts w:ascii="Aptos Narrow" w:eastAsia="Trebuchet MS" w:hAnsi="Aptos Narrow" w:cs="Times New Roman"/>
          <w:color w:val="0D0D0D" w:themeColor="text1" w:themeTint="F2"/>
          <w:kern w:val="16"/>
          <w:sz w:val="20"/>
        </w:rPr>
        <w:t>the</w:t>
      </w:r>
      <w:proofErr w:type="spellEnd"/>
      <w:r w:rsidR="00900953" w:rsidRPr="00F0020D">
        <w:rPr>
          <w:rFonts w:ascii="Aptos Narrow" w:eastAsia="Trebuchet MS" w:hAnsi="Aptos Narrow" w:cs="Times New Roman"/>
          <w:color w:val="0D0D0D" w:themeColor="text1" w:themeTint="F2"/>
          <w:kern w:val="16"/>
          <w:sz w:val="20"/>
        </w:rPr>
        <w:t xml:space="preserve"> </w:t>
      </w:r>
      <w:proofErr w:type="spellStart"/>
      <w:r w:rsidR="00900953" w:rsidRPr="00F0020D">
        <w:rPr>
          <w:rFonts w:ascii="Aptos Narrow" w:eastAsia="Trebuchet MS" w:hAnsi="Aptos Narrow" w:cs="Times New Roman"/>
          <w:color w:val="0D0D0D" w:themeColor="text1" w:themeTint="F2"/>
          <w:kern w:val="16"/>
          <w:sz w:val="20"/>
        </w:rPr>
        <w:t>modernization</w:t>
      </w:r>
      <w:proofErr w:type="spellEnd"/>
      <w:r w:rsidR="00900953" w:rsidRPr="00F0020D">
        <w:rPr>
          <w:rFonts w:ascii="Aptos Narrow" w:eastAsia="Trebuchet MS" w:hAnsi="Aptos Narrow" w:cs="Times New Roman"/>
          <w:color w:val="0D0D0D" w:themeColor="text1" w:themeTint="F2"/>
          <w:kern w:val="16"/>
          <w:sz w:val="20"/>
        </w:rPr>
        <w:t xml:space="preserve"> </w:t>
      </w:r>
      <w:proofErr w:type="spellStart"/>
      <w:r w:rsidR="00900953" w:rsidRPr="00F0020D">
        <w:rPr>
          <w:rFonts w:ascii="Aptos Narrow" w:eastAsia="Trebuchet MS" w:hAnsi="Aptos Narrow" w:cs="Times New Roman"/>
          <w:color w:val="0D0D0D" w:themeColor="text1" w:themeTint="F2"/>
          <w:kern w:val="16"/>
          <w:sz w:val="20"/>
        </w:rPr>
        <w:t>of</w:t>
      </w:r>
      <w:proofErr w:type="spellEnd"/>
      <w:r w:rsidR="00900953" w:rsidRPr="00F0020D">
        <w:rPr>
          <w:rFonts w:ascii="Aptos Narrow" w:eastAsia="Trebuchet MS" w:hAnsi="Aptos Narrow" w:cs="Times New Roman"/>
          <w:color w:val="0D0D0D" w:themeColor="text1" w:themeTint="F2"/>
          <w:kern w:val="16"/>
          <w:sz w:val="20"/>
        </w:rPr>
        <w:t xml:space="preserve"> </w:t>
      </w:r>
      <w:proofErr w:type="spellStart"/>
      <w:r w:rsidR="00900953" w:rsidRPr="00F0020D">
        <w:rPr>
          <w:rFonts w:ascii="Aptos Narrow" w:eastAsia="Trebuchet MS" w:hAnsi="Aptos Narrow" w:cs="Times New Roman"/>
          <w:color w:val="0D0D0D" w:themeColor="text1" w:themeTint="F2"/>
          <w:kern w:val="16"/>
          <w:sz w:val="20"/>
        </w:rPr>
        <w:t>the</w:t>
      </w:r>
      <w:proofErr w:type="spellEnd"/>
      <w:r w:rsidR="00900953" w:rsidRPr="00F0020D">
        <w:rPr>
          <w:rFonts w:ascii="Aptos Narrow" w:eastAsia="Trebuchet MS" w:hAnsi="Aptos Narrow" w:cs="Times New Roman"/>
          <w:color w:val="0D0D0D" w:themeColor="text1" w:themeTint="F2"/>
          <w:kern w:val="16"/>
          <w:sz w:val="20"/>
        </w:rPr>
        <w:t xml:space="preserve"> </w:t>
      </w:r>
      <w:proofErr w:type="spellStart"/>
      <w:r w:rsidR="00900953" w:rsidRPr="00F0020D">
        <w:rPr>
          <w:rFonts w:ascii="Aptos Narrow" w:eastAsia="Trebuchet MS" w:hAnsi="Aptos Narrow" w:cs="Times New Roman"/>
          <w:color w:val="0D0D0D" w:themeColor="text1" w:themeTint="F2"/>
          <w:kern w:val="16"/>
          <w:sz w:val="20"/>
        </w:rPr>
        <w:t>business</w:t>
      </w:r>
      <w:proofErr w:type="spellEnd"/>
      <w:r w:rsidR="00900953"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already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provided</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Investment</w:t>
      </w:r>
      <w:proofErr w:type="spellEnd"/>
      <w:r w:rsidRPr="00F0020D">
        <w:rPr>
          <w:rFonts w:ascii="Aptos Narrow" w:eastAsia="Trebuchet MS" w:hAnsi="Aptos Narrow" w:cs="Times New Roman"/>
          <w:color w:val="0D0D0D" w:themeColor="text1" w:themeTint="F2"/>
          <w:kern w:val="16"/>
          <w:sz w:val="20"/>
        </w:rPr>
        <w:t xml:space="preserve"> Program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Business Plan.---------</w:t>
      </w:r>
      <w:r w:rsidR="00900953" w:rsidRPr="00F0020D">
        <w:rPr>
          <w:rFonts w:ascii="Aptos Narrow" w:eastAsia="Trebuchet MS" w:hAnsi="Aptos Narrow" w:cs="Times New Roman"/>
          <w:color w:val="0D0D0D" w:themeColor="text1" w:themeTint="F2"/>
          <w:kern w:val="16"/>
          <w:sz w:val="20"/>
        </w:rPr>
        <w:t>------------------------------------------------------------------------------------------------------------------------</w:t>
      </w:r>
    </w:p>
    <w:p w14:paraId="18DFF4DE"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62C19D3F" w14:textId="255E51E1" w:rsidR="00CD7839" w:rsidRPr="00F0020D" w:rsidRDefault="00900953"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obliges</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undertake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necessary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actions</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orderly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settlement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Company's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obligations</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creditors</w:t>
      </w:r>
      <w:proofErr w:type="spellEnd"/>
      <w:r w:rsidRPr="00F0020D">
        <w:rPr>
          <w:rFonts w:ascii="Aptos Narrow" w:eastAsia="Trebuchet MS" w:hAnsi="Aptos Narrow" w:cs="Times New Roman"/>
          <w:color w:val="0D0D0D" w:themeColor="text1" w:themeTint="F2"/>
          <w:kern w:val="16"/>
          <w:sz w:val="20"/>
        </w:rPr>
        <w:t xml:space="preserve">, as </w:t>
      </w:r>
      <w:proofErr w:type="spellStart"/>
      <w:r w:rsidRPr="00F0020D">
        <w:rPr>
          <w:rFonts w:ascii="Aptos Narrow" w:eastAsia="Trebuchet MS" w:hAnsi="Aptos Narrow" w:cs="Times New Roman"/>
          <w:color w:val="0D0D0D" w:themeColor="text1" w:themeTint="F2"/>
          <w:kern w:val="16"/>
          <w:sz w:val="20"/>
        </w:rPr>
        <w:t>was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foreseen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Public</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Offer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process</w:t>
      </w:r>
      <w:proofErr w:type="spellEnd"/>
      <w:r w:rsidR="00CD7839" w:rsidRPr="00F0020D">
        <w:rPr>
          <w:rFonts w:ascii="Aptos Narrow" w:eastAsia="Trebuchet MS" w:hAnsi="Aptos Narrow" w:cs="Times New Roman"/>
          <w:color w:val="0D0D0D" w:themeColor="text1" w:themeTint="F2"/>
          <w:kern w:val="16"/>
          <w:sz w:val="20"/>
        </w:rPr>
        <w:t>.-----------------------------------------------------------------------------------------</w:t>
      </w:r>
    </w:p>
    <w:p w14:paraId="38BA675C"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7A1A6B97" w14:textId="1ED616BB" w:rsidR="00CD7839" w:rsidRPr="00F0020D" w:rsidRDefault="00900953" w:rsidP="00C56D68">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undertakes</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entire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duration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period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which</w:t>
      </w:r>
      <w:proofErr w:type="spellEnd"/>
      <w:r w:rsidRPr="00F0020D">
        <w:rPr>
          <w:rFonts w:ascii="Aptos Narrow" w:eastAsia="Trebuchet MS" w:hAnsi="Aptos Narrow" w:cs="Times New Roman"/>
          <w:color w:val="0D0D0D" w:themeColor="text1" w:themeTint="F2"/>
          <w:kern w:val="16"/>
          <w:sz w:val="20"/>
        </w:rPr>
        <w:t xml:space="preserve"> he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obliged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act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accordance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obligations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provided</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to provide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at </w:t>
      </w:r>
      <w:proofErr w:type="spellStart"/>
      <w:r w:rsidRPr="00F0020D">
        <w:rPr>
          <w:rFonts w:ascii="Aptos Narrow" w:eastAsia="Trebuchet MS" w:hAnsi="Aptos Narrow" w:cs="Times New Roman"/>
          <w:color w:val="0D0D0D" w:themeColor="text1" w:themeTint="F2"/>
          <w:kern w:val="16"/>
          <w:sz w:val="20"/>
        </w:rPr>
        <w: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request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access</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business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documentation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important</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assessment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whether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way</w:t>
      </w:r>
      <w:proofErr w:type="spellEnd"/>
      <w:r w:rsidRPr="00F0020D">
        <w:rPr>
          <w:rFonts w:ascii="Aptos Narrow" w:eastAsia="Trebuchet MS" w:hAnsi="Aptos Narrow" w:cs="Times New Roman"/>
          <w:color w:val="0D0D0D" w:themeColor="text1" w:themeTint="F2"/>
          <w:kern w:val="16"/>
          <w:sz w:val="20"/>
        </w:rPr>
        <w:t xml:space="preserve"> and to </w:t>
      </w:r>
      <w:proofErr w:type="spellStart"/>
      <w:r w:rsidRPr="00F0020D">
        <w:rPr>
          <w:rFonts w:ascii="Aptos Narrow" w:eastAsia="Trebuchet MS" w:hAnsi="Aptos Narrow" w:cs="Times New Roman"/>
          <w:color w:val="0D0D0D" w:themeColor="text1" w:themeTint="F2"/>
          <w:kern w:val="16"/>
          <w:sz w:val="20"/>
        </w:rPr>
        <w:t>what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extent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accordance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obligations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established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primarily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accordance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assumed</w:t>
      </w:r>
      <w:proofErr w:type="spellEnd"/>
      <w:r w:rsidRPr="00F0020D">
        <w:rPr>
          <w:rFonts w:ascii="Aptos Narrow" w:eastAsia="Trebuchet MS" w:hAnsi="Aptos Narrow" w:cs="Times New Roman"/>
          <w:color w:val="0D0D0D" w:themeColor="text1" w:themeTint="F2"/>
          <w:kern w:val="16"/>
          <w:sz w:val="20"/>
        </w:rPr>
        <w:t xml:space="preserve"> minimum </w:t>
      </w:r>
      <w:proofErr w:type="spellStart"/>
      <w:r w:rsidRPr="00F0020D">
        <w:rPr>
          <w:rFonts w:ascii="Aptos Narrow" w:eastAsia="Trebuchet MS" w:hAnsi="Aptos Narrow" w:cs="Times New Roman"/>
          <w:color w:val="0D0D0D" w:themeColor="text1" w:themeTint="F2"/>
          <w:kern w:val="16"/>
          <w:sz w:val="20"/>
        </w:rPr>
        <w:t>conditions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without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any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further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restrictions</w:t>
      </w:r>
      <w:proofErr w:type="spellEnd"/>
      <w:r w:rsidRPr="00F0020D">
        <w:rPr>
          <w:rFonts w:ascii="Aptos Narrow" w:eastAsia="Trebuchet MS" w:hAnsi="Aptos Narrow" w:cs="Times New Roman"/>
          <w:color w:val="0D0D0D" w:themeColor="text1" w:themeTint="F2"/>
          <w:kern w:val="16"/>
          <w:sz w:val="20"/>
        </w:rPr>
        <w:t xml:space="preserve"> and/</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consent</w:t>
      </w:r>
      <w:proofErr w:type="spellEnd"/>
      <w:r w:rsidR="00CD7839" w:rsidRPr="00F0020D">
        <w:rPr>
          <w:rFonts w:ascii="Aptos Narrow" w:eastAsia="Trebuchet MS" w:hAnsi="Aptos Narrow" w:cs="Times New Roman"/>
          <w:color w:val="0D0D0D" w:themeColor="text1" w:themeTint="F2"/>
          <w:kern w:val="16"/>
          <w:sz w:val="20"/>
        </w:rPr>
        <w:t>.------------------------</w:t>
      </w:r>
      <w:bookmarkEnd w:id="39"/>
      <w:bookmarkEnd w:id="40"/>
      <w:r w:rsidR="00CD7839" w:rsidRPr="00F0020D">
        <w:rPr>
          <w:rFonts w:ascii="Aptos Narrow" w:eastAsia="Trebuchet MS" w:hAnsi="Aptos Narrow" w:cs="Times New Roman"/>
          <w:color w:val="0D0D0D" w:themeColor="text1" w:themeTint="F2"/>
          <w:kern w:val="16"/>
          <w:sz w:val="20"/>
        </w:rPr>
        <w:t>---------------------</w:t>
      </w:r>
      <w:r w:rsidR="00C56D68" w:rsidRPr="00F0020D">
        <w:rPr>
          <w:rFonts w:ascii="Aptos Narrow" w:eastAsia="Trebuchet MS" w:hAnsi="Aptos Narrow" w:cs="Times New Roman"/>
          <w:color w:val="0D0D0D" w:themeColor="text1" w:themeTint="F2"/>
          <w:kern w:val="16"/>
          <w:sz w:val="20"/>
        </w:rPr>
        <w:t>-----------------</w:t>
      </w:r>
    </w:p>
    <w:p w14:paraId="629E6B4D" w14:textId="77777777" w:rsidR="00CD7839" w:rsidRPr="00F0020D" w:rsidRDefault="00CD7839" w:rsidP="00C56D68">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72875517" w14:textId="15711577" w:rsidR="00CD7839" w:rsidRPr="00F0020D" w:rsidRDefault="00274AC9" w:rsidP="00CD7839">
      <w:pPr>
        <w:spacing w:before="120" w:after="120" w:line="276" w:lineRule="auto"/>
        <w:jc w:val="center"/>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b/>
          <w:color w:val="0D0D0D" w:themeColor="text1" w:themeTint="F2"/>
          <w:kern w:val="16"/>
          <w:sz w:val="20"/>
        </w:rPr>
        <w:t>Article</w:t>
      </w:r>
      <w:proofErr w:type="spellEnd"/>
      <w:r w:rsidRPr="00F0020D">
        <w:rPr>
          <w:rFonts w:ascii="Aptos Narrow" w:eastAsia="Trebuchet MS" w:hAnsi="Aptos Narrow" w:cs="Times New Roman"/>
          <w:b/>
          <w:color w:val="0D0D0D" w:themeColor="text1" w:themeTint="F2"/>
          <w:kern w:val="16"/>
          <w:sz w:val="20"/>
        </w:rPr>
        <w:t xml:space="preserve"> </w:t>
      </w:r>
      <w:r w:rsidR="00CD7839" w:rsidRPr="00F0020D">
        <w:rPr>
          <w:rFonts w:ascii="Aptos Narrow" w:eastAsia="Trebuchet MS" w:hAnsi="Aptos Narrow" w:cs="Times New Roman"/>
          <w:b/>
          <w:color w:val="0D0D0D" w:themeColor="text1" w:themeTint="F2"/>
          <w:kern w:val="16"/>
          <w:sz w:val="20"/>
        </w:rPr>
        <w:t>5.</w:t>
      </w:r>
    </w:p>
    <w:p w14:paraId="4CD857AE" w14:textId="7CAE0F18" w:rsidR="00CD7839" w:rsidRPr="00F0020D" w:rsidRDefault="00274AC9" w:rsidP="00CD7839">
      <w:pPr>
        <w:spacing w:before="120" w:after="120" w:line="276" w:lineRule="auto"/>
        <w:jc w:val="center"/>
        <w:rPr>
          <w:rFonts w:ascii="Aptos Narrow" w:eastAsia="Trebuchet MS" w:hAnsi="Aptos Narrow" w:cs="Times New Roman"/>
          <w:b/>
          <w:color w:val="0D0D0D" w:themeColor="text1" w:themeTint="F2"/>
          <w:kern w:val="16"/>
          <w:sz w:val="20"/>
        </w:rPr>
      </w:pPr>
      <w:proofErr w:type="spellStart"/>
      <w:r w:rsidRPr="00F0020D">
        <w:rPr>
          <w:rFonts w:ascii="Aptos Narrow" w:eastAsia="Trebuchet MS" w:hAnsi="Aptos Narrow" w:cs="Times New Roman"/>
          <w:b/>
          <w:color w:val="0D0D0D" w:themeColor="text1" w:themeTint="F2"/>
          <w:kern w:val="16"/>
          <w:sz w:val="20"/>
        </w:rPr>
        <w:t>Guarantee</w:t>
      </w:r>
      <w:proofErr w:type="spellEnd"/>
      <w:r w:rsidRPr="00F0020D">
        <w:rPr>
          <w:rFonts w:ascii="Aptos Narrow" w:eastAsia="Trebuchet MS" w:hAnsi="Aptos Narrow" w:cs="Times New Roman"/>
          <w:b/>
          <w:color w:val="0D0D0D" w:themeColor="text1" w:themeTint="F2"/>
          <w:kern w:val="16"/>
          <w:sz w:val="20"/>
        </w:rPr>
        <w:t xml:space="preserve"> for </w:t>
      </w:r>
      <w:proofErr w:type="spellStart"/>
      <w:r w:rsidR="0050110D" w:rsidRPr="00F0020D">
        <w:rPr>
          <w:rFonts w:ascii="Aptos Narrow" w:eastAsia="Trebuchet MS" w:hAnsi="Aptos Narrow" w:cs="Times New Roman"/>
          <w:b/>
          <w:color w:val="0D0D0D" w:themeColor="text1" w:themeTint="F2"/>
          <w:kern w:val="16"/>
          <w:sz w:val="20"/>
        </w:rPr>
        <w:t>apropriately</w:t>
      </w:r>
      <w:proofErr w:type="spellEnd"/>
      <w:r w:rsidRPr="00F0020D">
        <w:rPr>
          <w:rFonts w:ascii="Aptos Narrow" w:eastAsia="Trebuchet MS" w:hAnsi="Aptos Narrow" w:cs="Times New Roman"/>
          <w:b/>
          <w:color w:val="0D0D0D" w:themeColor="text1" w:themeTint="F2"/>
          <w:kern w:val="16"/>
          <w:sz w:val="20"/>
        </w:rPr>
        <w:t xml:space="preserve"> </w:t>
      </w:r>
      <w:proofErr w:type="spellStart"/>
      <w:r w:rsidRPr="00F0020D">
        <w:rPr>
          <w:rFonts w:ascii="Aptos Narrow" w:eastAsia="Trebuchet MS" w:hAnsi="Aptos Narrow" w:cs="Times New Roman"/>
          <w:b/>
          <w:color w:val="0D0D0D" w:themeColor="text1" w:themeTint="F2"/>
          <w:kern w:val="16"/>
          <w:sz w:val="20"/>
        </w:rPr>
        <w:t>fulfilled</w:t>
      </w:r>
      <w:proofErr w:type="spellEnd"/>
      <w:r w:rsidRPr="00F0020D">
        <w:rPr>
          <w:rFonts w:ascii="Aptos Narrow" w:eastAsia="Trebuchet MS" w:hAnsi="Aptos Narrow" w:cs="Times New Roman"/>
          <w:b/>
          <w:color w:val="0D0D0D" w:themeColor="text1" w:themeTint="F2"/>
          <w:kern w:val="16"/>
          <w:sz w:val="20"/>
        </w:rPr>
        <w:t xml:space="preserve"> </w:t>
      </w:r>
      <w:proofErr w:type="spellStart"/>
      <w:r w:rsidR="0050110D" w:rsidRPr="00F0020D">
        <w:rPr>
          <w:rFonts w:ascii="Aptos Narrow" w:eastAsia="Trebuchet MS" w:hAnsi="Aptos Narrow" w:cs="Times New Roman"/>
          <w:b/>
          <w:color w:val="0D0D0D" w:themeColor="text1" w:themeTint="F2"/>
          <w:kern w:val="16"/>
          <w:sz w:val="20"/>
        </w:rPr>
        <w:t>Buyer's</w:t>
      </w:r>
      <w:proofErr w:type="spellEnd"/>
      <w:r w:rsidR="0050110D" w:rsidRPr="00F0020D">
        <w:rPr>
          <w:rFonts w:ascii="Aptos Narrow" w:eastAsia="Trebuchet MS" w:hAnsi="Aptos Narrow" w:cs="Times New Roman"/>
          <w:b/>
          <w:color w:val="0D0D0D" w:themeColor="text1" w:themeTint="F2"/>
          <w:kern w:val="16"/>
          <w:sz w:val="20"/>
        </w:rPr>
        <w:t xml:space="preserve"> </w:t>
      </w:r>
      <w:proofErr w:type="spellStart"/>
      <w:r w:rsidRPr="00F0020D">
        <w:rPr>
          <w:rFonts w:ascii="Aptos Narrow" w:eastAsia="Trebuchet MS" w:hAnsi="Aptos Narrow" w:cs="Times New Roman"/>
          <w:b/>
          <w:color w:val="0D0D0D" w:themeColor="text1" w:themeTint="F2"/>
          <w:kern w:val="16"/>
          <w:sz w:val="20"/>
        </w:rPr>
        <w:t>obligations</w:t>
      </w:r>
      <w:proofErr w:type="spellEnd"/>
      <w:r w:rsidRPr="00F0020D">
        <w:rPr>
          <w:rFonts w:ascii="Aptos Narrow" w:eastAsia="Trebuchet MS" w:hAnsi="Aptos Narrow" w:cs="Times New Roman"/>
          <w:b/>
          <w:color w:val="0D0D0D" w:themeColor="text1" w:themeTint="F2"/>
          <w:kern w:val="16"/>
          <w:sz w:val="20"/>
        </w:rPr>
        <w:t xml:space="preserve"> </w:t>
      </w:r>
    </w:p>
    <w:p w14:paraId="22A87FA9"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u w:val="single"/>
        </w:rPr>
      </w:pPr>
      <w:r w:rsidRPr="00F0020D">
        <w:rPr>
          <w:rFonts w:ascii="Aptos Narrow" w:eastAsia="Trebuchet MS" w:hAnsi="Aptos Narrow" w:cs="Times New Roman"/>
          <w:color w:val="0D0D0D" w:themeColor="text1" w:themeTint="F2"/>
          <w:kern w:val="16"/>
          <w:sz w:val="20"/>
        </w:rPr>
        <w:t>---------------------------------------------------------------------------------------------------</w:t>
      </w:r>
    </w:p>
    <w:p w14:paraId="35363AE1" w14:textId="505D5ADF" w:rsidR="00CD7839" w:rsidRPr="00F0020D" w:rsidRDefault="0050110D"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 xml:space="preserve">As </w:t>
      </w:r>
      <w:proofErr w:type="spellStart"/>
      <w:r w:rsidRPr="00F0020D">
        <w:rPr>
          <w:rFonts w:ascii="Aptos Narrow" w:eastAsia="Trebuchet MS" w:hAnsi="Aptos Narrow" w:cs="Times New Roman"/>
          <w:color w:val="0D0D0D" w:themeColor="text1" w:themeTint="F2"/>
          <w:kern w:val="16"/>
          <w:sz w:val="20"/>
        </w:rPr>
        <w:t>an</w:t>
      </w:r>
      <w:proofErr w:type="spellEnd"/>
      <w:r w:rsidRPr="00F0020D">
        <w:rPr>
          <w:rFonts w:ascii="Aptos Narrow" w:eastAsia="Trebuchet MS" w:hAnsi="Aptos Narrow" w:cs="Times New Roman"/>
          <w:color w:val="0D0D0D" w:themeColor="text1" w:themeTint="F2"/>
          <w:kern w:val="16"/>
          <w:sz w:val="20"/>
        </w:rPr>
        <w:t xml:space="preserve"> instrument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insurance</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fulfillment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contractual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obligations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Article</w:t>
      </w:r>
      <w:proofErr w:type="spellEnd"/>
      <w:r w:rsidRPr="00F0020D">
        <w:rPr>
          <w:rFonts w:ascii="Aptos Narrow" w:eastAsia="Trebuchet MS" w:hAnsi="Aptos Narrow" w:cs="Times New Roman"/>
          <w:color w:val="0D0D0D" w:themeColor="text1" w:themeTint="F2"/>
          <w:kern w:val="16"/>
          <w:sz w:val="20"/>
        </w:rPr>
        <w:t xml:space="preserve"> 4 and </w:t>
      </w:r>
      <w:proofErr w:type="spellStart"/>
      <w:r w:rsidRPr="00F0020D">
        <w:rPr>
          <w:rFonts w:ascii="Aptos Narrow" w:eastAsia="Trebuchet MS" w:hAnsi="Aptos Narrow" w:cs="Times New Roman"/>
          <w:color w:val="0D0D0D" w:themeColor="text1" w:themeTint="F2"/>
          <w:kern w:val="16"/>
          <w:sz w:val="20"/>
        </w:rPr>
        <w:t>Article</w:t>
      </w:r>
      <w:proofErr w:type="spellEnd"/>
      <w:r w:rsidRPr="00F0020D">
        <w:rPr>
          <w:rFonts w:ascii="Aptos Narrow" w:eastAsia="Trebuchet MS" w:hAnsi="Aptos Narrow" w:cs="Times New Roman"/>
          <w:color w:val="0D0D0D" w:themeColor="text1" w:themeTint="F2"/>
          <w:kern w:val="16"/>
          <w:sz w:val="20"/>
        </w:rPr>
        <w:t xml:space="preserve"> 6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undertakes</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hand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over</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unconditional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guarantee</w:t>
      </w:r>
      <w:proofErr w:type="spellEnd"/>
      <w:r w:rsidRPr="00F0020D">
        <w:rPr>
          <w:rFonts w:ascii="Aptos Narrow" w:eastAsia="Trebuchet MS" w:hAnsi="Aptos Narrow" w:cs="Times New Roman"/>
          <w:color w:val="0D0D0D" w:themeColor="text1" w:themeTint="F2"/>
          <w:kern w:val="16"/>
          <w:sz w:val="20"/>
        </w:rPr>
        <w:t xml:space="preserve"> from a </w:t>
      </w:r>
      <w:proofErr w:type="spellStart"/>
      <w:r w:rsidRPr="00F0020D">
        <w:rPr>
          <w:rFonts w:ascii="Aptos Narrow" w:eastAsia="Trebuchet MS" w:hAnsi="Aptos Narrow" w:cs="Times New Roman"/>
          <w:color w:val="0D0D0D" w:themeColor="text1" w:themeTint="F2"/>
          <w:kern w:val="16"/>
          <w:sz w:val="20"/>
        </w:rPr>
        <w:t>first-class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bank</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amount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 </w:t>
      </w:r>
      <w:proofErr w:type="spellStart"/>
      <w:r w:rsidRPr="00F0020D">
        <w:rPr>
          <w:rFonts w:ascii="Aptos Narrow" w:eastAsia="Trebuchet MS" w:hAnsi="Aptos Narrow" w:cs="Times New Roman"/>
          <w:color w:val="0D0D0D" w:themeColor="text1" w:themeTint="F2"/>
          <w:kern w:val="16"/>
          <w:sz w:val="20"/>
        </w:rPr>
        <w:t>payable</w:t>
      </w:r>
      <w:proofErr w:type="spellEnd"/>
      <w:r w:rsidRPr="00F0020D">
        <w:rPr>
          <w:rFonts w:ascii="Aptos Narrow" w:eastAsia="Trebuchet MS" w:hAnsi="Aptos Narrow" w:cs="Times New Roman"/>
          <w:color w:val="0D0D0D" w:themeColor="text1" w:themeTint="F2"/>
          <w:kern w:val="16"/>
          <w:sz w:val="20"/>
        </w:rPr>
        <w:t xml:space="preserve"> on </w:t>
      </w:r>
      <w:proofErr w:type="spellStart"/>
      <w:r w:rsidRPr="00F0020D">
        <w:rPr>
          <w:rFonts w:ascii="Aptos Narrow" w:eastAsia="Trebuchet MS" w:hAnsi="Aptos Narrow" w:cs="Times New Roman"/>
          <w:color w:val="0D0D0D" w:themeColor="text1" w:themeTint="F2"/>
          <w:kern w:val="16"/>
          <w:sz w:val="20"/>
        </w:rPr>
        <w:t>first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demand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Pr="00F0020D">
        <w:rPr>
          <w:rFonts w:ascii="Aptos Narrow" w:eastAsia="Trebuchet MS" w:hAnsi="Aptos Narrow" w:cs="Times New Roman"/>
          <w:color w:val="0D0D0D" w:themeColor="text1" w:themeTint="F2"/>
          <w:kern w:val="16"/>
          <w:sz w:val="20"/>
        </w:rPr>
        <w:t>validity</w:t>
      </w:r>
      <w:proofErr w:type="spellEnd"/>
      <w:r w:rsidRPr="00F0020D">
        <w:rPr>
          <w:rFonts w:ascii="Aptos Narrow" w:eastAsia="Trebuchet MS" w:hAnsi="Aptos Narrow" w:cs="Times New Roman"/>
          <w:color w:val="0D0D0D" w:themeColor="text1" w:themeTint="F2"/>
          <w:kern w:val="16"/>
          <w:sz w:val="20"/>
        </w:rPr>
        <w:t xml:space="preserve"> period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5 (</w:t>
      </w:r>
      <w:proofErr w:type="spellStart"/>
      <w:r w:rsidRPr="00F0020D">
        <w:rPr>
          <w:rFonts w:ascii="Aptos Narrow" w:eastAsia="Trebuchet MS" w:hAnsi="Aptos Narrow" w:cs="Times New Roman"/>
          <w:color w:val="0D0D0D" w:themeColor="text1" w:themeTint="F2"/>
          <w:kern w:val="16"/>
          <w:sz w:val="20"/>
        </w:rPr>
        <w:t>letters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five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years</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Effective</w:t>
      </w:r>
      <w:proofErr w:type="spellEnd"/>
      <w:r w:rsidRPr="00F0020D">
        <w:rPr>
          <w:rFonts w:ascii="Aptos Narrow" w:eastAsia="Trebuchet MS" w:hAnsi="Aptos Narrow" w:cs="Times New Roman"/>
          <w:color w:val="0D0D0D" w:themeColor="text1" w:themeTint="F2"/>
          <w:kern w:val="16"/>
          <w:sz w:val="20"/>
        </w:rPr>
        <w:t xml:space="preserve"> Date</w:t>
      </w:r>
      <w:r w:rsidR="00CD7839" w:rsidRPr="00F0020D">
        <w:rPr>
          <w:rFonts w:ascii="Aptos Narrow" w:eastAsia="Trebuchet MS" w:hAnsi="Aptos Narrow" w:cs="Times New Roman"/>
          <w:color w:val="0D0D0D" w:themeColor="text1" w:themeTint="F2"/>
          <w:kern w:val="16"/>
          <w:sz w:val="20"/>
        </w:rPr>
        <w:t>.-----------------------------</w:t>
      </w:r>
    </w:p>
    <w:p w14:paraId="7C7DA453"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7B15F524" w14:textId="599ABBD2" w:rsidR="00CD7839" w:rsidRPr="00F0020D" w:rsidRDefault="008D251C"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authorized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submit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received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guarantee</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collection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case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violation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obligation</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Article</w:t>
      </w:r>
      <w:proofErr w:type="spellEnd"/>
      <w:r w:rsidRPr="00F0020D">
        <w:rPr>
          <w:rFonts w:ascii="Aptos Narrow" w:eastAsia="Trebuchet MS" w:hAnsi="Aptos Narrow" w:cs="Times New Roman"/>
          <w:color w:val="0D0D0D" w:themeColor="text1" w:themeTint="F2"/>
          <w:kern w:val="16"/>
          <w:sz w:val="20"/>
        </w:rPr>
        <w:t xml:space="preserve"> 4 and/</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Article</w:t>
      </w:r>
      <w:proofErr w:type="spellEnd"/>
      <w:r w:rsidRPr="00F0020D">
        <w:rPr>
          <w:rFonts w:ascii="Aptos Narrow" w:eastAsia="Trebuchet MS" w:hAnsi="Aptos Narrow" w:cs="Times New Roman"/>
          <w:color w:val="0D0D0D" w:themeColor="text1" w:themeTint="F2"/>
          <w:kern w:val="16"/>
          <w:sz w:val="20"/>
        </w:rPr>
        <w:t xml:space="preserve"> 6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At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same time,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inform</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about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violation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contractual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obligation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due</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which</w:t>
      </w:r>
      <w:proofErr w:type="spellEnd"/>
      <w:r w:rsidRPr="00F0020D">
        <w:rPr>
          <w:rFonts w:ascii="Aptos Narrow" w:eastAsia="Trebuchet MS" w:hAnsi="Aptos Narrow" w:cs="Times New Roman"/>
          <w:color w:val="0D0D0D" w:themeColor="text1" w:themeTint="F2"/>
          <w:kern w:val="16"/>
          <w:sz w:val="20"/>
        </w:rPr>
        <w:t xml:space="preserve"> he </w:t>
      </w:r>
      <w:proofErr w:type="spellStart"/>
      <w:r w:rsidRPr="00F0020D">
        <w:rPr>
          <w:rFonts w:ascii="Aptos Narrow" w:eastAsia="Trebuchet MS" w:hAnsi="Aptos Narrow" w:cs="Times New Roman"/>
          <w:color w:val="0D0D0D" w:themeColor="text1" w:themeTint="F2"/>
          <w:kern w:val="16"/>
          <w:sz w:val="20"/>
        </w:rPr>
        <w:t>submitted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guarantee</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collection</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will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invite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fulfill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obligation</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paragraph</w:t>
      </w:r>
      <w:proofErr w:type="spellEnd"/>
      <w:r w:rsidRPr="00F0020D">
        <w:rPr>
          <w:rFonts w:ascii="Aptos Narrow" w:eastAsia="Trebuchet MS" w:hAnsi="Aptos Narrow" w:cs="Times New Roman"/>
          <w:color w:val="0D0D0D" w:themeColor="text1" w:themeTint="F2"/>
          <w:kern w:val="16"/>
          <w:sz w:val="20"/>
        </w:rPr>
        <w:t xml:space="preserve"> 4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article</w:t>
      </w:r>
      <w:proofErr w:type="spellEnd"/>
      <w:r w:rsidR="00CD7839" w:rsidRPr="00F0020D">
        <w:rPr>
          <w:rFonts w:ascii="Aptos Narrow" w:eastAsia="Trebuchet MS" w:hAnsi="Aptos Narrow" w:cs="Times New Roman"/>
          <w:color w:val="0D0D0D" w:themeColor="text1" w:themeTint="F2"/>
          <w:kern w:val="16"/>
          <w:sz w:val="20"/>
        </w:rPr>
        <w:t>. -------</w:t>
      </w:r>
    </w:p>
    <w:p w14:paraId="146A62FD"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lastRenderedPageBreak/>
        <w:t>---------------------------------------------------------------------------------------------------</w:t>
      </w:r>
    </w:p>
    <w:p w14:paraId="50642F98" w14:textId="74CF48E2" w:rsidR="00CD7839" w:rsidRPr="00F0020D" w:rsidRDefault="008D251C"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Except</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reasons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referred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paragraph</w:t>
      </w:r>
      <w:proofErr w:type="spellEnd"/>
      <w:r w:rsidRPr="00F0020D">
        <w:rPr>
          <w:rFonts w:ascii="Aptos Narrow" w:eastAsia="Trebuchet MS" w:hAnsi="Aptos Narrow" w:cs="Times New Roman"/>
          <w:color w:val="0D0D0D" w:themeColor="text1" w:themeTint="F2"/>
          <w:kern w:val="16"/>
          <w:sz w:val="20"/>
        </w:rPr>
        <w:t xml:space="preserve"> 2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article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authorized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submit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received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guarantee</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collection</w:t>
      </w:r>
      <w:proofErr w:type="spellEnd"/>
      <w:r w:rsidRPr="00F0020D">
        <w:rPr>
          <w:rFonts w:ascii="Aptos Narrow" w:eastAsia="Trebuchet MS" w:hAnsi="Aptos Narrow" w:cs="Times New Roman"/>
          <w:color w:val="0D0D0D" w:themeColor="text1" w:themeTint="F2"/>
          <w:kern w:val="16"/>
          <w:sz w:val="20"/>
        </w:rPr>
        <w:t xml:space="preserve"> and to </w:t>
      </w:r>
      <w:proofErr w:type="spellStart"/>
      <w:r w:rsidRPr="00F0020D">
        <w:rPr>
          <w:rFonts w:ascii="Aptos Narrow" w:eastAsia="Trebuchet MS" w:hAnsi="Aptos Narrow" w:cs="Times New Roman"/>
          <w:color w:val="0D0D0D" w:themeColor="text1" w:themeTint="F2"/>
          <w:kern w:val="16"/>
          <w:sz w:val="20"/>
        </w:rPr>
        <w:t>cover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any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financial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obligations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including</w:t>
      </w:r>
      <w:proofErr w:type="spellEnd"/>
      <w:r w:rsidRPr="00F0020D">
        <w:rPr>
          <w:rFonts w:ascii="Aptos Narrow" w:eastAsia="Trebuchet MS" w:hAnsi="Aptos Narrow" w:cs="Times New Roman"/>
          <w:color w:val="0D0D0D" w:themeColor="text1" w:themeTint="F2"/>
          <w:kern w:val="16"/>
          <w:sz w:val="20"/>
        </w:rPr>
        <w:t xml:space="preserve">, but </w:t>
      </w:r>
      <w:proofErr w:type="spellStart"/>
      <w:r w:rsidRPr="00F0020D">
        <w:rPr>
          <w:rFonts w:ascii="Aptos Narrow" w:eastAsia="Trebuchet MS" w:hAnsi="Aptos Narrow" w:cs="Times New Roman"/>
          <w:color w:val="0D0D0D" w:themeColor="text1" w:themeTint="F2"/>
          <w:kern w:val="16"/>
          <w:sz w:val="20"/>
        </w:rPr>
        <w:t>not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limited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payment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contractual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penalties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damages</w:t>
      </w:r>
      <w:proofErr w:type="spellEnd"/>
      <w:r w:rsidRPr="00F0020D">
        <w:rPr>
          <w:rFonts w:ascii="Aptos Narrow" w:eastAsia="Trebuchet MS" w:hAnsi="Aptos Narrow" w:cs="Times New Roman"/>
          <w:color w:val="0D0D0D" w:themeColor="text1" w:themeTint="F2"/>
          <w:kern w:val="16"/>
          <w:sz w:val="20"/>
        </w:rPr>
        <w:t xml:space="preserve"> and/</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all</w:t>
      </w:r>
      <w:proofErr w:type="spellEnd"/>
      <w:r w:rsidRPr="00F0020D">
        <w:rPr>
          <w:rFonts w:ascii="Aptos Narrow" w:eastAsia="Trebuchet MS" w:hAnsi="Aptos Narrow" w:cs="Times New Roman"/>
          <w:color w:val="0D0D0D" w:themeColor="text1" w:themeTint="F2"/>
          <w:kern w:val="16"/>
          <w:sz w:val="20"/>
        </w:rPr>
        <w:t xml:space="preserve"> other </w:t>
      </w:r>
      <w:proofErr w:type="spellStart"/>
      <w:r w:rsidRPr="00F0020D">
        <w:rPr>
          <w:rFonts w:ascii="Aptos Narrow" w:eastAsia="Trebuchet MS" w:hAnsi="Aptos Narrow" w:cs="Times New Roman"/>
          <w:color w:val="0D0D0D" w:themeColor="text1" w:themeTint="F2"/>
          <w:kern w:val="16"/>
          <w:sz w:val="20"/>
        </w:rPr>
        <w:t>fees</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costs</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connection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00CD7839" w:rsidRPr="00F0020D">
        <w:rPr>
          <w:rFonts w:ascii="Aptos Narrow" w:eastAsia="Trebuchet MS" w:hAnsi="Aptos Narrow" w:cs="Times New Roman"/>
          <w:color w:val="0D0D0D" w:themeColor="text1" w:themeTint="F2"/>
          <w:kern w:val="16"/>
          <w:sz w:val="20"/>
        </w:rPr>
        <w:t>. -----------------</w:t>
      </w:r>
    </w:p>
    <w:p w14:paraId="2E82B017"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66AA1BF9" w14:textId="38595E0A" w:rsidR="00CD7839" w:rsidRPr="00F0020D" w:rsidRDefault="008D251C"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If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during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validity</w:t>
      </w:r>
      <w:proofErr w:type="spellEnd"/>
      <w:r w:rsidRPr="00F0020D">
        <w:rPr>
          <w:rFonts w:ascii="Aptos Narrow" w:eastAsia="Trebuchet MS" w:hAnsi="Aptos Narrow" w:cs="Times New Roman"/>
          <w:color w:val="0D0D0D" w:themeColor="text1" w:themeTint="F2"/>
          <w:kern w:val="16"/>
          <w:sz w:val="20"/>
        </w:rPr>
        <w:t xml:space="preserve"> period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bank</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guarantee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submits</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Pr="00F0020D">
        <w:rPr>
          <w:rFonts w:ascii="Aptos Narrow" w:eastAsia="Trebuchet MS" w:hAnsi="Aptos Narrow" w:cs="Times New Roman"/>
          <w:color w:val="0D0D0D" w:themeColor="text1" w:themeTint="F2"/>
          <w:kern w:val="16"/>
          <w:sz w:val="20"/>
        </w:rPr>
        <w:t>bank</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guarantee</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collection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shall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within</w:t>
      </w:r>
      <w:proofErr w:type="spellEnd"/>
      <w:r w:rsidRPr="00F0020D">
        <w:rPr>
          <w:rFonts w:ascii="Aptos Narrow" w:eastAsia="Trebuchet MS" w:hAnsi="Aptos Narrow" w:cs="Times New Roman"/>
          <w:color w:val="0D0D0D" w:themeColor="text1" w:themeTint="F2"/>
          <w:kern w:val="16"/>
          <w:sz w:val="20"/>
        </w:rPr>
        <w:t xml:space="preserve"> 15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letters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fifteen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days</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date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submission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bank</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guarantee</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collection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obtain</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Pr="00F0020D">
        <w:rPr>
          <w:rFonts w:ascii="Aptos Narrow" w:eastAsia="Trebuchet MS" w:hAnsi="Aptos Narrow" w:cs="Times New Roman"/>
          <w:color w:val="0D0D0D" w:themeColor="text1" w:themeTint="F2"/>
          <w:kern w:val="16"/>
          <w:sz w:val="20"/>
        </w:rPr>
        <w:t>new</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bank</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guarantee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extend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existing</w:t>
      </w:r>
      <w:proofErr w:type="spellEnd"/>
      <w:r w:rsidRPr="00F0020D">
        <w:rPr>
          <w:rFonts w:ascii="Aptos Narrow" w:eastAsia="Trebuchet MS" w:hAnsi="Aptos Narrow" w:cs="Times New Roman"/>
          <w:color w:val="0D0D0D" w:themeColor="text1" w:themeTint="F2"/>
          <w:kern w:val="16"/>
          <w:sz w:val="20"/>
        </w:rPr>
        <w:t xml:space="preserve"> one </w:t>
      </w:r>
      <w:proofErr w:type="spellStart"/>
      <w:r w:rsidRPr="00F0020D">
        <w:rPr>
          <w:rFonts w:ascii="Aptos Narrow" w:eastAsia="Trebuchet MS" w:hAnsi="Aptos Narrow" w:cs="Times New Roman"/>
          <w:color w:val="0D0D0D" w:themeColor="text1" w:themeTint="F2"/>
          <w:kern w:val="16"/>
          <w:sz w:val="20"/>
        </w:rPr>
        <w:t>so</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equal</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amount</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paragraph</w:t>
      </w:r>
      <w:proofErr w:type="spellEnd"/>
      <w:r w:rsidRPr="00F0020D">
        <w:rPr>
          <w:rFonts w:ascii="Aptos Narrow" w:eastAsia="Trebuchet MS" w:hAnsi="Aptos Narrow" w:cs="Times New Roman"/>
          <w:color w:val="0D0D0D" w:themeColor="text1" w:themeTint="F2"/>
          <w:kern w:val="16"/>
          <w:sz w:val="20"/>
        </w:rPr>
        <w:t xml:space="preserve"> 1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article</w:t>
      </w:r>
      <w:proofErr w:type="spellEnd"/>
      <w:r w:rsidRPr="00F0020D">
        <w:rPr>
          <w:rFonts w:ascii="Aptos Narrow" w:eastAsia="Trebuchet MS" w:hAnsi="Aptos Narrow" w:cs="Times New Roman"/>
          <w:color w:val="0D0D0D" w:themeColor="text1" w:themeTint="F2"/>
          <w:kern w:val="16"/>
          <w:sz w:val="20"/>
        </w:rPr>
        <w:t>.</w:t>
      </w:r>
      <w:r w:rsidR="00CD7839" w:rsidRPr="00F0020D">
        <w:rPr>
          <w:rFonts w:ascii="Aptos Narrow" w:eastAsia="Trebuchet MS" w:hAnsi="Aptos Narrow" w:cs="Times New Roman"/>
          <w:color w:val="0D0D0D" w:themeColor="text1" w:themeTint="F2"/>
          <w:kern w:val="16"/>
          <w:sz w:val="20"/>
        </w:rPr>
        <w:t xml:space="preserve"> ---------------------------------------</w:t>
      </w:r>
    </w:p>
    <w:p w14:paraId="27001373"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418EC163" w14:textId="35D770B8" w:rsidR="00CD7839" w:rsidRPr="00F0020D" w:rsidRDefault="008D251C"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If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does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not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fulfill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obligation</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paragraph</w:t>
      </w:r>
      <w:proofErr w:type="spellEnd"/>
      <w:r w:rsidRPr="00F0020D">
        <w:rPr>
          <w:rFonts w:ascii="Aptos Narrow" w:eastAsia="Trebuchet MS" w:hAnsi="Aptos Narrow" w:cs="Times New Roman"/>
          <w:color w:val="0D0D0D" w:themeColor="text1" w:themeTint="F2"/>
          <w:kern w:val="16"/>
          <w:sz w:val="20"/>
        </w:rPr>
        <w:t xml:space="preserve"> 1 and/</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paragraph</w:t>
      </w:r>
      <w:proofErr w:type="spellEnd"/>
      <w:r w:rsidRPr="00F0020D">
        <w:rPr>
          <w:rFonts w:ascii="Aptos Narrow" w:eastAsia="Trebuchet MS" w:hAnsi="Aptos Narrow" w:cs="Times New Roman"/>
          <w:color w:val="0D0D0D" w:themeColor="text1" w:themeTint="F2"/>
          <w:kern w:val="16"/>
          <w:sz w:val="20"/>
        </w:rPr>
        <w:t xml:space="preserve"> 4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article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agreed</w:t>
      </w:r>
      <w:proofErr w:type="spellEnd"/>
      <w:r w:rsidRPr="00F0020D">
        <w:rPr>
          <w:rFonts w:ascii="Aptos Narrow" w:eastAsia="Trebuchet MS" w:hAnsi="Aptos Narrow" w:cs="Times New Roman"/>
          <w:color w:val="0D0D0D" w:themeColor="text1" w:themeTint="F2"/>
          <w:kern w:val="16"/>
          <w:sz w:val="20"/>
        </w:rPr>
        <w:t xml:space="preserve"> period, he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obliged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pay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Pr="00F0020D">
        <w:rPr>
          <w:rFonts w:ascii="Aptos Narrow" w:eastAsia="Trebuchet MS" w:hAnsi="Aptos Narrow" w:cs="Times New Roman"/>
          <w:color w:val="0D0D0D" w:themeColor="text1" w:themeTint="F2"/>
          <w:kern w:val="16"/>
          <w:sz w:val="20"/>
        </w:rPr>
        <w:t>contractual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penalty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amount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0.5%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letters</w:t>
      </w:r>
      <w:proofErr w:type="spellEnd"/>
      <w:r w:rsidRPr="00F0020D">
        <w:rPr>
          <w:rFonts w:ascii="Aptos Narrow" w:eastAsia="Trebuchet MS" w:hAnsi="Aptos Narrow" w:cs="Times New Roman"/>
          <w:color w:val="0D0D0D" w:themeColor="text1" w:themeTint="F2"/>
          <w:kern w:val="16"/>
          <w:sz w:val="20"/>
        </w:rPr>
        <w:t xml:space="preserve">: zero </w:t>
      </w:r>
      <w:proofErr w:type="spellStart"/>
      <w:r w:rsidRPr="00F0020D">
        <w:rPr>
          <w:rFonts w:ascii="Aptos Narrow" w:eastAsia="Trebuchet MS" w:hAnsi="Aptos Narrow" w:cs="Times New Roman"/>
          <w:color w:val="0D0D0D" w:themeColor="text1" w:themeTint="F2"/>
          <w:kern w:val="16"/>
          <w:sz w:val="20"/>
        </w:rPr>
        <w:t>point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five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percent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total </w:t>
      </w:r>
      <w:proofErr w:type="spellStart"/>
      <w:r w:rsidRPr="00F0020D">
        <w:rPr>
          <w:rFonts w:ascii="Aptos Narrow" w:eastAsia="Trebuchet MS" w:hAnsi="Aptos Narrow" w:cs="Times New Roman"/>
          <w:color w:val="0D0D0D" w:themeColor="text1" w:themeTint="F2"/>
          <w:kern w:val="16"/>
          <w:sz w:val="20"/>
        </w:rPr>
        <w:t>amount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guarantee</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paragraph</w:t>
      </w:r>
      <w:proofErr w:type="spellEnd"/>
      <w:r w:rsidRPr="00F0020D">
        <w:rPr>
          <w:rFonts w:ascii="Aptos Narrow" w:eastAsia="Trebuchet MS" w:hAnsi="Aptos Narrow" w:cs="Times New Roman"/>
          <w:color w:val="0D0D0D" w:themeColor="text1" w:themeTint="F2"/>
          <w:kern w:val="16"/>
          <w:sz w:val="20"/>
        </w:rPr>
        <w:t xml:space="preserve"> 1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article</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each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day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delay</w:t>
      </w:r>
      <w:proofErr w:type="spellEnd"/>
      <w:r w:rsidRPr="00F0020D">
        <w:rPr>
          <w:rFonts w:ascii="Aptos Narrow" w:eastAsia="Trebuchet MS" w:hAnsi="Aptos Narrow" w:cs="Times New Roman"/>
          <w:color w:val="0D0D0D" w:themeColor="text1" w:themeTint="F2"/>
          <w:kern w:val="16"/>
          <w:sz w:val="20"/>
        </w:rPr>
        <w:t xml:space="preserve">, but </w:t>
      </w:r>
      <w:proofErr w:type="spellStart"/>
      <w:r w:rsidRPr="00F0020D">
        <w:rPr>
          <w:rFonts w:ascii="Aptos Narrow" w:eastAsia="Trebuchet MS" w:hAnsi="Aptos Narrow" w:cs="Times New Roman"/>
          <w:color w:val="0D0D0D" w:themeColor="text1" w:themeTint="F2"/>
          <w:kern w:val="16"/>
          <w:sz w:val="20"/>
        </w:rPr>
        <w:t>not</w:t>
      </w:r>
      <w:proofErr w:type="spellEnd"/>
      <w:r w:rsidRPr="00F0020D">
        <w:rPr>
          <w:rFonts w:ascii="Aptos Narrow" w:eastAsia="Trebuchet MS" w:hAnsi="Aptos Narrow" w:cs="Times New Roman"/>
          <w:color w:val="0D0D0D" w:themeColor="text1" w:themeTint="F2"/>
          <w:kern w:val="16"/>
          <w:sz w:val="20"/>
        </w:rPr>
        <w:t xml:space="preserve"> more </w:t>
      </w:r>
      <w:proofErr w:type="spellStart"/>
      <w:r w:rsidRPr="00F0020D">
        <w:rPr>
          <w:rFonts w:ascii="Aptos Narrow" w:eastAsia="Trebuchet MS" w:hAnsi="Aptos Narrow" w:cs="Times New Roman"/>
          <w:color w:val="0D0D0D" w:themeColor="text1" w:themeTint="F2"/>
          <w:kern w:val="16"/>
          <w:sz w:val="20"/>
        </w:rPr>
        <w:t>than</w:t>
      </w:r>
      <w:proofErr w:type="spellEnd"/>
      <w:r w:rsidRPr="00F0020D">
        <w:rPr>
          <w:rFonts w:ascii="Aptos Narrow" w:eastAsia="Trebuchet MS" w:hAnsi="Aptos Narrow" w:cs="Times New Roman"/>
          <w:color w:val="0D0D0D" w:themeColor="text1" w:themeTint="F2"/>
          <w:kern w:val="16"/>
          <w:sz w:val="20"/>
        </w:rPr>
        <w:t xml:space="preserve"> 10%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words</w:t>
      </w:r>
      <w:proofErr w:type="spellEnd"/>
      <w:r w:rsidRPr="00F0020D">
        <w:rPr>
          <w:rFonts w:ascii="Aptos Narrow" w:eastAsia="Trebuchet MS" w:hAnsi="Aptos Narrow" w:cs="Times New Roman"/>
          <w:color w:val="0D0D0D" w:themeColor="text1" w:themeTint="F2"/>
          <w:kern w:val="16"/>
          <w:sz w:val="20"/>
        </w:rPr>
        <w:t xml:space="preserve">: ten </w:t>
      </w:r>
      <w:proofErr w:type="spellStart"/>
      <w:r w:rsidRPr="00F0020D">
        <w:rPr>
          <w:rFonts w:ascii="Aptos Narrow" w:eastAsia="Trebuchet MS" w:hAnsi="Aptos Narrow" w:cs="Times New Roman"/>
          <w:color w:val="0D0D0D" w:themeColor="text1" w:themeTint="F2"/>
          <w:kern w:val="16"/>
          <w:sz w:val="20"/>
        </w:rPr>
        <w:t>percent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total </w:t>
      </w:r>
      <w:proofErr w:type="spellStart"/>
      <w:r w:rsidRPr="00F0020D">
        <w:rPr>
          <w:rFonts w:ascii="Aptos Narrow" w:eastAsia="Trebuchet MS" w:hAnsi="Aptos Narrow" w:cs="Times New Roman"/>
          <w:color w:val="0D0D0D" w:themeColor="text1" w:themeTint="F2"/>
          <w:kern w:val="16"/>
          <w:sz w:val="20"/>
        </w:rPr>
        <w:t>amount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guarantee</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paragraph</w:t>
      </w:r>
      <w:proofErr w:type="spellEnd"/>
      <w:r w:rsidRPr="00F0020D">
        <w:rPr>
          <w:rFonts w:ascii="Aptos Narrow" w:eastAsia="Trebuchet MS" w:hAnsi="Aptos Narrow" w:cs="Times New Roman"/>
          <w:color w:val="0D0D0D" w:themeColor="text1" w:themeTint="F2"/>
          <w:kern w:val="16"/>
          <w:sz w:val="20"/>
        </w:rPr>
        <w:t xml:space="preserve"> 1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article</w:t>
      </w:r>
      <w:proofErr w:type="spellEnd"/>
      <w:r w:rsidR="00CD7839" w:rsidRPr="00F0020D">
        <w:rPr>
          <w:rFonts w:ascii="Aptos Narrow" w:eastAsia="Trebuchet MS" w:hAnsi="Aptos Narrow" w:cs="Times New Roman"/>
          <w:color w:val="0D0D0D" w:themeColor="text1" w:themeTint="F2"/>
          <w:kern w:val="16"/>
          <w:sz w:val="20"/>
        </w:rPr>
        <w:t>. ---------------------------------------------------------------------------------------------------</w:t>
      </w:r>
    </w:p>
    <w:p w14:paraId="1C9DD0DA" w14:textId="44D7B3BA" w:rsidR="00CD7839" w:rsidRPr="00F0020D" w:rsidRDefault="008D251C"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return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bank</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guarantee</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within</w:t>
      </w:r>
      <w:proofErr w:type="spellEnd"/>
      <w:r w:rsidRPr="00F0020D">
        <w:rPr>
          <w:rFonts w:ascii="Aptos Narrow" w:eastAsia="Trebuchet MS" w:hAnsi="Aptos Narrow" w:cs="Times New Roman"/>
          <w:color w:val="0D0D0D" w:themeColor="text1" w:themeTint="F2"/>
          <w:kern w:val="16"/>
          <w:sz w:val="20"/>
        </w:rPr>
        <w:t xml:space="preserve"> 15 (</w:t>
      </w:r>
      <w:proofErr w:type="spellStart"/>
      <w:r w:rsidRPr="00F0020D">
        <w:rPr>
          <w:rFonts w:ascii="Aptos Narrow" w:eastAsia="Trebuchet MS" w:hAnsi="Aptos Narrow" w:cs="Times New Roman"/>
          <w:color w:val="0D0D0D" w:themeColor="text1" w:themeTint="F2"/>
          <w:kern w:val="16"/>
          <w:sz w:val="20"/>
        </w:rPr>
        <w:t>fifteen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working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days</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expiration</w:t>
      </w:r>
      <w:proofErr w:type="spellEnd"/>
      <w:r w:rsidRPr="00F0020D">
        <w:rPr>
          <w:rFonts w:ascii="Aptos Narrow" w:eastAsia="Trebuchet MS" w:hAnsi="Aptos Narrow" w:cs="Times New Roman"/>
          <w:color w:val="0D0D0D" w:themeColor="text1" w:themeTint="F2"/>
          <w:kern w:val="16"/>
          <w:sz w:val="20"/>
        </w:rPr>
        <w:t xml:space="preserve"> date, </w:t>
      </w:r>
      <w:proofErr w:type="spellStart"/>
      <w:r w:rsidRPr="00F0020D">
        <w:rPr>
          <w:rFonts w:ascii="Aptos Narrow" w:eastAsia="Trebuchet MS" w:hAnsi="Aptos Narrow" w:cs="Times New Roman"/>
          <w:color w:val="0D0D0D" w:themeColor="text1" w:themeTint="F2"/>
          <w:kern w:val="16"/>
          <w:sz w:val="20"/>
        </w:rPr>
        <w:t>if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following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assumptions</w:t>
      </w:r>
      <w:proofErr w:type="spellEnd"/>
      <w:r w:rsidRPr="00F0020D">
        <w:rPr>
          <w:rFonts w:ascii="Aptos Narrow" w:eastAsia="Trebuchet MS" w:hAnsi="Aptos Narrow" w:cs="Times New Roman"/>
          <w:color w:val="0D0D0D" w:themeColor="text1" w:themeTint="F2"/>
          <w:kern w:val="16"/>
          <w:sz w:val="20"/>
        </w:rPr>
        <w:t xml:space="preserve"> are </w:t>
      </w:r>
      <w:proofErr w:type="spellStart"/>
      <w:r w:rsidRPr="00F0020D">
        <w:rPr>
          <w:rFonts w:ascii="Aptos Narrow" w:eastAsia="Trebuchet MS" w:hAnsi="Aptos Narrow" w:cs="Times New Roman"/>
          <w:color w:val="0D0D0D" w:themeColor="text1" w:themeTint="F2"/>
          <w:kern w:val="16"/>
          <w:sz w:val="20"/>
        </w:rPr>
        <w:t>cumulatively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met</w:t>
      </w:r>
      <w:proofErr w:type="spellEnd"/>
      <w:r w:rsidR="00CD7839" w:rsidRPr="00F0020D">
        <w:rPr>
          <w:rFonts w:ascii="Aptos Narrow" w:eastAsia="Trebuchet MS" w:hAnsi="Aptos Narrow" w:cs="Times New Roman"/>
          <w:color w:val="0D0D0D" w:themeColor="text1" w:themeTint="F2"/>
          <w:kern w:val="16"/>
          <w:sz w:val="20"/>
        </w:rPr>
        <w:t>:---------</w:t>
      </w:r>
    </w:p>
    <w:p w14:paraId="6D620586" w14:textId="56FB52AA" w:rsidR="00CD7839" w:rsidRPr="00F0020D" w:rsidRDefault="008D251C">
      <w:pPr>
        <w:numPr>
          <w:ilvl w:val="0"/>
          <w:numId w:val="38"/>
        </w:numPr>
        <w:spacing w:before="120" w:after="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has</w:t>
      </w:r>
      <w:proofErr w:type="spellEnd"/>
      <w:r w:rsidRPr="00F0020D">
        <w:rPr>
          <w:rFonts w:ascii="Aptos Narrow" w:eastAsia="Trebuchet MS" w:hAnsi="Aptos Narrow" w:cs="Times New Roman"/>
          <w:color w:val="0D0D0D" w:themeColor="text1" w:themeTint="F2"/>
          <w:kern w:val="16"/>
          <w:sz w:val="20"/>
        </w:rPr>
        <w:t xml:space="preserve"> no </w:t>
      </w:r>
      <w:proofErr w:type="spellStart"/>
      <w:r w:rsidRPr="00F0020D">
        <w:rPr>
          <w:rFonts w:ascii="Aptos Narrow" w:eastAsia="Trebuchet MS" w:hAnsi="Aptos Narrow" w:cs="Times New Roman"/>
          <w:color w:val="0D0D0D" w:themeColor="text1" w:themeTint="F2"/>
          <w:kern w:val="16"/>
          <w:sz w:val="20"/>
        </w:rPr>
        <w:t>unpaid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claims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against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connection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00CD7839" w:rsidRPr="00F0020D">
        <w:rPr>
          <w:rFonts w:ascii="Aptos Narrow" w:eastAsia="Trebuchet MS" w:hAnsi="Aptos Narrow" w:cs="Times New Roman"/>
          <w:color w:val="0D0D0D" w:themeColor="text1" w:themeTint="F2"/>
          <w:kern w:val="16"/>
          <w:sz w:val="20"/>
        </w:rPr>
        <w:t>;-- ----------------------------------------------------------------------</w:t>
      </w:r>
    </w:p>
    <w:p w14:paraId="647AC6B6" w14:textId="586B9E9F" w:rsidR="00CD7839" w:rsidRPr="00F0020D" w:rsidRDefault="008D251C">
      <w:pPr>
        <w:numPr>
          <w:ilvl w:val="0"/>
          <w:numId w:val="38"/>
        </w:numPr>
        <w:spacing w:before="120" w:after="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no </w:t>
      </w:r>
      <w:proofErr w:type="spellStart"/>
      <w:r w:rsidRPr="00F0020D">
        <w:rPr>
          <w:rFonts w:ascii="Aptos Narrow" w:eastAsia="Trebuchet MS" w:hAnsi="Aptos Narrow" w:cs="Times New Roman"/>
          <w:color w:val="0D0D0D" w:themeColor="text1" w:themeTint="F2"/>
          <w:kern w:val="16"/>
          <w:sz w:val="20"/>
        </w:rPr>
        <w:t>court</w:t>
      </w:r>
      <w:proofErr w:type="spellEnd"/>
      <w:r w:rsidRPr="00F0020D">
        <w:rPr>
          <w:rFonts w:ascii="Aptos Narrow" w:eastAsia="Trebuchet MS" w:hAnsi="Aptos Narrow" w:cs="Times New Roman"/>
          <w:color w:val="0D0D0D" w:themeColor="text1" w:themeTint="F2"/>
          <w:kern w:val="16"/>
          <w:sz w:val="20"/>
        </w:rPr>
        <w:t xml:space="preserve"> and/</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other </w:t>
      </w:r>
      <w:proofErr w:type="spellStart"/>
      <w:r w:rsidRPr="00F0020D">
        <w:rPr>
          <w:rFonts w:ascii="Aptos Narrow" w:eastAsia="Trebuchet MS" w:hAnsi="Aptos Narrow" w:cs="Times New Roman"/>
          <w:color w:val="0D0D0D" w:themeColor="text1" w:themeTint="F2"/>
          <w:kern w:val="16"/>
          <w:sz w:val="20"/>
        </w:rPr>
        <w:t>proceedings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between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Contracting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Parties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related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performance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obligations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under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are </w:t>
      </w:r>
      <w:proofErr w:type="spellStart"/>
      <w:r w:rsidRPr="00F0020D">
        <w:rPr>
          <w:rFonts w:ascii="Aptos Narrow" w:eastAsia="Trebuchet MS" w:hAnsi="Aptos Narrow" w:cs="Times New Roman"/>
          <w:color w:val="0D0D0D" w:themeColor="text1" w:themeTint="F2"/>
          <w:kern w:val="16"/>
          <w:sz w:val="20"/>
        </w:rPr>
        <w:t>ongoing</w:t>
      </w:r>
      <w:proofErr w:type="spellEnd"/>
      <w:r w:rsidRPr="00F0020D">
        <w:rPr>
          <w:rFonts w:ascii="Aptos Narrow" w:eastAsia="Trebuchet MS" w:hAnsi="Aptos Narrow" w:cs="Times New Roman"/>
          <w:color w:val="0D0D0D" w:themeColor="text1" w:themeTint="F2"/>
          <w:kern w:val="16"/>
          <w:sz w:val="20"/>
        </w:rPr>
        <w:t xml:space="preserve"> and/</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pending</w:t>
      </w:r>
      <w:proofErr w:type="spellEnd"/>
      <w:r w:rsidR="00CD7839" w:rsidRPr="00F0020D">
        <w:rPr>
          <w:rFonts w:ascii="Aptos Narrow" w:eastAsia="Trebuchet MS" w:hAnsi="Aptos Narrow" w:cs="Times New Roman"/>
          <w:color w:val="0D0D0D" w:themeColor="text1" w:themeTint="F2"/>
          <w:kern w:val="16"/>
          <w:sz w:val="20"/>
        </w:rPr>
        <w:t>. ------------</w:t>
      </w:r>
    </w:p>
    <w:p w14:paraId="552616A6"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313FB2AD" w14:textId="7B916CB9" w:rsidR="00CD7839" w:rsidRPr="00F0020D" w:rsidRDefault="00274AC9" w:rsidP="00CD7839">
      <w:pPr>
        <w:spacing w:before="120" w:after="120" w:line="276" w:lineRule="auto"/>
        <w:jc w:val="center"/>
        <w:rPr>
          <w:rFonts w:ascii="Aptos Narrow" w:eastAsia="Trebuchet MS" w:hAnsi="Aptos Narrow" w:cs="Times New Roman"/>
          <w:b/>
          <w:color w:val="0D0D0D" w:themeColor="text1" w:themeTint="F2"/>
          <w:kern w:val="16"/>
          <w:sz w:val="20"/>
        </w:rPr>
      </w:pPr>
      <w:bookmarkStart w:id="41" w:name="_Toc88457136"/>
      <w:bookmarkStart w:id="42" w:name="_Toc88456464"/>
      <w:proofErr w:type="spellStart"/>
      <w:r w:rsidRPr="00F0020D">
        <w:rPr>
          <w:rFonts w:ascii="Aptos Narrow" w:eastAsia="Trebuchet MS" w:hAnsi="Aptos Narrow" w:cs="Times New Roman"/>
          <w:b/>
          <w:color w:val="0D0D0D" w:themeColor="text1" w:themeTint="F2"/>
          <w:kern w:val="16"/>
          <w:sz w:val="20"/>
        </w:rPr>
        <w:t>Article</w:t>
      </w:r>
      <w:proofErr w:type="spellEnd"/>
      <w:r w:rsidRPr="00F0020D">
        <w:rPr>
          <w:rFonts w:ascii="Aptos Narrow" w:eastAsia="Trebuchet MS" w:hAnsi="Aptos Narrow" w:cs="Times New Roman"/>
          <w:b/>
          <w:color w:val="0D0D0D" w:themeColor="text1" w:themeTint="F2"/>
          <w:kern w:val="16"/>
          <w:sz w:val="20"/>
        </w:rPr>
        <w:t xml:space="preserve"> </w:t>
      </w:r>
      <w:r w:rsidR="00CD7839" w:rsidRPr="00F0020D">
        <w:rPr>
          <w:rFonts w:ascii="Aptos Narrow" w:eastAsia="Trebuchet MS" w:hAnsi="Aptos Narrow" w:cs="Times New Roman"/>
          <w:b/>
          <w:color w:val="0D0D0D" w:themeColor="text1" w:themeTint="F2"/>
          <w:kern w:val="16"/>
          <w:sz w:val="20"/>
        </w:rPr>
        <w:t>6.</w:t>
      </w:r>
    </w:p>
    <w:p w14:paraId="73B65E8D" w14:textId="60BE7641" w:rsidR="00CD7839" w:rsidRPr="00F0020D" w:rsidRDefault="0050110D" w:rsidP="00CD7839">
      <w:pPr>
        <w:spacing w:before="120" w:after="120" w:line="276" w:lineRule="auto"/>
        <w:jc w:val="center"/>
        <w:rPr>
          <w:rFonts w:ascii="Aptos Narrow" w:eastAsia="Trebuchet MS" w:hAnsi="Aptos Narrow" w:cs="Times New Roman"/>
          <w:b/>
          <w:color w:val="0D0D0D" w:themeColor="text1" w:themeTint="F2"/>
          <w:kern w:val="16"/>
          <w:sz w:val="20"/>
        </w:rPr>
      </w:pPr>
      <w:proofErr w:type="spellStart"/>
      <w:r w:rsidRPr="00F0020D">
        <w:rPr>
          <w:rFonts w:ascii="Aptos Narrow" w:eastAsia="Trebuchet MS" w:hAnsi="Aptos Narrow" w:cs="Times New Roman"/>
          <w:b/>
          <w:color w:val="0D0D0D" w:themeColor="text1" w:themeTint="F2"/>
          <w:kern w:val="16"/>
          <w:sz w:val="20"/>
        </w:rPr>
        <w:t>Statement</w:t>
      </w:r>
      <w:proofErr w:type="spellEnd"/>
      <w:r w:rsidRPr="00F0020D">
        <w:rPr>
          <w:rFonts w:ascii="Aptos Narrow" w:eastAsia="Trebuchet MS" w:hAnsi="Aptos Narrow" w:cs="Times New Roman"/>
          <w:b/>
          <w:color w:val="0D0D0D" w:themeColor="text1" w:themeTint="F2"/>
          <w:kern w:val="16"/>
          <w:sz w:val="20"/>
        </w:rPr>
        <w:t xml:space="preserve">, </w:t>
      </w:r>
      <w:proofErr w:type="spellStart"/>
      <w:r w:rsidRPr="00F0020D">
        <w:rPr>
          <w:rFonts w:ascii="Aptos Narrow" w:eastAsia="Trebuchet MS" w:hAnsi="Aptos Narrow" w:cs="Times New Roman"/>
          <w:b/>
          <w:color w:val="0D0D0D" w:themeColor="text1" w:themeTint="F2"/>
          <w:kern w:val="16"/>
          <w:sz w:val="20"/>
        </w:rPr>
        <w:t>warranties</w:t>
      </w:r>
      <w:proofErr w:type="spellEnd"/>
      <w:r w:rsidRPr="00F0020D">
        <w:rPr>
          <w:rFonts w:ascii="Aptos Narrow" w:eastAsia="Trebuchet MS" w:hAnsi="Aptos Narrow" w:cs="Times New Roman"/>
          <w:b/>
          <w:color w:val="0D0D0D" w:themeColor="text1" w:themeTint="F2"/>
          <w:kern w:val="16"/>
          <w:sz w:val="20"/>
        </w:rPr>
        <w:t xml:space="preserve"> and </w:t>
      </w:r>
      <w:proofErr w:type="spellStart"/>
      <w:r w:rsidRPr="00F0020D">
        <w:rPr>
          <w:rFonts w:ascii="Aptos Narrow" w:eastAsia="Trebuchet MS" w:hAnsi="Aptos Narrow" w:cs="Times New Roman"/>
          <w:b/>
          <w:color w:val="0D0D0D" w:themeColor="text1" w:themeTint="F2"/>
          <w:kern w:val="16"/>
          <w:sz w:val="20"/>
        </w:rPr>
        <w:t>obligations</w:t>
      </w:r>
      <w:proofErr w:type="spellEnd"/>
    </w:p>
    <w:bookmarkEnd w:id="41"/>
    <w:bookmarkEnd w:id="42"/>
    <w:p w14:paraId="365640E8" w14:textId="59824A31" w:rsidR="00CD7839" w:rsidRPr="00F0020D" w:rsidRDefault="008D251C"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declares</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guarantees</w:t>
      </w:r>
      <w:proofErr w:type="spellEnd"/>
      <w:r w:rsidR="00CD7839" w:rsidRPr="00F0020D">
        <w:rPr>
          <w:rFonts w:ascii="Aptos Narrow" w:eastAsia="Trebuchet MS" w:hAnsi="Aptos Narrow" w:cs="Times New Roman"/>
          <w:color w:val="0D0D0D" w:themeColor="text1" w:themeTint="F2"/>
          <w:kern w:val="16"/>
          <w:sz w:val="20"/>
        </w:rPr>
        <w:t>:-------------------------------------------------------------------</w:t>
      </w:r>
    </w:p>
    <w:p w14:paraId="2604DD86" w14:textId="73F46CE8" w:rsidR="00CD7839" w:rsidRPr="00F0020D" w:rsidRDefault="00345F3B">
      <w:pPr>
        <w:numPr>
          <w:ilvl w:val="0"/>
          <w:numId w:val="39"/>
        </w:numPr>
        <w:spacing w:before="120" w:after="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on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00FD1903" w:rsidRPr="00F0020D">
        <w:rPr>
          <w:rFonts w:ascii="Aptos Narrow" w:eastAsia="Trebuchet MS" w:hAnsi="Aptos Narrow" w:cs="Times New Roman"/>
          <w:color w:val="0D0D0D" w:themeColor="text1" w:themeTint="F2"/>
          <w:kern w:val="16"/>
          <w:sz w:val="20"/>
        </w:rPr>
        <w:t>Contract</w:t>
      </w:r>
      <w:proofErr w:type="spellEnd"/>
      <w:r w:rsidR="00FD1903" w:rsidRPr="00F0020D">
        <w:rPr>
          <w:rFonts w:ascii="Aptos Narrow" w:eastAsia="Trebuchet MS" w:hAnsi="Aptos Narrow" w:cs="Times New Roman"/>
          <w:color w:val="0D0D0D" w:themeColor="text1" w:themeTint="F2"/>
          <w:kern w:val="16"/>
          <w:sz w:val="20"/>
        </w:rPr>
        <w:t xml:space="preserve"> date</w:t>
      </w:r>
      <w:r w:rsidRPr="00F0020D">
        <w:rPr>
          <w:rFonts w:ascii="Aptos Narrow" w:eastAsia="Trebuchet MS" w:hAnsi="Aptos Narrow" w:cs="Times New Roman"/>
          <w:color w:val="0D0D0D" w:themeColor="text1" w:themeTint="F2"/>
          <w:kern w:val="16"/>
          <w:sz w:val="20"/>
        </w:rPr>
        <w:t xml:space="preserve">, he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legal</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exclusive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owner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Subject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Sale, </w:t>
      </w:r>
      <w:proofErr w:type="spellStart"/>
      <w:r w:rsidR="00911696" w:rsidRPr="00F0020D">
        <w:rPr>
          <w:rFonts w:ascii="Aptos Narrow" w:eastAsia="Trebuchet MS" w:hAnsi="Aptos Narrow" w:cs="Times New Roman"/>
          <w:color w:val="0D0D0D" w:themeColor="text1" w:themeTint="F2"/>
          <w:kern w:val="16"/>
          <w:sz w:val="20"/>
        </w:rPr>
        <w:t>business</w:t>
      </w:r>
      <w:proofErr w:type="spellEnd"/>
      <w:r w:rsidR="00911696" w:rsidRPr="00F0020D">
        <w:rPr>
          <w:rFonts w:ascii="Aptos Narrow" w:eastAsia="Trebuchet MS" w:hAnsi="Aptos Narrow" w:cs="Times New Roman"/>
          <w:color w:val="0D0D0D" w:themeColor="text1" w:themeTint="F2"/>
          <w:kern w:val="16"/>
          <w:sz w:val="20"/>
        </w:rPr>
        <w:t xml:space="preserve"> </w:t>
      </w:r>
      <w:proofErr w:type="spellStart"/>
      <w:r w:rsidR="00911696" w:rsidRPr="00F0020D">
        <w:rPr>
          <w:rFonts w:ascii="Aptos Narrow" w:eastAsia="Trebuchet MS" w:hAnsi="Aptos Narrow" w:cs="Times New Roman"/>
          <w:color w:val="0D0D0D" w:themeColor="text1" w:themeTint="F2"/>
          <w:kern w:val="16"/>
          <w:sz w:val="20"/>
        </w:rPr>
        <w:t>share</w:t>
      </w:r>
      <w:proofErr w:type="spellEnd"/>
      <w:r w:rsidR="00911696" w:rsidRPr="00F0020D">
        <w:rPr>
          <w:rFonts w:ascii="Aptos Narrow" w:eastAsia="Trebuchet MS" w:hAnsi="Aptos Narrow" w:cs="Times New Roman"/>
          <w:color w:val="0D0D0D" w:themeColor="text1" w:themeTint="F2"/>
          <w:kern w:val="16"/>
          <w:sz w:val="20"/>
        </w:rPr>
        <w:t xml:space="preserve"> </w:t>
      </w:r>
      <w:proofErr w:type="spellStart"/>
      <w:r w:rsidR="00911696" w:rsidRPr="00F0020D">
        <w:rPr>
          <w:rFonts w:ascii="Aptos Narrow" w:eastAsia="Trebuchet MS" w:hAnsi="Aptos Narrow" w:cs="Times New Roman"/>
          <w:color w:val="0D0D0D" w:themeColor="text1" w:themeTint="F2"/>
          <w:kern w:val="16"/>
          <w:sz w:val="20"/>
        </w:rPr>
        <w:t>packages</w:t>
      </w:r>
      <w:proofErr w:type="spellEnd"/>
      <w:r w:rsidR="00911696" w:rsidRPr="00F0020D">
        <w:rPr>
          <w:rFonts w:ascii="Aptos Narrow" w:eastAsia="Trebuchet MS" w:hAnsi="Aptos Narrow" w:cs="Times New Roman"/>
          <w:color w:val="0D0D0D" w:themeColor="text1" w:themeTint="F2"/>
          <w:kern w:val="16"/>
          <w:sz w:val="20"/>
        </w:rPr>
        <w:t xml:space="preserve"> </w:t>
      </w:r>
      <w:proofErr w:type="spellStart"/>
      <w:r w:rsidR="00911696" w:rsidRPr="00F0020D">
        <w:rPr>
          <w:rFonts w:ascii="Aptos Narrow" w:eastAsia="Trebuchet MS" w:hAnsi="Aptos Narrow" w:cs="Times New Roman"/>
          <w:color w:val="0D0D0D" w:themeColor="text1" w:themeTint="F2"/>
          <w:kern w:val="16"/>
          <w:sz w:val="20"/>
        </w:rPr>
        <w:t>held</w:t>
      </w:r>
      <w:proofErr w:type="spellEnd"/>
      <w:r w:rsidR="00911696" w:rsidRPr="00F0020D">
        <w:rPr>
          <w:rFonts w:ascii="Aptos Narrow" w:eastAsia="Trebuchet MS" w:hAnsi="Aptos Narrow" w:cs="Times New Roman"/>
          <w:color w:val="0D0D0D" w:themeColor="text1" w:themeTint="F2"/>
          <w:kern w:val="16"/>
          <w:sz w:val="20"/>
        </w:rPr>
        <w:t xml:space="preserve"> </w:t>
      </w:r>
      <w:proofErr w:type="spellStart"/>
      <w:r w:rsidR="00911696" w:rsidRPr="00F0020D">
        <w:rPr>
          <w:rFonts w:ascii="Aptos Narrow" w:eastAsia="Trebuchet MS" w:hAnsi="Aptos Narrow" w:cs="Times New Roman"/>
          <w:color w:val="0D0D0D" w:themeColor="text1" w:themeTint="F2"/>
          <w:kern w:val="16"/>
          <w:sz w:val="20"/>
        </w:rPr>
        <w:t>by</w:t>
      </w:r>
      <w:proofErr w:type="spellEnd"/>
      <w:r w:rsidR="00911696" w:rsidRPr="00F0020D">
        <w:rPr>
          <w:rFonts w:ascii="Aptos Narrow" w:eastAsia="Trebuchet MS" w:hAnsi="Aptos Narrow" w:cs="Times New Roman"/>
          <w:color w:val="0D0D0D" w:themeColor="text1" w:themeTint="F2"/>
          <w:kern w:val="16"/>
          <w:sz w:val="20"/>
        </w:rPr>
        <w:t xml:space="preserve"> </w:t>
      </w:r>
      <w:proofErr w:type="spellStart"/>
      <w:r w:rsidR="00911696" w:rsidRPr="00F0020D">
        <w:rPr>
          <w:rFonts w:ascii="Aptos Narrow" w:eastAsia="Trebuchet MS" w:hAnsi="Aptos Narrow" w:cs="Times New Roman"/>
          <w:color w:val="0D0D0D" w:themeColor="text1" w:themeTint="F2"/>
          <w:kern w:val="16"/>
          <w:sz w:val="20"/>
        </w:rPr>
        <w:t>the</w:t>
      </w:r>
      <w:proofErr w:type="spellEnd"/>
      <w:r w:rsidR="00911696" w:rsidRPr="00F0020D">
        <w:rPr>
          <w:rFonts w:ascii="Aptos Narrow" w:eastAsia="Trebuchet MS" w:hAnsi="Aptos Narrow" w:cs="Times New Roman"/>
          <w:color w:val="0D0D0D" w:themeColor="text1" w:themeTint="F2"/>
          <w:kern w:val="16"/>
          <w:sz w:val="20"/>
        </w:rPr>
        <w:t xml:space="preserve"> </w:t>
      </w:r>
      <w:proofErr w:type="spellStart"/>
      <w:r w:rsidR="00911696" w:rsidRPr="00F0020D">
        <w:rPr>
          <w:rFonts w:ascii="Aptos Narrow" w:eastAsia="Trebuchet MS" w:hAnsi="Aptos Narrow" w:cs="Times New Roman"/>
          <w:color w:val="0D0D0D" w:themeColor="text1" w:themeTint="F2"/>
          <w:kern w:val="16"/>
          <w:sz w:val="20"/>
        </w:rPr>
        <w:t>Seller</w:t>
      </w:r>
      <w:proofErr w:type="spellEnd"/>
      <w:r w:rsidR="00911696" w:rsidRPr="00F0020D">
        <w:rPr>
          <w:rFonts w:ascii="Aptos Narrow" w:eastAsia="Trebuchet MS" w:hAnsi="Aptos Narrow" w:cs="Times New Roman"/>
          <w:color w:val="0D0D0D" w:themeColor="text1" w:themeTint="F2"/>
          <w:kern w:val="16"/>
          <w:sz w:val="20"/>
        </w:rPr>
        <w:t xml:space="preserve"> </w:t>
      </w:r>
      <w:proofErr w:type="spellStart"/>
      <w:r w:rsidR="00911696" w:rsidRPr="00F0020D">
        <w:rPr>
          <w:rFonts w:ascii="Aptos Narrow" w:eastAsia="Trebuchet MS" w:hAnsi="Aptos Narrow" w:cs="Times New Roman"/>
          <w:color w:val="0D0D0D" w:themeColor="text1" w:themeTint="F2"/>
          <w:kern w:val="16"/>
          <w:sz w:val="20"/>
        </w:rPr>
        <w:t>in</w:t>
      </w:r>
      <w:proofErr w:type="spellEnd"/>
      <w:r w:rsidR="00911696" w:rsidRPr="00F0020D">
        <w:rPr>
          <w:rFonts w:ascii="Aptos Narrow" w:eastAsia="Trebuchet MS" w:hAnsi="Aptos Narrow" w:cs="Times New Roman"/>
          <w:color w:val="0D0D0D" w:themeColor="text1" w:themeTint="F2"/>
          <w:kern w:val="16"/>
          <w:sz w:val="20"/>
        </w:rPr>
        <w:t xml:space="preserve"> </w:t>
      </w:r>
      <w:proofErr w:type="spellStart"/>
      <w:r w:rsidR="00911696" w:rsidRPr="00F0020D">
        <w:rPr>
          <w:rFonts w:ascii="Aptos Narrow" w:eastAsia="Trebuchet MS" w:hAnsi="Aptos Narrow" w:cs="Times New Roman"/>
          <w:color w:val="0D0D0D" w:themeColor="text1" w:themeTint="F2"/>
          <w:kern w:val="16"/>
          <w:sz w:val="20"/>
        </w:rPr>
        <w:t>the</w:t>
      </w:r>
      <w:proofErr w:type="spellEnd"/>
      <w:r w:rsidR="00911696" w:rsidRPr="00F0020D">
        <w:rPr>
          <w:rFonts w:ascii="Aptos Narrow" w:eastAsia="Trebuchet MS" w:hAnsi="Aptos Narrow" w:cs="Times New Roman"/>
          <w:color w:val="0D0D0D" w:themeColor="text1" w:themeTint="F2"/>
          <w:kern w:val="16"/>
          <w:sz w:val="20"/>
        </w:rPr>
        <w:t xml:space="preserve"> Company </w:t>
      </w:r>
      <w:proofErr w:type="spellStart"/>
      <w:r w:rsidR="00911696" w:rsidRPr="00F0020D">
        <w:rPr>
          <w:rFonts w:ascii="Aptos Narrow" w:eastAsia="Trebuchet MS" w:hAnsi="Aptos Narrow" w:cs="Times New Roman"/>
          <w:color w:val="0D0D0D" w:themeColor="text1" w:themeTint="F2"/>
          <w:kern w:val="16"/>
          <w:sz w:val="20"/>
        </w:rPr>
        <w:t>of</w:t>
      </w:r>
      <w:proofErr w:type="spellEnd"/>
      <w:r w:rsidR="00911696" w:rsidRPr="00F0020D">
        <w:rPr>
          <w:rFonts w:ascii="Aptos Narrow" w:eastAsia="Trebuchet MS" w:hAnsi="Aptos Narrow" w:cs="Times New Roman"/>
          <w:color w:val="0D0D0D" w:themeColor="text1" w:themeTint="F2"/>
          <w:kern w:val="16"/>
          <w:sz w:val="20"/>
        </w:rPr>
        <w:t xml:space="preserve"> </w:t>
      </w:r>
      <w:proofErr w:type="spellStart"/>
      <w:r w:rsidR="00911696" w:rsidRPr="00F0020D">
        <w:rPr>
          <w:rFonts w:ascii="Aptos Narrow" w:eastAsia="Trebuchet MS" w:hAnsi="Aptos Narrow" w:cs="Times New Roman"/>
          <w:color w:val="0D0D0D" w:themeColor="text1" w:themeTint="F2"/>
          <w:kern w:val="16"/>
          <w:sz w:val="20"/>
        </w:rPr>
        <w:t>the</w:t>
      </w:r>
      <w:proofErr w:type="spellEnd"/>
      <w:r w:rsidR="00911696" w:rsidRPr="00F0020D">
        <w:rPr>
          <w:rFonts w:ascii="Aptos Narrow" w:eastAsia="Trebuchet MS" w:hAnsi="Aptos Narrow" w:cs="Times New Roman"/>
          <w:color w:val="0D0D0D" w:themeColor="text1" w:themeTint="F2"/>
          <w:kern w:val="16"/>
          <w:sz w:val="20"/>
        </w:rPr>
        <w:t xml:space="preserve"> </w:t>
      </w:r>
      <w:proofErr w:type="spellStart"/>
      <w:r w:rsidR="00911696" w:rsidRPr="00F0020D">
        <w:rPr>
          <w:rFonts w:ascii="Aptos Narrow" w:eastAsia="Trebuchet MS" w:hAnsi="Aptos Narrow" w:cs="Times New Roman"/>
          <w:color w:val="0D0D0D" w:themeColor="text1" w:themeTint="F2"/>
          <w:kern w:val="16"/>
          <w:sz w:val="20"/>
        </w:rPr>
        <w:t>nominal</w:t>
      </w:r>
      <w:proofErr w:type="spellEnd"/>
      <w:r w:rsidR="00911696" w:rsidRPr="00F0020D">
        <w:rPr>
          <w:rFonts w:ascii="Aptos Narrow" w:eastAsia="Trebuchet MS" w:hAnsi="Aptos Narrow" w:cs="Times New Roman"/>
          <w:color w:val="0D0D0D" w:themeColor="text1" w:themeTint="F2"/>
          <w:kern w:val="16"/>
          <w:sz w:val="20"/>
        </w:rPr>
        <w:t xml:space="preserve"> </w:t>
      </w:r>
      <w:proofErr w:type="spellStart"/>
      <w:r w:rsidR="00911696" w:rsidRPr="00F0020D">
        <w:rPr>
          <w:rFonts w:ascii="Aptos Narrow" w:eastAsia="Trebuchet MS" w:hAnsi="Aptos Narrow" w:cs="Times New Roman"/>
          <w:color w:val="0D0D0D" w:themeColor="text1" w:themeTint="F2"/>
          <w:kern w:val="16"/>
          <w:sz w:val="20"/>
        </w:rPr>
        <w:t>amount</w:t>
      </w:r>
      <w:proofErr w:type="spellEnd"/>
      <w:r w:rsidR="00911696" w:rsidRPr="00F0020D">
        <w:rPr>
          <w:rFonts w:ascii="Aptos Narrow" w:eastAsia="Trebuchet MS" w:hAnsi="Aptos Narrow" w:cs="Times New Roman"/>
          <w:color w:val="0D0D0D" w:themeColor="text1" w:themeTint="F2"/>
          <w:kern w:val="16"/>
          <w:sz w:val="20"/>
        </w:rPr>
        <w:t xml:space="preserve"> </w:t>
      </w:r>
      <w:proofErr w:type="spellStart"/>
      <w:r w:rsidR="00911696" w:rsidRPr="00CF5F74">
        <w:rPr>
          <w:rFonts w:ascii="Aptos Narrow" w:eastAsia="Trebuchet MS" w:hAnsi="Aptos Narrow" w:cs="Times New Roman"/>
          <w:color w:val="0D0D0D" w:themeColor="text1" w:themeTint="F2"/>
          <w:kern w:val="16"/>
          <w:sz w:val="20"/>
        </w:rPr>
        <w:t>of</w:t>
      </w:r>
      <w:proofErr w:type="spellEnd"/>
      <w:r w:rsidR="00911696" w:rsidRPr="00CF5F74">
        <w:rPr>
          <w:rFonts w:ascii="Aptos Narrow" w:eastAsia="Trebuchet MS" w:hAnsi="Aptos Narrow" w:cs="Times New Roman"/>
          <w:color w:val="0D0D0D" w:themeColor="text1" w:themeTint="F2"/>
          <w:kern w:val="16"/>
          <w:sz w:val="20"/>
        </w:rPr>
        <w:t xml:space="preserve"> EUR 10.313.220,00 (</w:t>
      </w:r>
      <w:proofErr w:type="spellStart"/>
      <w:r w:rsidR="00911696" w:rsidRPr="00CF5F74">
        <w:rPr>
          <w:rFonts w:ascii="Aptos Narrow" w:eastAsia="Trebuchet MS" w:hAnsi="Aptos Narrow" w:cs="Times New Roman"/>
          <w:color w:val="0D0D0D" w:themeColor="text1" w:themeTint="F2"/>
          <w:kern w:val="16"/>
          <w:sz w:val="20"/>
        </w:rPr>
        <w:t>in</w:t>
      </w:r>
      <w:proofErr w:type="spellEnd"/>
      <w:r w:rsidR="00911696" w:rsidRPr="00CF5F74">
        <w:rPr>
          <w:rFonts w:ascii="Aptos Narrow" w:eastAsia="Trebuchet MS" w:hAnsi="Aptos Narrow" w:cs="Times New Roman"/>
          <w:color w:val="0D0D0D" w:themeColor="text1" w:themeTint="F2"/>
          <w:kern w:val="16"/>
          <w:sz w:val="20"/>
        </w:rPr>
        <w:t xml:space="preserve"> </w:t>
      </w:r>
      <w:proofErr w:type="spellStart"/>
      <w:r w:rsidR="00911696" w:rsidRPr="00CF5F74">
        <w:rPr>
          <w:rFonts w:ascii="Aptos Narrow" w:eastAsia="Trebuchet MS" w:hAnsi="Aptos Narrow" w:cs="Times New Roman"/>
          <w:color w:val="0D0D0D" w:themeColor="text1" w:themeTint="F2"/>
          <w:kern w:val="16"/>
          <w:sz w:val="20"/>
        </w:rPr>
        <w:t>letters</w:t>
      </w:r>
      <w:proofErr w:type="spellEnd"/>
      <w:r w:rsidR="00911696" w:rsidRPr="00CF5F74">
        <w:rPr>
          <w:rFonts w:ascii="Aptos Narrow" w:eastAsia="Trebuchet MS" w:hAnsi="Aptos Narrow" w:cs="Times New Roman"/>
          <w:color w:val="0D0D0D" w:themeColor="text1" w:themeTint="F2"/>
          <w:kern w:val="16"/>
          <w:sz w:val="20"/>
        </w:rPr>
        <w:t xml:space="preserve">: ten </w:t>
      </w:r>
      <w:proofErr w:type="spellStart"/>
      <w:r w:rsidR="00911696" w:rsidRPr="00CF5F74">
        <w:rPr>
          <w:rFonts w:ascii="Aptos Narrow" w:eastAsia="Trebuchet MS" w:hAnsi="Aptos Narrow" w:cs="Times New Roman"/>
          <w:color w:val="0D0D0D" w:themeColor="text1" w:themeTint="F2"/>
          <w:kern w:val="16"/>
          <w:sz w:val="20"/>
        </w:rPr>
        <w:t>million</w:t>
      </w:r>
      <w:proofErr w:type="spellEnd"/>
      <w:r w:rsidR="00911696" w:rsidRPr="00CF5F74">
        <w:rPr>
          <w:rFonts w:ascii="Aptos Narrow" w:eastAsia="Trebuchet MS" w:hAnsi="Aptos Narrow" w:cs="Times New Roman"/>
          <w:color w:val="0D0D0D" w:themeColor="text1" w:themeTint="F2"/>
          <w:kern w:val="16"/>
          <w:sz w:val="20"/>
        </w:rPr>
        <w:t xml:space="preserve"> </w:t>
      </w:r>
      <w:proofErr w:type="spellStart"/>
      <w:r w:rsidR="00911696" w:rsidRPr="00CF5F74">
        <w:rPr>
          <w:rFonts w:ascii="Aptos Narrow" w:eastAsia="Trebuchet MS" w:hAnsi="Aptos Narrow" w:cs="Times New Roman"/>
          <w:color w:val="0D0D0D" w:themeColor="text1" w:themeTint="F2"/>
          <w:kern w:val="16"/>
          <w:sz w:val="20"/>
        </w:rPr>
        <w:t>three</w:t>
      </w:r>
      <w:proofErr w:type="spellEnd"/>
      <w:r w:rsidR="00911696" w:rsidRPr="00CF5F74">
        <w:rPr>
          <w:rFonts w:ascii="Aptos Narrow" w:eastAsia="Trebuchet MS" w:hAnsi="Aptos Narrow" w:cs="Times New Roman"/>
          <w:color w:val="0D0D0D" w:themeColor="text1" w:themeTint="F2"/>
          <w:kern w:val="16"/>
          <w:sz w:val="20"/>
        </w:rPr>
        <w:t xml:space="preserve"> </w:t>
      </w:r>
      <w:proofErr w:type="spellStart"/>
      <w:r w:rsidR="00911696" w:rsidRPr="00CF5F74">
        <w:rPr>
          <w:rFonts w:ascii="Aptos Narrow" w:eastAsia="Trebuchet MS" w:hAnsi="Aptos Narrow" w:cs="Times New Roman"/>
          <w:color w:val="0D0D0D" w:themeColor="text1" w:themeTint="F2"/>
          <w:kern w:val="16"/>
          <w:sz w:val="20"/>
        </w:rPr>
        <w:t>hundred</w:t>
      </w:r>
      <w:proofErr w:type="spellEnd"/>
      <w:r w:rsidR="00911696" w:rsidRPr="00CF5F74">
        <w:rPr>
          <w:rFonts w:ascii="Aptos Narrow" w:eastAsia="Trebuchet MS" w:hAnsi="Aptos Narrow" w:cs="Times New Roman"/>
          <w:color w:val="0D0D0D" w:themeColor="text1" w:themeTint="F2"/>
          <w:kern w:val="16"/>
          <w:sz w:val="20"/>
        </w:rPr>
        <w:t xml:space="preserve"> </w:t>
      </w:r>
      <w:proofErr w:type="spellStart"/>
      <w:r w:rsidR="00911696" w:rsidRPr="00CF5F74">
        <w:rPr>
          <w:rFonts w:ascii="Aptos Narrow" w:eastAsia="Trebuchet MS" w:hAnsi="Aptos Narrow" w:cs="Times New Roman"/>
          <w:color w:val="0D0D0D" w:themeColor="text1" w:themeTint="F2"/>
          <w:kern w:val="16"/>
          <w:sz w:val="20"/>
        </w:rPr>
        <w:t>thirteen</w:t>
      </w:r>
      <w:proofErr w:type="spellEnd"/>
      <w:r w:rsidR="00911696" w:rsidRPr="00CF5F74">
        <w:rPr>
          <w:rFonts w:ascii="Aptos Narrow" w:eastAsia="Trebuchet MS" w:hAnsi="Aptos Narrow" w:cs="Times New Roman"/>
          <w:color w:val="0D0D0D" w:themeColor="text1" w:themeTint="F2"/>
          <w:kern w:val="16"/>
          <w:sz w:val="20"/>
        </w:rPr>
        <w:t xml:space="preserve"> </w:t>
      </w:r>
      <w:proofErr w:type="spellStart"/>
      <w:r w:rsidR="00911696" w:rsidRPr="00CF5F74">
        <w:rPr>
          <w:rFonts w:ascii="Aptos Narrow" w:eastAsia="Trebuchet MS" w:hAnsi="Aptos Narrow" w:cs="Times New Roman"/>
          <w:color w:val="0D0D0D" w:themeColor="text1" w:themeTint="F2"/>
          <w:kern w:val="16"/>
          <w:sz w:val="20"/>
        </w:rPr>
        <w:t>thousand</w:t>
      </w:r>
      <w:proofErr w:type="spellEnd"/>
      <w:r w:rsidR="00911696" w:rsidRPr="00CF5F74">
        <w:rPr>
          <w:rFonts w:ascii="Aptos Narrow" w:eastAsia="Trebuchet MS" w:hAnsi="Aptos Narrow" w:cs="Times New Roman"/>
          <w:color w:val="0D0D0D" w:themeColor="text1" w:themeTint="F2"/>
          <w:kern w:val="16"/>
          <w:sz w:val="20"/>
        </w:rPr>
        <w:t xml:space="preserve"> </w:t>
      </w:r>
      <w:proofErr w:type="spellStart"/>
      <w:r w:rsidR="00911696" w:rsidRPr="00CF5F74">
        <w:rPr>
          <w:rFonts w:ascii="Aptos Narrow" w:eastAsia="Trebuchet MS" w:hAnsi="Aptos Narrow" w:cs="Times New Roman"/>
          <w:color w:val="0D0D0D" w:themeColor="text1" w:themeTint="F2"/>
          <w:kern w:val="16"/>
          <w:sz w:val="20"/>
        </w:rPr>
        <w:t>two</w:t>
      </w:r>
      <w:proofErr w:type="spellEnd"/>
      <w:r w:rsidR="00911696" w:rsidRPr="00CF5F74">
        <w:rPr>
          <w:rFonts w:ascii="Aptos Narrow" w:eastAsia="Trebuchet MS" w:hAnsi="Aptos Narrow" w:cs="Times New Roman"/>
          <w:color w:val="0D0D0D" w:themeColor="text1" w:themeTint="F2"/>
          <w:kern w:val="16"/>
          <w:sz w:val="20"/>
        </w:rPr>
        <w:t xml:space="preserve"> </w:t>
      </w:r>
      <w:proofErr w:type="spellStart"/>
      <w:r w:rsidR="00911696" w:rsidRPr="00CF5F74">
        <w:rPr>
          <w:rFonts w:ascii="Aptos Narrow" w:eastAsia="Trebuchet MS" w:hAnsi="Aptos Narrow" w:cs="Times New Roman"/>
          <w:color w:val="0D0D0D" w:themeColor="text1" w:themeTint="F2"/>
          <w:kern w:val="16"/>
          <w:sz w:val="20"/>
        </w:rPr>
        <w:t>hundred</w:t>
      </w:r>
      <w:proofErr w:type="spellEnd"/>
      <w:r w:rsidR="00911696" w:rsidRPr="00CF5F74">
        <w:rPr>
          <w:rFonts w:ascii="Aptos Narrow" w:eastAsia="Trebuchet MS" w:hAnsi="Aptos Narrow" w:cs="Times New Roman"/>
          <w:color w:val="0D0D0D" w:themeColor="text1" w:themeTint="F2"/>
          <w:kern w:val="16"/>
          <w:sz w:val="20"/>
        </w:rPr>
        <w:t xml:space="preserve"> </w:t>
      </w:r>
      <w:proofErr w:type="spellStart"/>
      <w:r w:rsidR="00911696" w:rsidRPr="00CF5F74">
        <w:rPr>
          <w:rFonts w:ascii="Aptos Narrow" w:eastAsia="Trebuchet MS" w:hAnsi="Aptos Narrow" w:cs="Times New Roman"/>
          <w:color w:val="0D0D0D" w:themeColor="text1" w:themeTint="F2"/>
          <w:kern w:val="16"/>
          <w:sz w:val="20"/>
        </w:rPr>
        <w:t>twenty</w:t>
      </w:r>
      <w:proofErr w:type="spellEnd"/>
      <w:r w:rsidR="00911696" w:rsidRPr="00CF5F74">
        <w:rPr>
          <w:rFonts w:ascii="Aptos Narrow" w:eastAsia="Trebuchet MS" w:hAnsi="Aptos Narrow" w:cs="Times New Roman"/>
          <w:color w:val="0D0D0D" w:themeColor="text1" w:themeTint="F2"/>
          <w:kern w:val="16"/>
          <w:sz w:val="20"/>
        </w:rPr>
        <w:t xml:space="preserve"> </w:t>
      </w:r>
      <w:proofErr w:type="spellStart"/>
      <w:r w:rsidR="00911696" w:rsidRPr="00CF5F74">
        <w:rPr>
          <w:rFonts w:ascii="Aptos Narrow" w:eastAsia="Trebuchet MS" w:hAnsi="Aptos Narrow" w:cs="Times New Roman"/>
          <w:color w:val="0D0D0D" w:themeColor="text1" w:themeTint="F2"/>
          <w:kern w:val="16"/>
          <w:sz w:val="20"/>
        </w:rPr>
        <w:t>euros</w:t>
      </w:r>
      <w:proofErr w:type="spellEnd"/>
      <w:r w:rsidR="00911696" w:rsidRPr="00CF5F74">
        <w:rPr>
          <w:rFonts w:ascii="Aptos Narrow" w:eastAsia="Trebuchet MS" w:hAnsi="Aptos Narrow" w:cs="Times New Roman"/>
          <w:color w:val="0D0D0D" w:themeColor="text1" w:themeTint="F2"/>
          <w:kern w:val="16"/>
          <w:sz w:val="20"/>
        </w:rPr>
        <w:t xml:space="preserve"> and zero </w:t>
      </w:r>
      <w:proofErr w:type="spellStart"/>
      <w:r w:rsidR="00911696" w:rsidRPr="00CF5F74">
        <w:rPr>
          <w:rFonts w:ascii="Aptos Narrow" w:eastAsia="Trebuchet MS" w:hAnsi="Aptos Narrow" w:cs="Times New Roman"/>
          <w:color w:val="0D0D0D" w:themeColor="text1" w:themeTint="F2"/>
          <w:kern w:val="16"/>
          <w:sz w:val="20"/>
        </w:rPr>
        <w:t>cents</w:t>
      </w:r>
      <w:proofErr w:type="spellEnd"/>
      <w:r w:rsidR="00911696" w:rsidRPr="00CF5F74">
        <w:rPr>
          <w:rFonts w:ascii="Aptos Narrow" w:eastAsia="Trebuchet MS" w:hAnsi="Aptos Narrow" w:cs="Times New Roman"/>
          <w:color w:val="0D0D0D" w:themeColor="text1" w:themeTint="F2"/>
          <w:kern w:val="16"/>
          <w:sz w:val="20"/>
        </w:rPr>
        <w:t>)</w:t>
      </w:r>
      <w:r w:rsidR="00911696" w:rsidRPr="00F0020D">
        <w:rPr>
          <w:rFonts w:ascii="Aptos Narrow" w:eastAsia="Trebuchet MS" w:hAnsi="Aptos Narrow" w:cs="Times New Roman"/>
          <w:color w:val="0D0D0D" w:themeColor="text1" w:themeTint="F2"/>
          <w:kern w:val="16"/>
          <w:sz w:val="20"/>
        </w:rPr>
        <w:t xml:space="preserve">, </w:t>
      </w:r>
      <w:proofErr w:type="spellStart"/>
      <w:r w:rsidR="00911696" w:rsidRPr="00F0020D">
        <w:rPr>
          <w:rFonts w:ascii="Aptos Narrow" w:eastAsia="Trebuchet MS" w:hAnsi="Aptos Narrow" w:cs="Times New Roman"/>
          <w:color w:val="0D0D0D" w:themeColor="text1" w:themeTint="F2"/>
          <w:kern w:val="16"/>
          <w:sz w:val="20"/>
        </w:rPr>
        <w:t>which</w:t>
      </w:r>
      <w:proofErr w:type="spellEnd"/>
      <w:r w:rsidR="00911696" w:rsidRPr="00F0020D">
        <w:rPr>
          <w:rFonts w:ascii="Aptos Narrow" w:eastAsia="Trebuchet MS" w:hAnsi="Aptos Narrow" w:cs="Times New Roman"/>
          <w:color w:val="0D0D0D" w:themeColor="text1" w:themeTint="F2"/>
          <w:kern w:val="16"/>
          <w:sz w:val="20"/>
        </w:rPr>
        <w:t xml:space="preserve"> </w:t>
      </w:r>
      <w:proofErr w:type="spellStart"/>
      <w:r w:rsidR="00911696" w:rsidRPr="00F0020D">
        <w:rPr>
          <w:rFonts w:ascii="Aptos Narrow" w:eastAsia="Trebuchet MS" w:hAnsi="Aptos Narrow" w:cs="Times New Roman"/>
          <w:color w:val="0D0D0D" w:themeColor="text1" w:themeTint="F2"/>
          <w:kern w:val="16"/>
          <w:sz w:val="20"/>
        </w:rPr>
        <w:t>represent</w:t>
      </w:r>
      <w:proofErr w:type="spellEnd"/>
      <w:r w:rsidR="00911696">
        <w:rPr>
          <w:rFonts w:ascii="Aptos Narrow" w:eastAsia="Trebuchet MS" w:hAnsi="Aptos Narrow" w:cs="Times New Roman"/>
          <w:color w:val="0D0D0D" w:themeColor="text1" w:themeTint="F2"/>
          <w:kern w:val="16"/>
          <w:sz w:val="20"/>
        </w:rPr>
        <w:t xml:space="preserve"> 100.00</w:t>
      </w:r>
      <w:r w:rsidR="00911696" w:rsidRPr="00F0020D">
        <w:rPr>
          <w:rFonts w:ascii="Aptos Narrow" w:eastAsia="Trebuchet MS" w:hAnsi="Aptos Narrow" w:cs="Times New Roman"/>
          <w:color w:val="0D0D0D" w:themeColor="text1" w:themeTint="F2"/>
          <w:kern w:val="16"/>
          <w:sz w:val="20"/>
        </w:rPr>
        <w:t xml:space="preserve">% </w:t>
      </w:r>
      <w:proofErr w:type="spellStart"/>
      <w:r w:rsidR="00911696" w:rsidRPr="00F0020D">
        <w:rPr>
          <w:rFonts w:ascii="Aptos Narrow" w:eastAsia="Trebuchet MS" w:hAnsi="Aptos Narrow" w:cs="Times New Roman"/>
          <w:color w:val="0D0D0D" w:themeColor="text1" w:themeTint="F2"/>
          <w:kern w:val="16"/>
          <w:sz w:val="20"/>
        </w:rPr>
        <w:t>of</w:t>
      </w:r>
      <w:proofErr w:type="spellEnd"/>
      <w:r w:rsidR="00911696" w:rsidRPr="00F0020D">
        <w:rPr>
          <w:rFonts w:ascii="Aptos Narrow" w:eastAsia="Trebuchet MS" w:hAnsi="Aptos Narrow" w:cs="Times New Roman"/>
          <w:color w:val="0D0D0D" w:themeColor="text1" w:themeTint="F2"/>
          <w:kern w:val="16"/>
          <w:sz w:val="20"/>
        </w:rPr>
        <w:t xml:space="preserve"> </w:t>
      </w:r>
      <w:proofErr w:type="spellStart"/>
      <w:r w:rsidR="00911696" w:rsidRPr="00F0020D">
        <w:rPr>
          <w:rFonts w:ascii="Aptos Narrow" w:eastAsia="Trebuchet MS" w:hAnsi="Aptos Narrow" w:cs="Times New Roman"/>
          <w:color w:val="0D0D0D" w:themeColor="text1" w:themeTint="F2"/>
          <w:kern w:val="16"/>
          <w:sz w:val="20"/>
        </w:rPr>
        <w:t>the</w:t>
      </w:r>
      <w:proofErr w:type="spellEnd"/>
      <w:r w:rsidR="00911696" w:rsidRPr="00F0020D">
        <w:rPr>
          <w:rFonts w:ascii="Aptos Narrow" w:eastAsia="Trebuchet MS" w:hAnsi="Aptos Narrow" w:cs="Times New Roman"/>
          <w:color w:val="0D0D0D" w:themeColor="text1" w:themeTint="F2"/>
          <w:kern w:val="16"/>
          <w:sz w:val="20"/>
        </w:rPr>
        <w:t xml:space="preserve"> </w:t>
      </w:r>
      <w:proofErr w:type="spellStart"/>
      <w:r w:rsidR="00911696" w:rsidRPr="00F0020D">
        <w:rPr>
          <w:rFonts w:ascii="Aptos Narrow" w:eastAsia="Trebuchet MS" w:hAnsi="Aptos Narrow" w:cs="Times New Roman"/>
          <w:color w:val="0D0D0D" w:themeColor="text1" w:themeTint="F2"/>
          <w:kern w:val="16"/>
          <w:sz w:val="20"/>
        </w:rPr>
        <w:t>Company's</w:t>
      </w:r>
      <w:proofErr w:type="spellEnd"/>
      <w:r w:rsidR="00911696" w:rsidRPr="00F0020D">
        <w:rPr>
          <w:rFonts w:ascii="Aptos Narrow" w:eastAsia="Trebuchet MS" w:hAnsi="Aptos Narrow" w:cs="Times New Roman"/>
          <w:color w:val="0D0D0D" w:themeColor="text1" w:themeTint="F2"/>
          <w:kern w:val="16"/>
          <w:sz w:val="20"/>
        </w:rPr>
        <w:t xml:space="preserve"> </w:t>
      </w:r>
      <w:proofErr w:type="spellStart"/>
      <w:r w:rsidR="00911696" w:rsidRPr="00F0020D">
        <w:rPr>
          <w:rFonts w:ascii="Aptos Narrow" w:eastAsia="Trebuchet MS" w:hAnsi="Aptos Narrow" w:cs="Times New Roman"/>
          <w:color w:val="0D0D0D" w:themeColor="text1" w:themeTint="F2"/>
          <w:kern w:val="16"/>
          <w:sz w:val="20"/>
        </w:rPr>
        <w:t>share</w:t>
      </w:r>
      <w:proofErr w:type="spellEnd"/>
      <w:r w:rsidR="00911696" w:rsidRPr="00F0020D">
        <w:rPr>
          <w:rFonts w:ascii="Aptos Narrow" w:eastAsia="Trebuchet MS" w:hAnsi="Aptos Narrow" w:cs="Times New Roman"/>
          <w:color w:val="0D0D0D" w:themeColor="text1" w:themeTint="F2"/>
          <w:kern w:val="16"/>
          <w:sz w:val="20"/>
        </w:rPr>
        <w:t xml:space="preserve"> </w:t>
      </w:r>
      <w:proofErr w:type="spellStart"/>
      <w:r w:rsidR="00911696" w:rsidRPr="00F0020D">
        <w:rPr>
          <w:rFonts w:ascii="Aptos Narrow" w:eastAsia="Trebuchet MS" w:hAnsi="Aptos Narrow" w:cs="Times New Roman"/>
          <w:color w:val="0D0D0D" w:themeColor="text1" w:themeTint="F2"/>
          <w:kern w:val="16"/>
          <w:sz w:val="20"/>
        </w:rPr>
        <w:t>capital</w:t>
      </w:r>
      <w:proofErr w:type="spellEnd"/>
      <w:r w:rsidR="00CD7839" w:rsidRPr="00F0020D">
        <w:rPr>
          <w:rFonts w:ascii="Aptos Narrow" w:eastAsia="Trebuchet MS" w:hAnsi="Aptos Narrow" w:cs="Times New Roman"/>
          <w:color w:val="0D0D0D" w:themeColor="text1" w:themeTint="F2"/>
          <w:kern w:val="16"/>
          <w:sz w:val="20"/>
        </w:rPr>
        <w:t>;---------------------</w:t>
      </w:r>
    </w:p>
    <w:p w14:paraId="23B31DF8" w14:textId="1C8E5A8D" w:rsidR="00CD7839" w:rsidRPr="00F0020D" w:rsidRDefault="00FD1903">
      <w:pPr>
        <w:numPr>
          <w:ilvl w:val="0"/>
          <w:numId w:val="39"/>
        </w:numPr>
        <w:spacing w:before="120" w:after="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on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Contract</w:t>
      </w:r>
      <w:proofErr w:type="spellEnd"/>
      <w:r w:rsidRPr="00F0020D">
        <w:rPr>
          <w:rFonts w:ascii="Aptos Narrow" w:eastAsia="Trebuchet MS" w:hAnsi="Aptos Narrow" w:cs="Times New Roman"/>
          <w:color w:val="0D0D0D" w:themeColor="text1" w:themeTint="F2"/>
          <w:kern w:val="16"/>
          <w:sz w:val="20"/>
        </w:rPr>
        <w:t xml:space="preserve"> date, he </w:t>
      </w:r>
      <w:proofErr w:type="spellStart"/>
      <w:r w:rsidRPr="00F0020D">
        <w:rPr>
          <w:rFonts w:ascii="Aptos Narrow" w:eastAsia="Trebuchet MS" w:hAnsi="Aptos Narrow" w:cs="Times New Roman"/>
          <w:color w:val="0D0D0D" w:themeColor="text1" w:themeTint="F2"/>
          <w:kern w:val="16"/>
          <w:sz w:val="20"/>
        </w:rPr>
        <w:t>has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full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capacity</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authority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accordance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provisions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Act</w:t>
      </w:r>
      <w:proofErr w:type="spellEnd"/>
      <w:r w:rsidRPr="00F0020D">
        <w:rPr>
          <w:rFonts w:ascii="Aptos Narrow" w:eastAsia="Trebuchet MS" w:hAnsi="Aptos Narrow" w:cs="Times New Roman"/>
          <w:color w:val="0D0D0D" w:themeColor="text1" w:themeTint="F2"/>
          <w:kern w:val="16"/>
          <w:sz w:val="20"/>
        </w:rPr>
        <w:t xml:space="preserve"> on State </w:t>
      </w:r>
      <w:proofErr w:type="spellStart"/>
      <w:r w:rsidRPr="00F0020D">
        <w:rPr>
          <w:rFonts w:ascii="Aptos Narrow" w:eastAsia="Trebuchet MS" w:hAnsi="Aptos Narrow" w:cs="Times New Roman"/>
          <w:color w:val="0D0D0D" w:themeColor="text1" w:themeTint="F2"/>
          <w:kern w:val="16"/>
          <w:sz w:val="20"/>
        </w:rPr>
        <w:t>Assets</w:t>
      </w:r>
      <w:proofErr w:type="spellEnd"/>
      <w:r w:rsidRPr="00F0020D">
        <w:rPr>
          <w:rFonts w:ascii="Aptos Narrow" w:eastAsia="Trebuchet MS" w:hAnsi="Aptos Narrow" w:cs="Times New Roman"/>
          <w:color w:val="0D0D0D" w:themeColor="text1" w:themeTint="F2"/>
          <w:kern w:val="16"/>
          <w:sz w:val="20"/>
        </w:rPr>
        <w:t xml:space="preserve"> Management and other </w:t>
      </w:r>
      <w:proofErr w:type="spellStart"/>
      <w:r w:rsidRPr="00F0020D">
        <w:rPr>
          <w:rFonts w:ascii="Aptos Narrow" w:eastAsia="Trebuchet MS" w:hAnsi="Aptos Narrow" w:cs="Times New Roman"/>
          <w:color w:val="0D0D0D" w:themeColor="text1" w:themeTint="F2"/>
          <w:kern w:val="16"/>
          <w:sz w:val="20"/>
        </w:rPr>
        <w:t>applicable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regulations</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enter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into</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fulfill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obligations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arising</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it</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provisions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upon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entry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into</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force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constitute</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Pr="00F0020D">
        <w:rPr>
          <w:rFonts w:ascii="Aptos Narrow" w:eastAsia="Trebuchet MS" w:hAnsi="Aptos Narrow" w:cs="Times New Roman"/>
          <w:color w:val="0D0D0D" w:themeColor="text1" w:themeTint="F2"/>
          <w:kern w:val="16"/>
          <w:sz w:val="20"/>
        </w:rPr>
        <w:t>legally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valid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obligation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accordance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provisions</w:t>
      </w:r>
      <w:proofErr w:type="spellEnd"/>
      <w:r w:rsidR="00CD7839" w:rsidRPr="00F0020D">
        <w:rPr>
          <w:rFonts w:ascii="Aptos Narrow" w:eastAsia="Trebuchet MS" w:hAnsi="Aptos Narrow" w:cs="Times New Roman"/>
          <w:color w:val="0D0D0D" w:themeColor="text1" w:themeTint="F2"/>
          <w:kern w:val="16"/>
          <w:sz w:val="20"/>
        </w:rPr>
        <w:t>;------------------------------------------------------------------------------</w:t>
      </w:r>
    </w:p>
    <w:p w14:paraId="29918717" w14:textId="16CF4639" w:rsidR="00CD7839" w:rsidRPr="00F0020D" w:rsidRDefault="00FD1903">
      <w:pPr>
        <w:numPr>
          <w:ilvl w:val="0"/>
          <w:numId w:val="39"/>
        </w:numPr>
        <w:spacing w:before="120" w:after="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on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Contract</w:t>
      </w:r>
      <w:proofErr w:type="spellEnd"/>
      <w:r w:rsidRPr="00F0020D">
        <w:rPr>
          <w:rFonts w:ascii="Aptos Narrow" w:eastAsia="Trebuchet MS" w:hAnsi="Aptos Narrow" w:cs="Times New Roman"/>
          <w:color w:val="0D0D0D" w:themeColor="text1" w:themeTint="F2"/>
          <w:kern w:val="16"/>
          <w:sz w:val="20"/>
        </w:rPr>
        <w:t xml:space="preserve"> date,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share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capital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Company </w:t>
      </w:r>
      <w:proofErr w:type="spellStart"/>
      <w:r w:rsidRPr="00F0020D">
        <w:rPr>
          <w:rFonts w:ascii="Aptos Narrow" w:eastAsia="Trebuchet MS" w:hAnsi="Aptos Narrow" w:cs="Times New Roman"/>
          <w:color w:val="0D0D0D" w:themeColor="text1" w:themeTint="F2"/>
          <w:kern w:val="16"/>
          <w:sz w:val="20"/>
        </w:rPr>
        <w:t>amounts</w:t>
      </w:r>
      <w:proofErr w:type="spellEnd"/>
      <w:r w:rsidRPr="00F0020D">
        <w:rPr>
          <w:rFonts w:ascii="Aptos Narrow" w:eastAsia="Trebuchet MS" w:hAnsi="Aptos Narrow" w:cs="Times New Roman"/>
          <w:color w:val="0D0D0D" w:themeColor="text1" w:themeTint="F2"/>
          <w:kern w:val="16"/>
          <w:sz w:val="20"/>
        </w:rPr>
        <w:t xml:space="preserve"> to </w:t>
      </w:r>
      <w:r w:rsidR="00911696" w:rsidRPr="00911696">
        <w:rPr>
          <w:rFonts w:ascii="Aptos Narrow" w:eastAsia="Trebuchet MS" w:hAnsi="Aptos Narrow" w:cs="Times New Roman"/>
          <w:color w:val="0D0D0D" w:themeColor="text1" w:themeTint="F2"/>
          <w:kern w:val="16"/>
          <w:sz w:val="20"/>
        </w:rPr>
        <w:t>EUR 10.313.220,00 (</w:t>
      </w:r>
      <w:proofErr w:type="spellStart"/>
      <w:r w:rsidR="00911696" w:rsidRPr="00911696">
        <w:rPr>
          <w:rFonts w:ascii="Aptos Narrow" w:eastAsia="Trebuchet MS" w:hAnsi="Aptos Narrow" w:cs="Times New Roman"/>
          <w:color w:val="0D0D0D" w:themeColor="text1" w:themeTint="F2"/>
          <w:kern w:val="16"/>
          <w:sz w:val="20"/>
        </w:rPr>
        <w:t>in</w:t>
      </w:r>
      <w:proofErr w:type="spellEnd"/>
      <w:r w:rsidR="00911696" w:rsidRPr="00911696">
        <w:rPr>
          <w:rFonts w:ascii="Aptos Narrow" w:eastAsia="Trebuchet MS" w:hAnsi="Aptos Narrow" w:cs="Times New Roman"/>
          <w:color w:val="0D0D0D" w:themeColor="text1" w:themeTint="F2"/>
          <w:kern w:val="16"/>
          <w:sz w:val="20"/>
        </w:rPr>
        <w:t xml:space="preserve"> </w:t>
      </w:r>
      <w:proofErr w:type="spellStart"/>
      <w:r w:rsidR="00911696" w:rsidRPr="00911696">
        <w:rPr>
          <w:rFonts w:ascii="Aptos Narrow" w:eastAsia="Trebuchet MS" w:hAnsi="Aptos Narrow" w:cs="Times New Roman"/>
          <w:color w:val="0D0D0D" w:themeColor="text1" w:themeTint="F2"/>
          <w:kern w:val="16"/>
          <w:sz w:val="20"/>
        </w:rPr>
        <w:t>letters</w:t>
      </w:r>
      <w:proofErr w:type="spellEnd"/>
      <w:r w:rsidR="00911696" w:rsidRPr="00911696">
        <w:rPr>
          <w:rFonts w:ascii="Aptos Narrow" w:eastAsia="Trebuchet MS" w:hAnsi="Aptos Narrow" w:cs="Times New Roman"/>
          <w:color w:val="0D0D0D" w:themeColor="text1" w:themeTint="F2"/>
          <w:kern w:val="16"/>
          <w:sz w:val="20"/>
        </w:rPr>
        <w:t xml:space="preserve">: ten </w:t>
      </w:r>
      <w:proofErr w:type="spellStart"/>
      <w:r w:rsidR="00911696" w:rsidRPr="00911696">
        <w:rPr>
          <w:rFonts w:ascii="Aptos Narrow" w:eastAsia="Trebuchet MS" w:hAnsi="Aptos Narrow" w:cs="Times New Roman"/>
          <w:color w:val="0D0D0D" w:themeColor="text1" w:themeTint="F2"/>
          <w:kern w:val="16"/>
          <w:sz w:val="20"/>
        </w:rPr>
        <w:t>million</w:t>
      </w:r>
      <w:proofErr w:type="spellEnd"/>
      <w:r w:rsidR="00911696" w:rsidRPr="00911696">
        <w:rPr>
          <w:rFonts w:ascii="Aptos Narrow" w:eastAsia="Trebuchet MS" w:hAnsi="Aptos Narrow" w:cs="Times New Roman"/>
          <w:color w:val="0D0D0D" w:themeColor="text1" w:themeTint="F2"/>
          <w:kern w:val="16"/>
          <w:sz w:val="20"/>
        </w:rPr>
        <w:t xml:space="preserve"> </w:t>
      </w:r>
      <w:proofErr w:type="spellStart"/>
      <w:r w:rsidR="00911696" w:rsidRPr="00911696">
        <w:rPr>
          <w:rFonts w:ascii="Aptos Narrow" w:eastAsia="Trebuchet MS" w:hAnsi="Aptos Narrow" w:cs="Times New Roman"/>
          <w:color w:val="0D0D0D" w:themeColor="text1" w:themeTint="F2"/>
          <w:kern w:val="16"/>
          <w:sz w:val="20"/>
        </w:rPr>
        <w:t>three</w:t>
      </w:r>
      <w:proofErr w:type="spellEnd"/>
      <w:r w:rsidR="00911696" w:rsidRPr="00911696">
        <w:rPr>
          <w:rFonts w:ascii="Aptos Narrow" w:eastAsia="Trebuchet MS" w:hAnsi="Aptos Narrow" w:cs="Times New Roman"/>
          <w:color w:val="0D0D0D" w:themeColor="text1" w:themeTint="F2"/>
          <w:kern w:val="16"/>
          <w:sz w:val="20"/>
        </w:rPr>
        <w:t xml:space="preserve"> </w:t>
      </w:r>
      <w:proofErr w:type="spellStart"/>
      <w:r w:rsidR="00911696" w:rsidRPr="00911696">
        <w:rPr>
          <w:rFonts w:ascii="Aptos Narrow" w:eastAsia="Trebuchet MS" w:hAnsi="Aptos Narrow" w:cs="Times New Roman"/>
          <w:color w:val="0D0D0D" w:themeColor="text1" w:themeTint="F2"/>
          <w:kern w:val="16"/>
          <w:sz w:val="20"/>
        </w:rPr>
        <w:t>hundred</w:t>
      </w:r>
      <w:proofErr w:type="spellEnd"/>
      <w:r w:rsidR="00911696" w:rsidRPr="00911696">
        <w:rPr>
          <w:rFonts w:ascii="Aptos Narrow" w:eastAsia="Trebuchet MS" w:hAnsi="Aptos Narrow" w:cs="Times New Roman"/>
          <w:color w:val="0D0D0D" w:themeColor="text1" w:themeTint="F2"/>
          <w:kern w:val="16"/>
          <w:sz w:val="20"/>
        </w:rPr>
        <w:t xml:space="preserve"> </w:t>
      </w:r>
      <w:proofErr w:type="spellStart"/>
      <w:r w:rsidR="00911696" w:rsidRPr="00911696">
        <w:rPr>
          <w:rFonts w:ascii="Aptos Narrow" w:eastAsia="Trebuchet MS" w:hAnsi="Aptos Narrow" w:cs="Times New Roman"/>
          <w:color w:val="0D0D0D" w:themeColor="text1" w:themeTint="F2"/>
          <w:kern w:val="16"/>
          <w:sz w:val="20"/>
        </w:rPr>
        <w:t>thirteen</w:t>
      </w:r>
      <w:proofErr w:type="spellEnd"/>
      <w:r w:rsidR="00911696" w:rsidRPr="00911696">
        <w:rPr>
          <w:rFonts w:ascii="Aptos Narrow" w:eastAsia="Trebuchet MS" w:hAnsi="Aptos Narrow" w:cs="Times New Roman"/>
          <w:color w:val="0D0D0D" w:themeColor="text1" w:themeTint="F2"/>
          <w:kern w:val="16"/>
          <w:sz w:val="20"/>
        </w:rPr>
        <w:t xml:space="preserve"> </w:t>
      </w:r>
      <w:proofErr w:type="spellStart"/>
      <w:r w:rsidR="00911696" w:rsidRPr="00911696">
        <w:rPr>
          <w:rFonts w:ascii="Aptos Narrow" w:eastAsia="Trebuchet MS" w:hAnsi="Aptos Narrow" w:cs="Times New Roman"/>
          <w:color w:val="0D0D0D" w:themeColor="text1" w:themeTint="F2"/>
          <w:kern w:val="16"/>
          <w:sz w:val="20"/>
        </w:rPr>
        <w:t>thousand</w:t>
      </w:r>
      <w:proofErr w:type="spellEnd"/>
      <w:r w:rsidR="00911696" w:rsidRPr="00911696">
        <w:rPr>
          <w:rFonts w:ascii="Aptos Narrow" w:eastAsia="Trebuchet MS" w:hAnsi="Aptos Narrow" w:cs="Times New Roman"/>
          <w:color w:val="0D0D0D" w:themeColor="text1" w:themeTint="F2"/>
          <w:kern w:val="16"/>
          <w:sz w:val="20"/>
        </w:rPr>
        <w:t xml:space="preserve"> </w:t>
      </w:r>
      <w:proofErr w:type="spellStart"/>
      <w:r w:rsidR="00911696" w:rsidRPr="00911696">
        <w:rPr>
          <w:rFonts w:ascii="Aptos Narrow" w:eastAsia="Trebuchet MS" w:hAnsi="Aptos Narrow" w:cs="Times New Roman"/>
          <w:color w:val="0D0D0D" w:themeColor="text1" w:themeTint="F2"/>
          <w:kern w:val="16"/>
          <w:sz w:val="20"/>
        </w:rPr>
        <w:t>two</w:t>
      </w:r>
      <w:proofErr w:type="spellEnd"/>
      <w:r w:rsidR="00911696" w:rsidRPr="00911696">
        <w:rPr>
          <w:rFonts w:ascii="Aptos Narrow" w:eastAsia="Trebuchet MS" w:hAnsi="Aptos Narrow" w:cs="Times New Roman"/>
          <w:color w:val="0D0D0D" w:themeColor="text1" w:themeTint="F2"/>
          <w:kern w:val="16"/>
          <w:sz w:val="20"/>
        </w:rPr>
        <w:t xml:space="preserve"> </w:t>
      </w:r>
      <w:proofErr w:type="spellStart"/>
      <w:r w:rsidR="00911696" w:rsidRPr="00911696">
        <w:rPr>
          <w:rFonts w:ascii="Aptos Narrow" w:eastAsia="Trebuchet MS" w:hAnsi="Aptos Narrow" w:cs="Times New Roman"/>
          <w:color w:val="0D0D0D" w:themeColor="text1" w:themeTint="F2"/>
          <w:kern w:val="16"/>
          <w:sz w:val="20"/>
        </w:rPr>
        <w:t>hundred</w:t>
      </w:r>
      <w:proofErr w:type="spellEnd"/>
      <w:r w:rsidR="00911696" w:rsidRPr="00911696">
        <w:rPr>
          <w:rFonts w:ascii="Aptos Narrow" w:eastAsia="Trebuchet MS" w:hAnsi="Aptos Narrow" w:cs="Times New Roman"/>
          <w:color w:val="0D0D0D" w:themeColor="text1" w:themeTint="F2"/>
          <w:kern w:val="16"/>
          <w:sz w:val="20"/>
        </w:rPr>
        <w:t xml:space="preserve"> </w:t>
      </w:r>
      <w:proofErr w:type="spellStart"/>
      <w:r w:rsidR="00911696" w:rsidRPr="00911696">
        <w:rPr>
          <w:rFonts w:ascii="Aptos Narrow" w:eastAsia="Trebuchet MS" w:hAnsi="Aptos Narrow" w:cs="Times New Roman"/>
          <w:color w:val="0D0D0D" w:themeColor="text1" w:themeTint="F2"/>
          <w:kern w:val="16"/>
          <w:sz w:val="20"/>
        </w:rPr>
        <w:t>twenty</w:t>
      </w:r>
      <w:proofErr w:type="spellEnd"/>
      <w:r w:rsidR="00911696" w:rsidRPr="00911696">
        <w:rPr>
          <w:rFonts w:ascii="Aptos Narrow" w:eastAsia="Trebuchet MS" w:hAnsi="Aptos Narrow" w:cs="Times New Roman"/>
          <w:color w:val="0D0D0D" w:themeColor="text1" w:themeTint="F2"/>
          <w:kern w:val="16"/>
          <w:sz w:val="20"/>
        </w:rPr>
        <w:t xml:space="preserve"> </w:t>
      </w:r>
      <w:proofErr w:type="spellStart"/>
      <w:r w:rsidR="00911696" w:rsidRPr="00911696">
        <w:rPr>
          <w:rFonts w:ascii="Aptos Narrow" w:eastAsia="Trebuchet MS" w:hAnsi="Aptos Narrow" w:cs="Times New Roman"/>
          <w:color w:val="0D0D0D" w:themeColor="text1" w:themeTint="F2"/>
          <w:kern w:val="16"/>
          <w:sz w:val="20"/>
        </w:rPr>
        <w:t>euros</w:t>
      </w:r>
      <w:proofErr w:type="spellEnd"/>
      <w:r w:rsidR="00911696" w:rsidRPr="00911696">
        <w:rPr>
          <w:rFonts w:ascii="Aptos Narrow" w:eastAsia="Trebuchet MS" w:hAnsi="Aptos Narrow" w:cs="Times New Roman"/>
          <w:color w:val="0D0D0D" w:themeColor="text1" w:themeTint="F2"/>
          <w:kern w:val="16"/>
          <w:sz w:val="20"/>
        </w:rPr>
        <w:t xml:space="preserve"> and zero </w:t>
      </w:r>
      <w:proofErr w:type="spellStart"/>
      <w:r w:rsidR="00911696" w:rsidRPr="00911696">
        <w:rPr>
          <w:rFonts w:ascii="Aptos Narrow" w:eastAsia="Trebuchet MS" w:hAnsi="Aptos Narrow" w:cs="Times New Roman"/>
          <w:color w:val="0D0D0D" w:themeColor="text1" w:themeTint="F2"/>
          <w:kern w:val="16"/>
          <w:sz w:val="20"/>
        </w:rPr>
        <w:t>cents</w:t>
      </w:r>
      <w:proofErr w:type="spellEnd"/>
      <w:r w:rsidR="00911696" w:rsidRPr="00911696">
        <w:rPr>
          <w:rFonts w:ascii="Aptos Narrow" w:eastAsia="Trebuchet MS" w:hAnsi="Aptos Narrow" w:cs="Times New Roman"/>
          <w:color w:val="0D0D0D" w:themeColor="text1" w:themeTint="F2"/>
          <w:kern w:val="16"/>
          <w:sz w:val="20"/>
        </w:rPr>
        <w:t>)</w:t>
      </w:r>
      <w:r w:rsidR="00CD7839" w:rsidRPr="00F0020D">
        <w:rPr>
          <w:rFonts w:ascii="Aptos Narrow" w:eastAsia="Trebuchet MS" w:hAnsi="Aptos Narrow" w:cs="Times New Roman"/>
          <w:color w:val="0D0D0D" w:themeColor="text1" w:themeTint="F2"/>
          <w:kern w:val="16"/>
          <w:sz w:val="20"/>
        </w:rPr>
        <w:t>.--------------------------------------------</w:t>
      </w:r>
    </w:p>
    <w:p w14:paraId="4EF84895"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2605640E" w14:textId="41A84E01" w:rsidR="00CD7839" w:rsidRPr="00F0020D" w:rsidRDefault="00156867"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hereby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expressly</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irrevocably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declares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apart</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statements</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guarantees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specified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paragraph</w:t>
      </w:r>
      <w:proofErr w:type="spellEnd"/>
      <w:r w:rsidRPr="00F0020D">
        <w:rPr>
          <w:rFonts w:ascii="Aptos Narrow" w:eastAsia="Trebuchet MS" w:hAnsi="Aptos Narrow" w:cs="Times New Roman"/>
          <w:color w:val="0D0D0D" w:themeColor="text1" w:themeTint="F2"/>
          <w:kern w:val="16"/>
          <w:sz w:val="20"/>
        </w:rPr>
        <w:t xml:space="preserve"> 1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article</w:t>
      </w:r>
      <w:proofErr w:type="spellEnd"/>
      <w:r w:rsidRPr="00F0020D">
        <w:rPr>
          <w:rFonts w:ascii="Aptos Narrow" w:eastAsia="Trebuchet MS" w:hAnsi="Aptos Narrow" w:cs="Times New Roman"/>
          <w:color w:val="0D0D0D" w:themeColor="text1" w:themeTint="F2"/>
          <w:kern w:val="16"/>
          <w:sz w:val="20"/>
        </w:rPr>
        <w:t xml:space="preserve">, he </w:t>
      </w:r>
      <w:proofErr w:type="spellStart"/>
      <w:r w:rsidRPr="00F0020D">
        <w:rPr>
          <w:rFonts w:ascii="Aptos Narrow" w:eastAsia="Trebuchet MS" w:hAnsi="Aptos Narrow" w:cs="Times New Roman"/>
          <w:color w:val="0D0D0D" w:themeColor="text1" w:themeTint="F2"/>
          <w:kern w:val="16"/>
          <w:sz w:val="20"/>
        </w:rPr>
        <w:t>does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not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assume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any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further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guarantees</w:t>
      </w:r>
      <w:proofErr w:type="spellEnd"/>
      <w:r w:rsidRPr="00F0020D">
        <w:rPr>
          <w:rFonts w:ascii="Aptos Narrow" w:eastAsia="Trebuchet MS" w:hAnsi="Aptos Narrow" w:cs="Times New Roman"/>
          <w:color w:val="0D0D0D" w:themeColor="text1" w:themeTint="F2"/>
          <w:kern w:val="16"/>
          <w:sz w:val="20"/>
        </w:rPr>
        <w:t xml:space="preserve"> and/</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obligations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related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subject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sale, </w:t>
      </w:r>
      <w:r w:rsidRPr="00F0020D">
        <w:rPr>
          <w:rFonts w:ascii="Aptos Narrow" w:eastAsia="Trebuchet MS" w:hAnsi="Aptos Narrow" w:cs="Times New Roman"/>
          <w:color w:val="0D0D0D" w:themeColor="text1" w:themeTint="F2"/>
          <w:kern w:val="16"/>
          <w:sz w:val="20"/>
        </w:rPr>
        <w:lastRenderedPageBreak/>
        <w:t xml:space="preserve">and </w:t>
      </w:r>
      <w:proofErr w:type="spellStart"/>
      <w:r w:rsidRPr="00F0020D">
        <w:rPr>
          <w:rFonts w:ascii="Aptos Narrow" w:eastAsia="Trebuchet MS" w:hAnsi="Aptos Narrow" w:cs="Times New Roman"/>
          <w:color w:val="0D0D0D" w:themeColor="text1" w:themeTint="F2"/>
          <w:kern w:val="16"/>
          <w:sz w:val="20"/>
        </w:rPr>
        <w:t>especially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related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validity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contracts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concluded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between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Company and </w:t>
      </w:r>
      <w:proofErr w:type="spellStart"/>
      <w:r w:rsidRPr="00F0020D">
        <w:rPr>
          <w:rFonts w:ascii="Aptos Narrow" w:eastAsia="Trebuchet MS" w:hAnsi="Aptos Narrow" w:cs="Times New Roman"/>
          <w:color w:val="0D0D0D" w:themeColor="text1" w:themeTint="F2"/>
          <w:kern w:val="16"/>
          <w:sz w:val="20"/>
        </w:rPr>
        <w:t>customers</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whom</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Company </w:t>
      </w:r>
      <w:proofErr w:type="spellStart"/>
      <w:r w:rsidRPr="00F0020D">
        <w:rPr>
          <w:rFonts w:ascii="Aptos Narrow" w:eastAsia="Trebuchet MS" w:hAnsi="Aptos Narrow" w:cs="Times New Roman"/>
          <w:color w:val="0D0D0D" w:themeColor="text1" w:themeTint="F2"/>
          <w:kern w:val="16"/>
          <w:sz w:val="20"/>
        </w:rPr>
        <w:t>provides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services</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regular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business</w:t>
      </w:r>
      <w:proofErr w:type="spellEnd"/>
      <w:r w:rsidR="00CD7839" w:rsidRPr="00F0020D">
        <w:rPr>
          <w:rFonts w:ascii="Aptos Narrow" w:eastAsia="Trebuchet MS" w:hAnsi="Aptos Narrow" w:cs="Times New Roman"/>
          <w:color w:val="0D0D0D" w:themeColor="text1" w:themeTint="F2"/>
          <w:kern w:val="16"/>
          <w:sz w:val="20"/>
        </w:rPr>
        <w:t>.------</w:t>
      </w:r>
    </w:p>
    <w:p w14:paraId="37DC4474"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183AE80A" w14:textId="1BE82C7F" w:rsidR="00CD7839" w:rsidRPr="00F0020D" w:rsidRDefault="00156867"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declares</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guarantees</w:t>
      </w:r>
      <w:proofErr w:type="spellEnd"/>
      <w:r w:rsidR="00CD7839" w:rsidRPr="00F0020D">
        <w:rPr>
          <w:rFonts w:ascii="Aptos Narrow" w:eastAsia="Trebuchet MS" w:hAnsi="Aptos Narrow" w:cs="Times New Roman"/>
          <w:color w:val="0D0D0D" w:themeColor="text1" w:themeTint="F2"/>
          <w:kern w:val="16"/>
          <w:sz w:val="20"/>
        </w:rPr>
        <w:t>:-------------------------------------------------------------------------</w:t>
      </w:r>
    </w:p>
    <w:p w14:paraId="26E48F91" w14:textId="7EF9DDAA" w:rsidR="00CD7839" w:rsidRPr="00F0020D" w:rsidRDefault="00E77D4D">
      <w:pPr>
        <w:numPr>
          <w:ilvl w:val="0"/>
          <w:numId w:val="40"/>
        </w:numPr>
        <w:spacing w:before="120" w:after="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r w:rsidR="005F3C21" w:rsidRPr="00F0020D">
        <w:rPr>
          <w:rFonts w:ascii="Aptos Narrow" w:eastAsia="Trebuchet MS" w:hAnsi="Aptos Narrow" w:cs="Times New Roman"/>
          <w:color w:val="0D0D0D" w:themeColor="text1" w:themeTint="F2"/>
          <w:kern w:val="16"/>
          <w:sz w:val="20"/>
        </w:rPr>
        <w:t xml:space="preserve">a </w:t>
      </w:r>
      <w:proofErr w:type="spellStart"/>
      <w:r w:rsidRPr="00F0020D">
        <w:rPr>
          <w:rFonts w:ascii="Aptos Narrow" w:eastAsia="Trebuchet MS" w:hAnsi="Aptos Narrow" w:cs="Times New Roman"/>
          <w:color w:val="0D0D0D" w:themeColor="text1" w:themeTint="F2"/>
          <w:kern w:val="16"/>
          <w:sz w:val="20"/>
        </w:rPr>
        <w:t>properly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established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company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registered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 </w:t>
      </w:r>
      <w:proofErr w:type="spellStart"/>
      <w:r w:rsidRPr="00F0020D">
        <w:rPr>
          <w:rFonts w:ascii="Aptos Narrow" w:eastAsia="Trebuchet MS" w:hAnsi="Aptos Narrow" w:cs="Times New Roman"/>
          <w:color w:val="0D0D0D" w:themeColor="text1" w:themeTint="F2"/>
          <w:kern w:val="16"/>
          <w:sz w:val="20"/>
        </w:rPr>
        <w:t>court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 and </w:t>
      </w:r>
      <w:proofErr w:type="spellStart"/>
      <w:r w:rsidRPr="00F0020D">
        <w:rPr>
          <w:rFonts w:ascii="Aptos Narrow" w:eastAsia="Trebuchet MS" w:hAnsi="Aptos Narrow" w:cs="Times New Roman"/>
          <w:color w:val="0D0D0D" w:themeColor="text1" w:themeTint="F2"/>
          <w:kern w:val="16"/>
          <w:sz w:val="20"/>
        </w:rPr>
        <w:t>validly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exists</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operates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accordance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regulations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 </w:t>
      </w:r>
      <w:proofErr w:type="spellStart"/>
      <w:r w:rsidRPr="00F0020D">
        <w:rPr>
          <w:rFonts w:ascii="Aptos Narrow" w:eastAsia="Trebuchet MS" w:hAnsi="Aptos Narrow" w:cs="Times New Roman"/>
          <w:color w:val="0D0D0D" w:themeColor="text1" w:themeTint="F2"/>
          <w:kern w:val="16"/>
          <w:sz w:val="20"/>
        </w:rPr>
        <w:t>law</w:t>
      </w:r>
      <w:proofErr w:type="spellEnd"/>
      <w:r w:rsidR="00CD7839" w:rsidRPr="00F0020D">
        <w:rPr>
          <w:rFonts w:ascii="Aptos Narrow" w:eastAsia="Trebuchet MS" w:hAnsi="Aptos Narrow" w:cs="Times New Roman"/>
          <w:color w:val="0D0D0D" w:themeColor="text1" w:themeTint="F2"/>
          <w:kern w:val="16"/>
          <w:sz w:val="20"/>
        </w:rPr>
        <w:t>;------------------------------------------</w:t>
      </w:r>
    </w:p>
    <w:p w14:paraId="29646F8A" w14:textId="13B42B83" w:rsidR="00CD7839" w:rsidRPr="00F0020D" w:rsidRDefault="00E77D4D">
      <w:pPr>
        <w:numPr>
          <w:ilvl w:val="0"/>
          <w:numId w:val="40"/>
        </w:numPr>
        <w:spacing w:before="120" w:after="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has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full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capacity</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authority</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conclude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fulfill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obligations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arising</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it</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provisions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upon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entry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into</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force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represent</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Pr="00F0020D">
        <w:rPr>
          <w:rFonts w:ascii="Aptos Narrow" w:eastAsia="Trebuchet MS" w:hAnsi="Aptos Narrow" w:cs="Times New Roman"/>
          <w:color w:val="0D0D0D" w:themeColor="text1" w:themeTint="F2"/>
          <w:kern w:val="16"/>
          <w:sz w:val="20"/>
        </w:rPr>
        <w:t>legally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valid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obligation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accordance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provisions</w:t>
      </w:r>
      <w:proofErr w:type="spellEnd"/>
      <w:r w:rsidR="00CD7839" w:rsidRPr="00F0020D">
        <w:rPr>
          <w:rFonts w:ascii="Aptos Narrow" w:eastAsia="Trebuchet MS" w:hAnsi="Aptos Narrow" w:cs="Times New Roman"/>
          <w:color w:val="0D0D0D" w:themeColor="text1" w:themeTint="F2"/>
          <w:kern w:val="16"/>
          <w:sz w:val="20"/>
        </w:rPr>
        <w:t>;-------</w:t>
      </w:r>
    </w:p>
    <w:p w14:paraId="0D17CE03" w14:textId="34E0BE47" w:rsidR="00CD7839" w:rsidRPr="00F0020D" w:rsidRDefault="00E77D4D">
      <w:pPr>
        <w:numPr>
          <w:ilvl w:val="0"/>
          <w:numId w:val="40"/>
        </w:numPr>
        <w:spacing w:before="120" w:after="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concluding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by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fulfilling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obligations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arising</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it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not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violate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provisions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founding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act</w:t>
      </w:r>
      <w:proofErr w:type="spellEnd"/>
      <w:r w:rsidRPr="00F0020D">
        <w:rPr>
          <w:rFonts w:ascii="Aptos Narrow" w:eastAsia="Trebuchet MS" w:hAnsi="Aptos Narrow" w:cs="Times New Roman"/>
          <w:color w:val="0D0D0D" w:themeColor="text1" w:themeTint="F2"/>
          <w:kern w:val="16"/>
          <w:sz w:val="20"/>
        </w:rPr>
        <w:t xml:space="preserve"> and other general </w:t>
      </w:r>
      <w:proofErr w:type="spellStart"/>
      <w:r w:rsidRPr="00F0020D">
        <w:rPr>
          <w:rFonts w:ascii="Aptos Narrow" w:eastAsia="Trebuchet MS" w:hAnsi="Aptos Narrow" w:cs="Times New Roman"/>
          <w:color w:val="0D0D0D" w:themeColor="text1" w:themeTint="F2"/>
          <w:kern w:val="16"/>
          <w:sz w:val="20"/>
        </w:rPr>
        <w:t>acts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contracts</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agreements</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which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a party, as </w:t>
      </w:r>
      <w:proofErr w:type="spellStart"/>
      <w:r w:rsidRPr="00F0020D">
        <w:rPr>
          <w:rFonts w:ascii="Aptos Narrow" w:eastAsia="Trebuchet MS" w:hAnsi="Aptos Narrow" w:cs="Times New Roman"/>
          <w:color w:val="0D0D0D" w:themeColor="text1" w:themeTint="F2"/>
          <w:kern w:val="16"/>
          <w:sz w:val="20"/>
        </w:rPr>
        <w:t>well</w:t>
      </w:r>
      <w:proofErr w:type="spellEnd"/>
      <w:r w:rsidRPr="00F0020D">
        <w:rPr>
          <w:rFonts w:ascii="Aptos Narrow" w:eastAsia="Trebuchet MS" w:hAnsi="Aptos Narrow" w:cs="Times New Roman"/>
          <w:color w:val="0D0D0D" w:themeColor="text1" w:themeTint="F2"/>
          <w:kern w:val="16"/>
          <w:sz w:val="20"/>
        </w:rPr>
        <w:t xml:space="preserve"> as </w:t>
      </w:r>
      <w:proofErr w:type="spellStart"/>
      <w:r w:rsidRPr="00F0020D">
        <w:rPr>
          <w:rFonts w:ascii="Aptos Narrow" w:eastAsia="Trebuchet MS" w:hAnsi="Aptos Narrow" w:cs="Times New Roman"/>
          <w:color w:val="0D0D0D" w:themeColor="text1" w:themeTint="F2"/>
          <w:kern w:val="16"/>
          <w:sz w:val="20"/>
        </w:rPr>
        <w:t>any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law</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by-law</w:t>
      </w:r>
      <w:proofErr w:type="spellEnd"/>
      <w:r w:rsidRPr="00F0020D">
        <w:rPr>
          <w:rFonts w:ascii="Aptos Narrow" w:eastAsia="Trebuchet MS" w:hAnsi="Aptos Narrow" w:cs="Times New Roman"/>
          <w:color w:val="0D0D0D" w:themeColor="text1" w:themeTint="F2"/>
          <w:kern w:val="16"/>
          <w:sz w:val="20"/>
        </w:rPr>
        <w:t xml:space="preserve">, other </w:t>
      </w:r>
      <w:proofErr w:type="spellStart"/>
      <w:r w:rsidRPr="00F0020D">
        <w:rPr>
          <w:rFonts w:ascii="Aptos Narrow" w:eastAsia="Trebuchet MS" w:hAnsi="Aptos Narrow" w:cs="Times New Roman"/>
          <w:color w:val="0D0D0D" w:themeColor="text1" w:themeTint="F2"/>
          <w:kern w:val="16"/>
          <w:sz w:val="20"/>
        </w:rPr>
        <w:t>regulations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decision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Pr="00F0020D">
        <w:rPr>
          <w:rFonts w:ascii="Aptos Narrow" w:eastAsia="Trebuchet MS" w:hAnsi="Aptos Narrow" w:cs="Times New Roman"/>
          <w:color w:val="0D0D0D" w:themeColor="text1" w:themeTint="F2"/>
          <w:kern w:val="16"/>
          <w:sz w:val="20"/>
        </w:rPr>
        <w:t>court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other </w:t>
      </w:r>
      <w:proofErr w:type="spellStart"/>
      <w:r w:rsidRPr="00F0020D">
        <w:rPr>
          <w:rFonts w:ascii="Aptos Narrow" w:eastAsia="Trebuchet MS" w:hAnsi="Aptos Narrow" w:cs="Times New Roman"/>
          <w:color w:val="0D0D0D" w:themeColor="text1" w:themeTint="F2"/>
          <w:kern w:val="16"/>
          <w:sz w:val="20"/>
        </w:rPr>
        <w:t>body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concerning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w:t>
      </w:r>
    </w:p>
    <w:p w14:paraId="65470A80" w14:textId="096B7304" w:rsidR="00CD7839" w:rsidRPr="00F0020D" w:rsidRDefault="00E77D4D">
      <w:pPr>
        <w:numPr>
          <w:ilvl w:val="0"/>
          <w:numId w:val="40"/>
        </w:numPr>
        <w:spacing w:before="120" w:after="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necessary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permits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consents</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approvals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authorizing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enter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into</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perform</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obligations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under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have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been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obtained</w:t>
      </w:r>
      <w:proofErr w:type="spellEnd"/>
      <w:r w:rsidRPr="00F0020D">
        <w:rPr>
          <w:rFonts w:ascii="Aptos Narrow" w:eastAsia="Trebuchet MS" w:hAnsi="Aptos Narrow" w:cs="Times New Roman"/>
          <w:color w:val="0D0D0D" w:themeColor="text1" w:themeTint="F2"/>
          <w:kern w:val="16"/>
          <w:sz w:val="20"/>
        </w:rPr>
        <w:t xml:space="preserve"> and are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effect</w:t>
      </w:r>
      <w:proofErr w:type="spellEnd"/>
      <w:r w:rsidR="00CD7839" w:rsidRPr="00F0020D">
        <w:rPr>
          <w:rFonts w:ascii="Aptos Narrow" w:eastAsia="Trebuchet MS" w:hAnsi="Aptos Narrow" w:cs="Times New Roman"/>
          <w:color w:val="0D0D0D" w:themeColor="text1" w:themeTint="F2"/>
          <w:kern w:val="16"/>
          <w:sz w:val="20"/>
        </w:rPr>
        <w:t>;-------------</w:t>
      </w:r>
    </w:p>
    <w:p w14:paraId="716AC04A" w14:textId="73D34BD4" w:rsidR="00CD7839" w:rsidRPr="00F0020D" w:rsidRDefault="00E77D4D">
      <w:pPr>
        <w:numPr>
          <w:ilvl w:val="0"/>
          <w:numId w:val="40"/>
        </w:numPr>
        <w:spacing w:before="120" w:after="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no </w:t>
      </w:r>
      <w:proofErr w:type="spellStart"/>
      <w:r w:rsidRPr="00F0020D">
        <w:rPr>
          <w:rFonts w:ascii="Aptos Narrow" w:eastAsia="Trebuchet MS" w:hAnsi="Aptos Narrow" w:cs="Times New Roman"/>
          <w:color w:val="0D0D0D" w:themeColor="text1" w:themeTint="F2"/>
          <w:kern w:val="16"/>
          <w:sz w:val="20"/>
        </w:rPr>
        <w:t>court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arbitration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administrative</w:t>
      </w:r>
      <w:proofErr w:type="spellEnd"/>
      <w:r w:rsidRPr="00F0020D">
        <w:rPr>
          <w:rFonts w:ascii="Aptos Narrow" w:eastAsia="Trebuchet MS" w:hAnsi="Aptos Narrow" w:cs="Times New Roman"/>
          <w:color w:val="0D0D0D" w:themeColor="text1" w:themeTint="F2"/>
          <w:kern w:val="16"/>
          <w:sz w:val="20"/>
        </w:rPr>
        <w:t xml:space="preserve"> and/</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other </w:t>
      </w:r>
      <w:proofErr w:type="spellStart"/>
      <w:r w:rsidRPr="00F0020D">
        <w:rPr>
          <w:rFonts w:ascii="Aptos Narrow" w:eastAsia="Trebuchet MS" w:hAnsi="Aptos Narrow" w:cs="Times New Roman"/>
          <w:color w:val="0D0D0D" w:themeColor="text1" w:themeTint="F2"/>
          <w:kern w:val="16"/>
          <w:sz w:val="20"/>
        </w:rPr>
        <w:t>proceedings</w:t>
      </w:r>
      <w:proofErr w:type="spellEnd"/>
      <w:r w:rsidRPr="00F0020D">
        <w:rPr>
          <w:rFonts w:ascii="Aptos Narrow" w:eastAsia="Trebuchet MS" w:hAnsi="Aptos Narrow" w:cs="Times New Roman"/>
          <w:color w:val="0D0D0D" w:themeColor="text1" w:themeTint="F2"/>
          <w:kern w:val="16"/>
          <w:sz w:val="20"/>
        </w:rPr>
        <w:t xml:space="preserve"> are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motion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nor</w:t>
      </w:r>
      <w:proofErr w:type="spellEnd"/>
      <w:r w:rsidRPr="00F0020D">
        <w:rPr>
          <w:rFonts w:ascii="Aptos Narrow" w:eastAsia="Trebuchet MS" w:hAnsi="Aptos Narrow" w:cs="Times New Roman"/>
          <w:color w:val="0D0D0D" w:themeColor="text1" w:themeTint="F2"/>
          <w:kern w:val="16"/>
          <w:sz w:val="20"/>
        </w:rPr>
        <w:t xml:space="preserve"> are </w:t>
      </w:r>
      <w:proofErr w:type="spellStart"/>
      <w:r w:rsidRPr="00F0020D">
        <w:rPr>
          <w:rFonts w:ascii="Aptos Narrow" w:eastAsia="Trebuchet MS" w:hAnsi="Aptos Narrow" w:cs="Times New Roman"/>
          <w:color w:val="0D0D0D" w:themeColor="text1" w:themeTint="F2"/>
          <w:kern w:val="16"/>
          <w:sz w:val="20"/>
        </w:rPr>
        <w:t>such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proceedings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pending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against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which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could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significantly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affect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property</w:t>
      </w:r>
      <w:proofErr w:type="spellEnd"/>
      <w:r w:rsidRPr="00F0020D">
        <w:rPr>
          <w:rFonts w:ascii="Aptos Narrow" w:eastAsia="Trebuchet MS" w:hAnsi="Aptos Narrow" w:cs="Times New Roman"/>
          <w:color w:val="0D0D0D" w:themeColor="text1" w:themeTint="F2"/>
          <w:kern w:val="16"/>
          <w:sz w:val="20"/>
        </w:rPr>
        <w:t xml:space="preserve"> and/</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lead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execution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any</w:t>
      </w:r>
      <w:proofErr w:type="spellEnd"/>
      <w:r w:rsidRPr="00F0020D">
        <w:rPr>
          <w:rFonts w:ascii="Aptos Narrow" w:eastAsia="Trebuchet MS" w:hAnsi="Aptos Narrow" w:cs="Times New Roman"/>
          <w:color w:val="0D0D0D" w:themeColor="text1" w:themeTint="F2"/>
          <w:kern w:val="16"/>
          <w:sz w:val="20"/>
        </w:rPr>
        <w:t xml:space="preserve"> other </w:t>
      </w:r>
      <w:proofErr w:type="spellStart"/>
      <w:r w:rsidRPr="00F0020D">
        <w:rPr>
          <w:rFonts w:ascii="Aptos Narrow" w:eastAsia="Trebuchet MS" w:hAnsi="Aptos Narrow" w:cs="Times New Roman"/>
          <w:color w:val="0D0D0D" w:themeColor="text1" w:themeTint="F2"/>
          <w:kern w:val="16"/>
          <w:sz w:val="20"/>
        </w:rPr>
        <w:t>form</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forced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cashing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and/</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compulsory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administration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over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business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share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Company</w:t>
      </w:r>
      <w:r w:rsidR="00CD7839" w:rsidRPr="00F0020D">
        <w:rPr>
          <w:rFonts w:ascii="Aptos Narrow" w:eastAsia="Trebuchet MS" w:hAnsi="Aptos Narrow" w:cs="Times New Roman"/>
          <w:color w:val="0D0D0D" w:themeColor="text1" w:themeTint="F2"/>
          <w:kern w:val="16"/>
          <w:sz w:val="20"/>
        </w:rPr>
        <w:t>;-------------------</w:t>
      </w:r>
    </w:p>
    <w:p w14:paraId="275FD763" w14:textId="78305B02" w:rsidR="00CD7839" w:rsidRPr="00F0020D" w:rsidRDefault="00E77D4D">
      <w:pPr>
        <w:numPr>
          <w:ilvl w:val="0"/>
          <w:numId w:val="40"/>
        </w:numPr>
        <w:spacing w:before="120" w:after="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not</w:t>
      </w:r>
      <w:proofErr w:type="spellEnd"/>
      <w:r w:rsidRPr="00F0020D">
        <w:rPr>
          <w:rFonts w:ascii="Aptos Narrow" w:eastAsia="Trebuchet MS" w:hAnsi="Aptos Narrow" w:cs="Times New Roman"/>
          <w:color w:val="0D0D0D" w:themeColor="text1" w:themeTint="F2"/>
          <w:kern w:val="16"/>
          <w:sz w:val="20"/>
        </w:rPr>
        <w:t xml:space="preserve"> a party to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contract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does</w:t>
      </w:r>
      <w:proofErr w:type="spellEnd"/>
      <w:r w:rsidRPr="00F0020D">
        <w:rPr>
          <w:rFonts w:ascii="Aptos Narrow" w:eastAsia="Trebuchet MS" w:hAnsi="Aptos Narrow" w:cs="Times New Roman"/>
          <w:color w:val="0D0D0D" w:themeColor="text1" w:themeTint="F2"/>
          <w:kern w:val="16"/>
          <w:sz w:val="20"/>
        </w:rPr>
        <w:t xml:space="preserve"> he </w:t>
      </w:r>
      <w:proofErr w:type="spellStart"/>
      <w:r w:rsidRPr="00F0020D">
        <w:rPr>
          <w:rFonts w:ascii="Aptos Narrow" w:eastAsia="Trebuchet MS" w:hAnsi="Aptos Narrow" w:cs="Times New Roman"/>
          <w:color w:val="0D0D0D" w:themeColor="text1" w:themeTint="F2"/>
          <w:kern w:val="16"/>
          <w:sz w:val="20"/>
        </w:rPr>
        <w:t>have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obligations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arising</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an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entrepreneurial</w:t>
      </w:r>
      <w:proofErr w:type="spellEnd"/>
      <w:r w:rsidRPr="00F0020D">
        <w:rPr>
          <w:rFonts w:ascii="Aptos Narrow" w:eastAsia="Trebuchet MS" w:hAnsi="Aptos Narrow" w:cs="Times New Roman"/>
          <w:color w:val="0D0D0D" w:themeColor="text1" w:themeTint="F2"/>
          <w:kern w:val="16"/>
          <w:sz w:val="20"/>
        </w:rPr>
        <w:t xml:space="preserve"> and/</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similar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contract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based</w:t>
      </w:r>
      <w:proofErr w:type="spellEnd"/>
      <w:r w:rsidRPr="00F0020D">
        <w:rPr>
          <w:rFonts w:ascii="Aptos Narrow" w:eastAsia="Trebuchet MS" w:hAnsi="Aptos Narrow" w:cs="Times New Roman"/>
          <w:color w:val="0D0D0D" w:themeColor="text1" w:themeTint="F2"/>
          <w:kern w:val="16"/>
          <w:sz w:val="20"/>
        </w:rPr>
        <w:t xml:space="preserve"> on </w:t>
      </w:r>
      <w:proofErr w:type="spellStart"/>
      <w:r w:rsidRPr="00F0020D">
        <w:rPr>
          <w:rFonts w:ascii="Aptos Narrow" w:eastAsia="Trebuchet MS" w:hAnsi="Aptos Narrow" w:cs="Times New Roman"/>
          <w:color w:val="0D0D0D" w:themeColor="text1" w:themeTint="F2"/>
          <w:kern w:val="16"/>
          <w:sz w:val="20"/>
        </w:rPr>
        <w:t>which</w:t>
      </w:r>
      <w:proofErr w:type="spellEnd"/>
      <w:r w:rsidRPr="00F0020D">
        <w:rPr>
          <w:rFonts w:ascii="Aptos Narrow" w:eastAsia="Trebuchet MS" w:hAnsi="Aptos Narrow" w:cs="Times New Roman"/>
          <w:color w:val="0D0D0D" w:themeColor="text1" w:themeTint="F2"/>
          <w:kern w:val="16"/>
          <w:sz w:val="20"/>
        </w:rPr>
        <w:t xml:space="preserve"> he </w:t>
      </w:r>
      <w:proofErr w:type="spellStart"/>
      <w:r w:rsidRPr="00F0020D">
        <w:rPr>
          <w:rFonts w:ascii="Aptos Narrow" w:eastAsia="Trebuchet MS" w:hAnsi="Aptos Narrow" w:cs="Times New Roman"/>
          <w:color w:val="0D0D0D" w:themeColor="text1" w:themeTint="F2"/>
          <w:kern w:val="16"/>
          <w:sz w:val="20"/>
        </w:rPr>
        <w:t>would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obliged</w:t>
      </w:r>
      <w:proofErr w:type="spellEnd"/>
      <w:r w:rsidRPr="00F0020D">
        <w:rPr>
          <w:rFonts w:ascii="Aptos Narrow" w:eastAsia="Trebuchet MS" w:hAnsi="Aptos Narrow" w:cs="Times New Roman"/>
          <w:color w:val="0D0D0D" w:themeColor="text1" w:themeTint="F2"/>
          <w:kern w:val="16"/>
          <w:sz w:val="20"/>
        </w:rPr>
        <w:t xml:space="preserve"> to transfer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Company's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profits</w:t>
      </w:r>
      <w:proofErr w:type="spellEnd"/>
      <w:r w:rsidRPr="00F0020D">
        <w:rPr>
          <w:rFonts w:ascii="Aptos Narrow" w:eastAsia="Trebuchet MS" w:hAnsi="Aptos Narrow" w:cs="Times New Roman"/>
          <w:color w:val="0D0D0D" w:themeColor="text1" w:themeTint="F2"/>
          <w:kern w:val="16"/>
          <w:sz w:val="20"/>
        </w:rPr>
        <w:t xml:space="preserve"> and/</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submit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management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Company's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affairs</w:t>
      </w:r>
      <w:proofErr w:type="spellEnd"/>
      <w:r w:rsidRPr="00F0020D">
        <w:rPr>
          <w:rFonts w:ascii="Aptos Narrow" w:eastAsia="Trebuchet MS" w:hAnsi="Aptos Narrow" w:cs="Times New Roman"/>
          <w:color w:val="0D0D0D" w:themeColor="text1" w:themeTint="F2"/>
          <w:kern w:val="16"/>
          <w:sz w:val="20"/>
        </w:rPr>
        <w:t xml:space="preserve"> to a </w:t>
      </w:r>
      <w:proofErr w:type="spellStart"/>
      <w:r w:rsidRPr="00F0020D">
        <w:rPr>
          <w:rFonts w:ascii="Aptos Narrow" w:eastAsia="Trebuchet MS" w:hAnsi="Aptos Narrow" w:cs="Times New Roman"/>
          <w:color w:val="0D0D0D" w:themeColor="text1" w:themeTint="F2"/>
          <w:kern w:val="16"/>
          <w:sz w:val="20"/>
        </w:rPr>
        <w:t>third</w:t>
      </w:r>
      <w:proofErr w:type="spellEnd"/>
      <w:r w:rsidRPr="00F0020D">
        <w:rPr>
          <w:rFonts w:ascii="Aptos Narrow" w:eastAsia="Trebuchet MS" w:hAnsi="Aptos Narrow" w:cs="Times New Roman"/>
          <w:color w:val="0D0D0D" w:themeColor="text1" w:themeTint="F2"/>
          <w:kern w:val="16"/>
          <w:sz w:val="20"/>
        </w:rPr>
        <w:t xml:space="preserve"> party</w:t>
      </w:r>
      <w:r w:rsidR="00CD7839" w:rsidRPr="00F0020D">
        <w:rPr>
          <w:rFonts w:ascii="Aptos Narrow" w:eastAsia="Trebuchet MS" w:hAnsi="Aptos Narrow" w:cs="Times New Roman"/>
          <w:color w:val="0D0D0D" w:themeColor="text1" w:themeTint="F2"/>
          <w:kern w:val="16"/>
          <w:sz w:val="20"/>
        </w:rPr>
        <w:t>;--</w:t>
      </w:r>
    </w:p>
    <w:p w14:paraId="22D6B839" w14:textId="26166017" w:rsidR="00CD7839" w:rsidRPr="00F0020D" w:rsidRDefault="00DF2F3C">
      <w:pPr>
        <w:numPr>
          <w:ilvl w:val="0"/>
          <w:numId w:val="40"/>
        </w:numPr>
        <w:spacing w:before="120" w:after="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fully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familiar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Subject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Sale, </w:t>
      </w:r>
      <w:proofErr w:type="spellStart"/>
      <w:r w:rsidRPr="00F0020D">
        <w:rPr>
          <w:rFonts w:ascii="Aptos Narrow" w:eastAsia="Trebuchet MS" w:hAnsi="Aptos Narrow" w:cs="Times New Roman"/>
          <w:color w:val="0D0D0D" w:themeColor="text1" w:themeTint="F2"/>
          <w:kern w:val="16"/>
          <w:sz w:val="20"/>
        </w:rPr>
        <w:t>i.e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he </w:t>
      </w:r>
      <w:proofErr w:type="spellStart"/>
      <w:r w:rsidRPr="00F0020D">
        <w:rPr>
          <w:rFonts w:ascii="Aptos Narrow" w:eastAsia="Trebuchet MS" w:hAnsi="Aptos Narrow" w:cs="Times New Roman"/>
          <w:color w:val="0D0D0D" w:themeColor="text1" w:themeTint="F2"/>
          <w:kern w:val="16"/>
          <w:sz w:val="20"/>
        </w:rPr>
        <w:t>has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carried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out</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Pr="00F0020D">
        <w:rPr>
          <w:rFonts w:ascii="Aptos Narrow" w:eastAsia="Trebuchet MS" w:hAnsi="Aptos Narrow" w:cs="Times New Roman"/>
          <w:color w:val="0D0D0D" w:themeColor="text1" w:themeTint="F2"/>
          <w:kern w:val="16"/>
          <w:sz w:val="20"/>
        </w:rPr>
        <w:t>detailed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review</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state</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operations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Company and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Subject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Sale (</w:t>
      </w:r>
      <w:proofErr w:type="spellStart"/>
      <w:r w:rsidRPr="00F0020D">
        <w:rPr>
          <w:rFonts w:ascii="Aptos Narrow" w:eastAsia="Trebuchet MS" w:hAnsi="Aptos Narrow" w:cs="Times New Roman"/>
          <w:color w:val="0D0D0D" w:themeColor="text1" w:themeTint="F2"/>
          <w:kern w:val="16"/>
          <w:sz w:val="20"/>
        </w:rPr>
        <w:t>due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diligence</w:t>
      </w:r>
      <w:proofErr w:type="spellEnd"/>
      <w:r w:rsidRPr="00F0020D">
        <w:rPr>
          <w:rFonts w:ascii="Aptos Narrow" w:eastAsia="Trebuchet MS" w:hAnsi="Aptos Narrow" w:cs="Times New Roman"/>
          <w:color w:val="0D0D0D" w:themeColor="text1" w:themeTint="F2"/>
          <w:kern w:val="16"/>
          <w:sz w:val="20"/>
        </w:rPr>
        <w:t xml:space="preserve"> procedure) and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fully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familiar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financial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business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legal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property</w:t>
      </w:r>
      <w:proofErr w:type="spellEnd"/>
      <w:r w:rsidRPr="00F0020D">
        <w:rPr>
          <w:rFonts w:ascii="Aptos Narrow" w:eastAsia="Trebuchet MS" w:hAnsi="Aptos Narrow" w:cs="Times New Roman"/>
          <w:color w:val="0D0D0D" w:themeColor="text1" w:themeTint="F2"/>
          <w:kern w:val="16"/>
          <w:sz w:val="20"/>
        </w:rPr>
        <w:t xml:space="preserve">, status and </w:t>
      </w:r>
      <w:proofErr w:type="spellStart"/>
      <w:r w:rsidRPr="00F0020D">
        <w:rPr>
          <w:rFonts w:ascii="Aptos Narrow" w:eastAsia="Trebuchet MS" w:hAnsi="Aptos Narrow" w:cs="Times New Roman"/>
          <w:color w:val="0D0D0D" w:themeColor="text1" w:themeTint="F2"/>
          <w:kern w:val="16"/>
          <w:sz w:val="20"/>
        </w:rPr>
        <w:t>all</w:t>
      </w:r>
      <w:proofErr w:type="spellEnd"/>
      <w:r w:rsidRPr="00F0020D">
        <w:rPr>
          <w:rFonts w:ascii="Aptos Narrow" w:eastAsia="Trebuchet MS" w:hAnsi="Aptos Narrow" w:cs="Times New Roman"/>
          <w:color w:val="0D0D0D" w:themeColor="text1" w:themeTint="F2"/>
          <w:kern w:val="16"/>
          <w:sz w:val="20"/>
        </w:rPr>
        <w:t xml:space="preserve"> other </w:t>
      </w:r>
      <w:proofErr w:type="spellStart"/>
      <w:r w:rsidRPr="00F0020D">
        <w:rPr>
          <w:rFonts w:ascii="Aptos Narrow" w:eastAsia="Trebuchet MS" w:hAnsi="Aptos Narrow" w:cs="Times New Roman"/>
          <w:color w:val="0D0D0D" w:themeColor="text1" w:themeTint="F2"/>
          <w:kern w:val="16"/>
          <w:sz w:val="20"/>
        </w:rPr>
        <w:t>facts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related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Company, </w:t>
      </w:r>
      <w:proofErr w:type="spellStart"/>
      <w:r w:rsidRPr="00F0020D">
        <w:rPr>
          <w:rFonts w:ascii="Aptos Narrow" w:eastAsia="Trebuchet MS" w:hAnsi="Aptos Narrow" w:cs="Times New Roman"/>
          <w:color w:val="0D0D0D" w:themeColor="text1" w:themeTint="F2"/>
          <w:kern w:val="16"/>
          <w:sz w:val="20"/>
        </w:rPr>
        <w:t>its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assets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rights</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obligations</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operations</w:t>
      </w:r>
      <w:proofErr w:type="spellEnd"/>
      <w:r w:rsidR="00CD7839" w:rsidRPr="00F0020D">
        <w:rPr>
          <w:rFonts w:ascii="Aptos Narrow" w:eastAsia="Trebuchet MS" w:hAnsi="Aptos Narrow" w:cs="Times New Roman"/>
          <w:color w:val="0D0D0D" w:themeColor="text1" w:themeTint="F2"/>
          <w:kern w:val="16"/>
          <w:sz w:val="20"/>
        </w:rPr>
        <w:t>. ---------------------------------------------------------------------------</w:t>
      </w:r>
    </w:p>
    <w:p w14:paraId="22663295"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45AF49BB" w14:textId="417D51DF" w:rsidR="00CD7839" w:rsidRPr="00F0020D" w:rsidRDefault="00DF2F3C"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contracting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parties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exclude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responsibility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any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legal</w:t>
      </w:r>
      <w:proofErr w:type="spellEnd"/>
      <w:r w:rsidRPr="00F0020D">
        <w:rPr>
          <w:rFonts w:ascii="Aptos Narrow" w:eastAsia="Trebuchet MS" w:hAnsi="Aptos Narrow" w:cs="Times New Roman"/>
          <w:color w:val="0D0D0D" w:themeColor="text1" w:themeTint="F2"/>
          <w:kern w:val="16"/>
          <w:sz w:val="20"/>
        </w:rPr>
        <w:t xml:space="preserve"> and/</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material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defects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Subject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sale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appear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after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date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conclusion</w:t>
      </w:r>
      <w:proofErr w:type="spellEnd"/>
      <w:r w:rsidRPr="00F0020D">
        <w:rPr>
          <w:rFonts w:ascii="Aptos Narrow" w:eastAsia="Trebuchet MS" w:hAnsi="Aptos Narrow" w:cs="Times New Roman"/>
          <w:color w:val="0D0D0D" w:themeColor="text1" w:themeTint="F2"/>
          <w:kern w:val="16"/>
          <w:sz w:val="20"/>
        </w:rPr>
        <w:t>.----------</w:t>
      </w:r>
      <w:r w:rsidR="00CD7839" w:rsidRPr="00F0020D">
        <w:rPr>
          <w:rFonts w:ascii="Aptos Narrow" w:eastAsia="Trebuchet MS" w:hAnsi="Aptos Narrow" w:cs="Times New Roman"/>
          <w:color w:val="0D0D0D" w:themeColor="text1" w:themeTint="F2"/>
          <w:kern w:val="16"/>
          <w:sz w:val="20"/>
        </w:rPr>
        <w:t>----------</w:t>
      </w:r>
    </w:p>
    <w:p w14:paraId="70AC6F56"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22381F5E" w14:textId="79E2F357" w:rsidR="00CD7839" w:rsidRPr="00F0020D" w:rsidRDefault="00274AC9" w:rsidP="00CD7839">
      <w:pPr>
        <w:spacing w:before="120" w:after="120" w:line="276" w:lineRule="auto"/>
        <w:jc w:val="center"/>
        <w:rPr>
          <w:rFonts w:ascii="Aptos Narrow" w:eastAsia="Trebuchet MS" w:hAnsi="Aptos Narrow" w:cs="Times New Roman"/>
          <w:b/>
          <w:color w:val="0D0D0D" w:themeColor="text1" w:themeTint="F2"/>
          <w:kern w:val="16"/>
          <w:sz w:val="20"/>
        </w:rPr>
      </w:pPr>
      <w:bookmarkStart w:id="43" w:name="_Toc88457137"/>
      <w:proofErr w:type="spellStart"/>
      <w:r w:rsidRPr="00F0020D">
        <w:rPr>
          <w:rFonts w:ascii="Aptos Narrow" w:eastAsia="Trebuchet MS" w:hAnsi="Aptos Narrow" w:cs="Times New Roman"/>
          <w:b/>
          <w:color w:val="0D0D0D" w:themeColor="text1" w:themeTint="F2"/>
          <w:kern w:val="16"/>
          <w:sz w:val="20"/>
        </w:rPr>
        <w:t>Article</w:t>
      </w:r>
      <w:proofErr w:type="spellEnd"/>
      <w:r w:rsidRPr="00F0020D">
        <w:rPr>
          <w:rFonts w:ascii="Aptos Narrow" w:eastAsia="Trebuchet MS" w:hAnsi="Aptos Narrow" w:cs="Times New Roman"/>
          <w:b/>
          <w:color w:val="0D0D0D" w:themeColor="text1" w:themeTint="F2"/>
          <w:kern w:val="16"/>
          <w:sz w:val="20"/>
        </w:rPr>
        <w:t xml:space="preserve"> </w:t>
      </w:r>
      <w:r w:rsidR="00CD7839" w:rsidRPr="00F0020D">
        <w:rPr>
          <w:rFonts w:ascii="Aptos Narrow" w:eastAsia="Trebuchet MS" w:hAnsi="Aptos Narrow" w:cs="Times New Roman"/>
          <w:b/>
          <w:color w:val="0D0D0D" w:themeColor="text1" w:themeTint="F2"/>
          <w:kern w:val="16"/>
          <w:sz w:val="20"/>
        </w:rPr>
        <w:t>7.</w:t>
      </w:r>
    </w:p>
    <w:p w14:paraId="5E182CFE" w14:textId="359EEE0B" w:rsidR="00CD7839" w:rsidRPr="00F0020D" w:rsidRDefault="0050110D" w:rsidP="00CD7839">
      <w:pPr>
        <w:spacing w:before="120" w:after="120" w:line="276" w:lineRule="auto"/>
        <w:jc w:val="center"/>
        <w:rPr>
          <w:rFonts w:ascii="Aptos Narrow" w:eastAsia="Trebuchet MS" w:hAnsi="Aptos Narrow" w:cs="Times New Roman"/>
          <w:b/>
          <w:color w:val="0D0D0D" w:themeColor="text1" w:themeTint="F2"/>
          <w:kern w:val="16"/>
          <w:sz w:val="20"/>
        </w:rPr>
      </w:pPr>
      <w:proofErr w:type="spellStart"/>
      <w:r w:rsidRPr="00F0020D">
        <w:rPr>
          <w:rFonts w:ascii="Aptos Narrow" w:eastAsia="Trebuchet MS" w:hAnsi="Aptos Narrow" w:cs="Times New Roman"/>
          <w:b/>
          <w:color w:val="0D0D0D" w:themeColor="text1" w:themeTint="F2"/>
          <w:kern w:val="16"/>
          <w:sz w:val="20"/>
        </w:rPr>
        <w:t>Contract</w:t>
      </w:r>
      <w:proofErr w:type="spellEnd"/>
      <w:r w:rsidRPr="00F0020D">
        <w:rPr>
          <w:rFonts w:ascii="Aptos Narrow" w:eastAsia="Trebuchet MS" w:hAnsi="Aptos Narrow" w:cs="Times New Roman"/>
          <w:b/>
          <w:color w:val="0D0D0D" w:themeColor="text1" w:themeTint="F2"/>
          <w:kern w:val="16"/>
          <w:sz w:val="20"/>
        </w:rPr>
        <w:t xml:space="preserve"> </w:t>
      </w:r>
      <w:proofErr w:type="spellStart"/>
      <w:r w:rsidRPr="00F0020D">
        <w:rPr>
          <w:rFonts w:ascii="Aptos Narrow" w:eastAsia="Trebuchet MS" w:hAnsi="Aptos Narrow" w:cs="Times New Roman"/>
          <w:b/>
          <w:color w:val="0D0D0D" w:themeColor="text1" w:themeTint="F2"/>
          <w:kern w:val="16"/>
          <w:sz w:val="20"/>
        </w:rPr>
        <w:t>termination</w:t>
      </w:r>
      <w:proofErr w:type="spellEnd"/>
    </w:p>
    <w:bookmarkEnd w:id="43"/>
    <w:p w14:paraId="6082EFED"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1A3B4745" w14:textId="6DAF96A4" w:rsidR="00CD7839" w:rsidRPr="00F0020D" w:rsidRDefault="00DF2F3C"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authorized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unilaterally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terminate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event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violates</w:t>
      </w:r>
      <w:proofErr w:type="spellEnd"/>
      <w:r w:rsidRPr="00F0020D">
        <w:rPr>
          <w:rFonts w:ascii="Aptos Narrow" w:eastAsia="Trebuchet MS" w:hAnsi="Aptos Narrow" w:cs="Times New Roman"/>
          <w:color w:val="0D0D0D" w:themeColor="text1" w:themeTint="F2"/>
          <w:kern w:val="16"/>
          <w:sz w:val="20"/>
        </w:rPr>
        <w:t xml:space="preserve"> and/</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late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fulfilling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any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obligation</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and/</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does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not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accordance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any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provision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reason</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terminating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exists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particular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any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following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events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listed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article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occur</w:t>
      </w:r>
      <w:proofErr w:type="spellEnd"/>
      <w:r w:rsidR="00CD7839" w:rsidRPr="00F0020D">
        <w:rPr>
          <w:rFonts w:ascii="Aptos Narrow" w:eastAsia="Trebuchet MS" w:hAnsi="Aptos Narrow" w:cs="Times New Roman"/>
          <w:color w:val="0D0D0D" w:themeColor="text1" w:themeTint="F2"/>
          <w:kern w:val="16"/>
          <w:sz w:val="20"/>
        </w:rPr>
        <w:t>:---------------------------</w:t>
      </w:r>
    </w:p>
    <w:p w14:paraId="6F29D251" w14:textId="397C6833" w:rsidR="00CD7839" w:rsidRPr="00F0020D" w:rsidRDefault="00DF2F3C">
      <w:pPr>
        <w:numPr>
          <w:ilvl w:val="0"/>
          <w:numId w:val="41"/>
        </w:numPr>
        <w:spacing w:before="120" w:after="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event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does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not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hand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over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insurance</w:t>
      </w:r>
      <w:proofErr w:type="spellEnd"/>
      <w:r w:rsidRPr="00F0020D">
        <w:rPr>
          <w:rFonts w:ascii="Aptos Narrow" w:eastAsia="Trebuchet MS" w:hAnsi="Aptos Narrow" w:cs="Times New Roman"/>
          <w:color w:val="0D0D0D" w:themeColor="text1" w:themeTint="F2"/>
          <w:kern w:val="16"/>
          <w:sz w:val="20"/>
        </w:rPr>
        <w:t xml:space="preserve"> instrument </w:t>
      </w:r>
      <w:proofErr w:type="spellStart"/>
      <w:r w:rsidRPr="00F0020D">
        <w:rPr>
          <w:rFonts w:ascii="Aptos Narrow" w:eastAsia="Trebuchet MS" w:hAnsi="Aptos Narrow" w:cs="Times New Roman"/>
          <w:color w:val="0D0D0D" w:themeColor="text1" w:themeTint="F2"/>
          <w:kern w:val="16"/>
          <w:sz w:val="20"/>
        </w:rPr>
        <w:t>specified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Article</w:t>
      </w:r>
      <w:proofErr w:type="spellEnd"/>
      <w:r w:rsidRPr="00F0020D">
        <w:rPr>
          <w:rFonts w:ascii="Aptos Narrow" w:eastAsia="Trebuchet MS" w:hAnsi="Aptos Narrow" w:cs="Times New Roman"/>
          <w:color w:val="0D0D0D" w:themeColor="text1" w:themeTint="F2"/>
          <w:kern w:val="16"/>
          <w:sz w:val="20"/>
        </w:rPr>
        <w:t xml:space="preserve"> 5, </w:t>
      </w:r>
      <w:proofErr w:type="spellStart"/>
      <w:r w:rsidRPr="00F0020D">
        <w:rPr>
          <w:rFonts w:ascii="Aptos Narrow" w:eastAsia="Trebuchet MS" w:hAnsi="Aptos Narrow" w:cs="Times New Roman"/>
          <w:color w:val="0D0D0D" w:themeColor="text1" w:themeTint="F2"/>
          <w:kern w:val="16"/>
          <w:sz w:val="20"/>
        </w:rPr>
        <w:t>Paragraph</w:t>
      </w:r>
      <w:proofErr w:type="spellEnd"/>
      <w:r w:rsidRPr="00F0020D">
        <w:rPr>
          <w:rFonts w:ascii="Aptos Narrow" w:eastAsia="Trebuchet MS" w:hAnsi="Aptos Narrow" w:cs="Times New Roman"/>
          <w:color w:val="0D0D0D" w:themeColor="text1" w:themeTint="F2"/>
          <w:kern w:val="16"/>
          <w:sz w:val="20"/>
        </w:rPr>
        <w:t xml:space="preserve"> 4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does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not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hand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over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stipulated</w:t>
      </w:r>
      <w:proofErr w:type="spellEnd"/>
      <w:r w:rsidRPr="00F0020D">
        <w:rPr>
          <w:rFonts w:ascii="Aptos Narrow" w:eastAsia="Trebuchet MS" w:hAnsi="Aptos Narrow" w:cs="Times New Roman"/>
          <w:color w:val="0D0D0D" w:themeColor="text1" w:themeTint="F2"/>
          <w:kern w:val="16"/>
          <w:sz w:val="20"/>
        </w:rPr>
        <w:t xml:space="preserve"> period</w:t>
      </w:r>
      <w:r w:rsidR="00CD7839" w:rsidRPr="00F0020D">
        <w:rPr>
          <w:rFonts w:ascii="Aptos Narrow" w:eastAsia="Trebuchet MS" w:hAnsi="Aptos Narrow" w:cs="Times New Roman"/>
          <w:color w:val="0D0D0D" w:themeColor="text1" w:themeTint="F2"/>
          <w:kern w:val="16"/>
          <w:sz w:val="20"/>
        </w:rPr>
        <w:t>;------------</w:t>
      </w:r>
    </w:p>
    <w:p w14:paraId="32766CBB" w14:textId="15BF2AE9" w:rsidR="00CD7839" w:rsidRPr="00F0020D" w:rsidRDefault="00DF2F3C">
      <w:pPr>
        <w:numPr>
          <w:ilvl w:val="0"/>
          <w:numId w:val="41"/>
        </w:numPr>
        <w:spacing w:before="120" w:after="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if</w:t>
      </w:r>
      <w:proofErr w:type="spellEnd"/>
      <w:r w:rsidRPr="00F0020D">
        <w:rPr>
          <w:rFonts w:ascii="Aptos Narrow" w:eastAsia="Trebuchet MS" w:hAnsi="Aptos Narrow" w:cs="Times New Roman"/>
          <w:color w:val="0D0D0D" w:themeColor="text1" w:themeTint="F2"/>
          <w:kern w:val="16"/>
          <w:sz w:val="20"/>
        </w:rPr>
        <w:t xml:space="preserve"> he </w:t>
      </w:r>
      <w:proofErr w:type="spellStart"/>
      <w:r w:rsidRPr="00F0020D">
        <w:rPr>
          <w:rFonts w:ascii="Aptos Narrow" w:eastAsia="Trebuchet MS" w:hAnsi="Aptos Narrow" w:cs="Times New Roman"/>
          <w:color w:val="0D0D0D" w:themeColor="text1" w:themeTint="F2"/>
          <w:kern w:val="16"/>
          <w:sz w:val="20"/>
        </w:rPr>
        <w:t>fails</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fulfill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obligation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provided</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Article</w:t>
      </w:r>
      <w:proofErr w:type="spellEnd"/>
      <w:r w:rsidRPr="00F0020D">
        <w:rPr>
          <w:rFonts w:ascii="Aptos Narrow" w:eastAsia="Trebuchet MS" w:hAnsi="Aptos Narrow" w:cs="Times New Roman"/>
          <w:color w:val="0D0D0D" w:themeColor="text1" w:themeTint="F2"/>
          <w:kern w:val="16"/>
          <w:sz w:val="20"/>
        </w:rPr>
        <w:t xml:space="preserve"> 6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period </w:t>
      </w:r>
      <w:proofErr w:type="spellStart"/>
      <w:r w:rsidRPr="00F0020D">
        <w:rPr>
          <w:rFonts w:ascii="Aptos Narrow" w:eastAsia="Trebuchet MS" w:hAnsi="Aptos Narrow" w:cs="Times New Roman"/>
          <w:color w:val="0D0D0D" w:themeColor="text1" w:themeTint="F2"/>
          <w:kern w:val="16"/>
          <w:sz w:val="20"/>
        </w:rPr>
        <w:t>provided</w:t>
      </w:r>
      <w:proofErr w:type="spellEnd"/>
      <w:r w:rsidRPr="00F0020D">
        <w:rPr>
          <w:rFonts w:ascii="Aptos Narrow" w:eastAsia="Trebuchet MS" w:hAnsi="Aptos Narrow" w:cs="Times New Roman"/>
          <w:color w:val="0D0D0D" w:themeColor="text1" w:themeTint="F2"/>
          <w:kern w:val="16"/>
          <w:sz w:val="20"/>
        </w:rPr>
        <w:t xml:space="preserve"> for</w:t>
      </w:r>
      <w:r w:rsidR="00CD7839" w:rsidRPr="00F0020D">
        <w:rPr>
          <w:rFonts w:ascii="Aptos Narrow" w:eastAsia="Trebuchet MS" w:hAnsi="Aptos Narrow" w:cs="Times New Roman"/>
          <w:color w:val="0D0D0D" w:themeColor="text1" w:themeTint="F2"/>
          <w:kern w:val="16"/>
          <w:sz w:val="20"/>
        </w:rPr>
        <w:t>;----------------------------------------------------------------------</w:t>
      </w:r>
    </w:p>
    <w:p w14:paraId="04360CCA" w14:textId="68876E9F" w:rsidR="00CD7839" w:rsidRPr="00F0020D" w:rsidRDefault="00DF2F3C">
      <w:pPr>
        <w:numPr>
          <w:ilvl w:val="0"/>
          <w:numId w:val="41"/>
        </w:numPr>
        <w:spacing w:before="120" w:after="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lastRenderedPageBreak/>
        <w:t>if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turns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out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statements</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guarantees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given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accordance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Article</w:t>
      </w:r>
      <w:proofErr w:type="spellEnd"/>
      <w:r w:rsidRPr="00F0020D">
        <w:rPr>
          <w:rFonts w:ascii="Aptos Narrow" w:eastAsia="Trebuchet MS" w:hAnsi="Aptos Narrow" w:cs="Times New Roman"/>
          <w:color w:val="0D0D0D" w:themeColor="text1" w:themeTint="F2"/>
          <w:kern w:val="16"/>
          <w:sz w:val="20"/>
        </w:rPr>
        <w:t xml:space="preserve"> 6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and/</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any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document</w:t>
      </w:r>
      <w:proofErr w:type="spellEnd"/>
      <w:r w:rsidRPr="00F0020D">
        <w:rPr>
          <w:rFonts w:ascii="Aptos Narrow" w:eastAsia="Trebuchet MS" w:hAnsi="Aptos Narrow" w:cs="Times New Roman"/>
          <w:color w:val="0D0D0D" w:themeColor="text1" w:themeTint="F2"/>
          <w:kern w:val="16"/>
          <w:sz w:val="20"/>
        </w:rPr>
        <w:t xml:space="preserve"> and/</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notice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given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connection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are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any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way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incomplete</w:t>
      </w:r>
      <w:proofErr w:type="spellEnd"/>
      <w:r w:rsidRPr="00F0020D">
        <w:rPr>
          <w:rFonts w:ascii="Aptos Narrow" w:eastAsia="Trebuchet MS" w:hAnsi="Aptos Narrow" w:cs="Times New Roman"/>
          <w:color w:val="0D0D0D" w:themeColor="text1" w:themeTint="F2"/>
          <w:kern w:val="16"/>
          <w:sz w:val="20"/>
        </w:rPr>
        <w:t xml:space="preserve"> and/</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incorrect</w:t>
      </w:r>
      <w:proofErr w:type="spellEnd"/>
      <w:r w:rsidR="00CD7839" w:rsidRPr="00F0020D">
        <w:rPr>
          <w:rFonts w:ascii="Aptos Narrow" w:eastAsia="Trebuchet MS" w:hAnsi="Aptos Narrow" w:cs="Times New Roman"/>
          <w:color w:val="0D0D0D" w:themeColor="text1" w:themeTint="F2"/>
          <w:kern w:val="16"/>
          <w:sz w:val="20"/>
        </w:rPr>
        <w:t>;---------------------</w:t>
      </w:r>
    </w:p>
    <w:p w14:paraId="28956678" w14:textId="5F30F161" w:rsidR="00CD7839" w:rsidRPr="00F0020D" w:rsidRDefault="00DF2F3C">
      <w:pPr>
        <w:numPr>
          <w:ilvl w:val="0"/>
          <w:numId w:val="41"/>
        </w:numPr>
        <w:spacing w:before="120" w:after="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if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turns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out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insurance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instruments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provided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accordance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Article</w:t>
      </w:r>
      <w:proofErr w:type="spellEnd"/>
      <w:r w:rsidRPr="00F0020D">
        <w:rPr>
          <w:rFonts w:ascii="Aptos Narrow" w:eastAsia="Trebuchet MS" w:hAnsi="Aptos Narrow" w:cs="Times New Roman"/>
          <w:color w:val="0D0D0D" w:themeColor="text1" w:themeTint="F2"/>
          <w:kern w:val="16"/>
          <w:sz w:val="20"/>
        </w:rPr>
        <w:t xml:space="preserve"> 5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are invalid, </w:t>
      </w:r>
      <w:proofErr w:type="spellStart"/>
      <w:r w:rsidRPr="00F0020D">
        <w:rPr>
          <w:rFonts w:ascii="Aptos Narrow" w:eastAsia="Trebuchet MS" w:hAnsi="Aptos Narrow" w:cs="Times New Roman"/>
          <w:color w:val="0D0D0D" w:themeColor="text1" w:themeTint="F2"/>
          <w:kern w:val="16"/>
          <w:sz w:val="20"/>
        </w:rPr>
        <w:t>incomplete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unenforceable</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any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reason</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does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not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offer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suitable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replacement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insurance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instruments</w:t>
      </w:r>
      <w:proofErr w:type="spellEnd"/>
      <w:r w:rsidR="00CD7839" w:rsidRPr="00F0020D">
        <w:rPr>
          <w:rFonts w:ascii="Aptos Narrow" w:eastAsia="Trebuchet MS" w:hAnsi="Aptos Narrow" w:cs="Times New Roman"/>
          <w:color w:val="0D0D0D" w:themeColor="text1" w:themeTint="F2"/>
          <w:kern w:val="16"/>
          <w:sz w:val="20"/>
        </w:rPr>
        <w:t>.----------------------------</w:t>
      </w:r>
    </w:p>
    <w:p w14:paraId="0688CF35"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13C5638D" w14:textId="0580D5EF" w:rsidR="00CD7839" w:rsidRPr="00F0020D" w:rsidRDefault="00DF2F3C"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If</w:t>
      </w:r>
      <w:proofErr w:type="spellEnd"/>
      <w:r w:rsidRPr="00F0020D">
        <w:rPr>
          <w:rFonts w:ascii="Aptos Narrow" w:eastAsia="Trebuchet MS" w:hAnsi="Aptos Narrow" w:cs="Times New Roman"/>
          <w:color w:val="0D0D0D" w:themeColor="text1" w:themeTint="F2"/>
          <w:kern w:val="16"/>
          <w:sz w:val="20"/>
        </w:rPr>
        <w:t xml:space="preserve"> one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reasons</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termination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occurs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call</w:t>
      </w:r>
      <w:proofErr w:type="spellEnd"/>
      <w:r w:rsidRPr="00F0020D">
        <w:rPr>
          <w:rFonts w:ascii="Aptos Narrow" w:eastAsia="Trebuchet MS" w:hAnsi="Aptos Narrow" w:cs="Times New Roman"/>
          <w:color w:val="0D0D0D" w:themeColor="text1" w:themeTint="F2"/>
          <w:kern w:val="16"/>
          <w:sz w:val="20"/>
        </w:rPr>
        <w:t xml:space="preserve"> on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eliminate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reason</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termination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without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delay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setting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appropriate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deadline</w:t>
      </w:r>
      <w:proofErr w:type="spellEnd"/>
      <w:r w:rsidRPr="00F0020D">
        <w:rPr>
          <w:rFonts w:ascii="Aptos Narrow" w:eastAsia="Trebuchet MS" w:hAnsi="Aptos Narrow" w:cs="Times New Roman"/>
          <w:color w:val="0D0D0D" w:themeColor="text1" w:themeTint="F2"/>
          <w:kern w:val="16"/>
          <w:sz w:val="20"/>
        </w:rPr>
        <w:t>.</w:t>
      </w:r>
      <w:r w:rsidR="00CD7839" w:rsidRPr="00F0020D">
        <w:rPr>
          <w:rFonts w:ascii="Aptos Narrow" w:eastAsia="Trebuchet MS" w:hAnsi="Aptos Narrow" w:cs="Times New Roman"/>
          <w:color w:val="0D0D0D" w:themeColor="text1" w:themeTint="F2"/>
          <w:kern w:val="16"/>
          <w:sz w:val="20"/>
        </w:rPr>
        <w:t>----------------------------------------------------------</w:t>
      </w:r>
      <w:r w:rsidRPr="00F0020D">
        <w:rPr>
          <w:rFonts w:ascii="Aptos Narrow" w:eastAsia="Trebuchet MS" w:hAnsi="Aptos Narrow" w:cs="Times New Roman"/>
          <w:color w:val="0D0D0D" w:themeColor="text1" w:themeTint="F2"/>
          <w:kern w:val="16"/>
          <w:sz w:val="20"/>
        </w:rPr>
        <w:t>----------------------------------------------------------------------------------------------------------------</w:t>
      </w:r>
      <w:r w:rsidR="00CD7839" w:rsidRPr="00F0020D">
        <w:rPr>
          <w:rFonts w:ascii="Aptos Narrow" w:eastAsia="Trebuchet MS" w:hAnsi="Aptos Narrow" w:cs="Times New Roman"/>
          <w:color w:val="0D0D0D" w:themeColor="text1" w:themeTint="F2"/>
          <w:kern w:val="16"/>
          <w:sz w:val="20"/>
        </w:rPr>
        <w:t>---------------------------------------------</w:t>
      </w:r>
    </w:p>
    <w:p w14:paraId="1688CE06" w14:textId="3446B03A" w:rsidR="00CD7839" w:rsidRPr="00F0020D" w:rsidRDefault="00DF2F3C"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If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does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not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comply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request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period </w:t>
      </w:r>
      <w:proofErr w:type="spellStart"/>
      <w:r w:rsidRPr="00F0020D">
        <w:rPr>
          <w:rFonts w:ascii="Aptos Narrow" w:eastAsia="Trebuchet MS" w:hAnsi="Aptos Narrow" w:cs="Times New Roman"/>
          <w:color w:val="0D0D0D" w:themeColor="text1" w:themeTint="F2"/>
          <w:kern w:val="16"/>
          <w:sz w:val="20"/>
        </w:rPr>
        <w:t>referred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paragraph</w:t>
      </w:r>
      <w:proofErr w:type="spellEnd"/>
      <w:r w:rsidRPr="00F0020D">
        <w:rPr>
          <w:rFonts w:ascii="Aptos Narrow" w:eastAsia="Trebuchet MS" w:hAnsi="Aptos Narrow" w:cs="Times New Roman"/>
          <w:color w:val="0D0D0D" w:themeColor="text1" w:themeTint="F2"/>
          <w:kern w:val="16"/>
          <w:sz w:val="20"/>
        </w:rPr>
        <w:t xml:space="preserve"> 2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article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does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not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eliminate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reason</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termination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authorized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unilaterally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terminate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activate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insurance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instruments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has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provided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fulfill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obligations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under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00CD7839" w:rsidRPr="00F0020D">
        <w:rPr>
          <w:rFonts w:ascii="Aptos Narrow" w:eastAsia="Trebuchet MS" w:hAnsi="Aptos Narrow" w:cs="Times New Roman"/>
          <w:color w:val="0D0D0D" w:themeColor="text1" w:themeTint="F2"/>
          <w:kern w:val="16"/>
          <w:sz w:val="20"/>
        </w:rPr>
        <w:t>.-----------------------------------------------------------------------------------</w:t>
      </w:r>
    </w:p>
    <w:p w14:paraId="19547FB1"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59B37607" w14:textId="6B9F3275" w:rsidR="00CD7839" w:rsidRPr="00F0020D" w:rsidRDefault="00DF2F3C"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undertakes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not</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terminate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except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cases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provided</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00CD7839" w:rsidRPr="00F0020D">
        <w:rPr>
          <w:rFonts w:ascii="Aptos Narrow" w:eastAsia="Trebuchet MS" w:hAnsi="Aptos Narrow" w:cs="Times New Roman"/>
          <w:color w:val="0D0D0D" w:themeColor="text1" w:themeTint="F2"/>
          <w:kern w:val="16"/>
          <w:sz w:val="20"/>
        </w:rPr>
        <w:t>. --------------------------------------------------------------------------------------</w:t>
      </w:r>
    </w:p>
    <w:p w14:paraId="54C3C462"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7551B545" w14:textId="69855A3E" w:rsidR="00CD7839" w:rsidRPr="00F0020D" w:rsidRDefault="00DF3610"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obliged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notify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writing</w:t>
      </w:r>
      <w:proofErr w:type="spellEnd"/>
      <w:r w:rsidRPr="00F0020D">
        <w:rPr>
          <w:rFonts w:ascii="Aptos Narrow" w:eastAsia="Trebuchet MS" w:hAnsi="Aptos Narrow" w:cs="Times New Roman"/>
          <w:color w:val="0D0D0D" w:themeColor="text1" w:themeTint="F2"/>
          <w:kern w:val="16"/>
          <w:sz w:val="20"/>
        </w:rPr>
        <w:t xml:space="preserve"> as </w:t>
      </w:r>
      <w:proofErr w:type="spellStart"/>
      <w:r w:rsidRPr="00F0020D">
        <w:rPr>
          <w:rFonts w:ascii="Aptos Narrow" w:eastAsia="Trebuchet MS" w:hAnsi="Aptos Narrow" w:cs="Times New Roman"/>
          <w:color w:val="0D0D0D" w:themeColor="text1" w:themeTint="F2"/>
          <w:kern w:val="16"/>
          <w:sz w:val="20"/>
        </w:rPr>
        <w:t>soon</w:t>
      </w:r>
      <w:proofErr w:type="spellEnd"/>
      <w:r w:rsidRPr="00F0020D">
        <w:rPr>
          <w:rFonts w:ascii="Aptos Narrow" w:eastAsia="Trebuchet MS" w:hAnsi="Aptos Narrow" w:cs="Times New Roman"/>
          <w:color w:val="0D0D0D" w:themeColor="text1" w:themeTint="F2"/>
          <w:kern w:val="16"/>
          <w:sz w:val="20"/>
        </w:rPr>
        <w:t xml:space="preserve"> as he </w:t>
      </w:r>
      <w:proofErr w:type="spellStart"/>
      <w:r w:rsidRPr="00F0020D">
        <w:rPr>
          <w:rFonts w:ascii="Aptos Narrow" w:eastAsia="Trebuchet MS" w:hAnsi="Aptos Narrow" w:cs="Times New Roman"/>
          <w:color w:val="0D0D0D" w:themeColor="text1" w:themeTint="F2"/>
          <w:kern w:val="16"/>
          <w:sz w:val="20"/>
        </w:rPr>
        <w:t>becomes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aware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any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reason</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termination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and/</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any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circumstance</w:t>
      </w:r>
      <w:proofErr w:type="spellEnd"/>
      <w:r w:rsidRPr="00F0020D">
        <w:rPr>
          <w:rFonts w:ascii="Aptos Narrow" w:eastAsia="Trebuchet MS" w:hAnsi="Aptos Narrow" w:cs="Times New Roman"/>
          <w:color w:val="0D0D0D" w:themeColor="text1" w:themeTint="F2"/>
          <w:kern w:val="16"/>
          <w:sz w:val="20"/>
        </w:rPr>
        <w:t xml:space="preserve">, event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can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reasonably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assumed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could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lead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constitute</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Pr="00F0020D">
        <w:rPr>
          <w:rFonts w:ascii="Aptos Narrow" w:eastAsia="Trebuchet MS" w:hAnsi="Aptos Narrow" w:cs="Times New Roman"/>
          <w:color w:val="0D0D0D" w:themeColor="text1" w:themeTint="F2"/>
          <w:kern w:val="16"/>
          <w:sz w:val="20"/>
        </w:rPr>
        <w:t>reason</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termination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00CD7839" w:rsidRPr="00F0020D">
        <w:rPr>
          <w:rFonts w:ascii="Aptos Narrow" w:eastAsia="Trebuchet MS" w:hAnsi="Aptos Narrow" w:cs="Times New Roman"/>
          <w:color w:val="0D0D0D" w:themeColor="text1" w:themeTint="F2"/>
          <w:kern w:val="16"/>
          <w:sz w:val="20"/>
        </w:rPr>
        <w:t>. --</w:t>
      </w:r>
    </w:p>
    <w:p w14:paraId="5AA417D1"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6432A196" w14:textId="533E3B93" w:rsidR="00CD7839" w:rsidRPr="00F0020D" w:rsidRDefault="00DF3610"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terminated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sending</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Pr="00F0020D">
        <w:rPr>
          <w:rFonts w:ascii="Aptos Narrow" w:eastAsia="Trebuchet MS" w:hAnsi="Aptos Narrow" w:cs="Times New Roman"/>
          <w:color w:val="0D0D0D" w:themeColor="text1" w:themeTint="F2"/>
          <w:kern w:val="16"/>
          <w:sz w:val="20"/>
        </w:rPr>
        <w:t>written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notification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registered</w:t>
      </w:r>
      <w:proofErr w:type="spellEnd"/>
      <w:r w:rsidRPr="00F0020D">
        <w:rPr>
          <w:rFonts w:ascii="Aptos Narrow" w:eastAsia="Trebuchet MS" w:hAnsi="Aptos Narrow" w:cs="Times New Roman"/>
          <w:color w:val="0D0D0D" w:themeColor="text1" w:themeTint="F2"/>
          <w:kern w:val="16"/>
          <w:sz w:val="20"/>
        </w:rPr>
        <w:t xml:space="preserve"> mail to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address</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another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address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has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notified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writing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Pr="00F0020D">
        <w:rPr>
          <w:rFonts w:ascii="Aptos Narrow" w:eastAsia="Trebuchet MS" w:hAnsi="Aptos Narrow" w:cs="Times New Roman"/>
          <w:color w:val="0D0D0D" w:themeColor="text1" w:themeTint="F2"/>
          <w:kern w:val="16"/>
          <w:sz w:val="20"/>
        </w:rPr>
        <w:t>termination</w:t>
      </w:r>
      <w:proofErr w:type="spellEnd"/>
      <w:r w:rsidRPr="00F0020D">
        <w:rPr>
          <w:rFonts w:ascii="Aptos Narrow" w:eastAsia="Trebuchet MS" w:hAnsi="Aptos Narrow" w:cs="Times New Roman"/>
          <w:color w:val="0D0D0D" w:themeColor="text1" w:themeTint="F2"/>
          <w:kern w:val="16"/>
          <w:sz w:val="20"/>
        </w:rPr>
        <w:t xml:space="preserve"> period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15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letters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fifteen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00A22C94" w:rsidRPr="00F0020D">
        <w:rPr>
          <w:rFonts w:ascii="Aptos Narrow" w:eastAsia="Trebuchet MS" w:hAnsi="Aptos Narrow" w:cs="Arial"/>
          <w:color w:val="0D0D0D" w:themeColor="text1" w:themeTint="F2"/>
          <w:kern w:val="16"/>
          <w:sz w:val="20"/>
        </w:rPr>
        <w:t>Working</w:t>
      </w:r>
      <w:proofErr w:type="spellEnd"/>
      <w:r w:rsidR="00A22C94"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Days</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day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receipt</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avoidance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any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doubt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day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delivery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registered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item</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authorized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postal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service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considered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day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receipt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notice</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which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termination</w:t>
      </w:r>
      <w:proofErr w:type="spellEnd"/>
      <w:r w:rsidRPr="00F0020D">
        <w:rPr>
          <w:rFonts w:ascii="Aptos Narrow" w:eastAsia="Trebuchet MS" w:hAnsi="Aptos Narrow" w:cs="Times New Roman"/>
          <w:color w:val="0D0D0D" w:themeColor="text1" w:themeTint="F2"/>
          <w:kern w:val="16"/>
          <w:sz w:val="20"/>
        </w:rPr>
        <w:t xml:space="preserve"> period </w:t>
      </w:r>
      <w:proofErr w:type="spellStart"/>
      <w:r w:rsidRPr="00F0020D">
        <w:rPr>
          <w:rFonts w:ascii="Aptos Narrow" w:eastAsia="Trebuchet MS" w:hAnsi="Aptos Narrow" w:cs="Times New Roman"/>
          <w:color w:val="0D0D0D" w:themeColor="text1" w:themeTint="F2"/>
          <w:kern w:val="16"/>
          <w:sz w:val="20"/>
        </w:rPr>
        <w:t>begins</w:t>
      </w:r>
      <w:proofErr w:type="spellEnd"/>
      <w:r w:rsidR="00CD7839" w:rsidRPr="00F0020D">
        <w:rPr>
          <w:rFonts w:ascii="Aptos Narrow" w:eastAsia="Trebuchet MS" w:hAnsi="Aptos Narrow" w:cs="Times New Roman"/>
          <w:color w:val="0D0D0D" w:themeColor="text1" w:themeTint="F2"/>
          <w:kern w:val="16"/>
          <w:sz w:val="20"/>
        </w:rPr>
        <w:t>. --------------------------------------------------</w:t>
      </w:r>
    </w:p>
    <w:p w14:paraId="056DF095"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65B3259F" w14:textId="16B87529" w:rsidR="00CD7839" w:rsidRPr="00F0020D" w:rsidRDefault="00DF3610"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undertakes</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compensate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and/</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Company at </w:t>
      </w:r>
      <w:proofErr w:type="spellStart"/>
      <w:r w:rsidRPr="00F0020D">
        <w:rPr>
          <w:rFonts w:ascii="Aptos Narrow" w:eastAsia="Trebuchet MS" w:hAnsi="Aptos Narrow" w:cs="Times New Roman"/>
          <w:color w:val="0D0D0D" w:themeColor="text1" w:themeTint="F2"/>
          <w:kern w:val="16"/>
          <w:sz w:val="20"/>
        </w:rPr>
        <w:t>their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request</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all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costs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expenses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damages</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losses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incurred</w:t>
      </w:r>
      <w:proofErr w:type="spellEnd"/>
      <w:r w:rsidRPr="00F0020D">
        <w:rPr>
          <w:rFonts w:ascii="Aptos Narrow" w:eastAsia="Trebuchet MS" w:hAnsi="Aptos Narrow" w:cs="Times New Roman"/>
          <w:color w:val="0D0D0D" w:themeColor="text1" w:themeTint="F2"/>
          <w:kern w:val="16"/>
          <w:sz w:val="20"/>
        </w:rPr>
        <w:t xml:space="preserve"> as a </w:t>
      </w:r>
      <w:proofErr w:type="spellStart"/>
      <w:r w:rsidRPr="00F0020D">
        <w:rPr>
          <w:rFonts w:ascii="Aptos Narrow" w:eastAsia="Trebuchet MS" w:hAnsi="Aptos Narrow" w:cs="Times New Roman"/>
          <w:color w:val="0D0D0D" w:themeColor="text1" w:themeTint="F2"/>
          <w:kern w:val="16"/>
          <w:sz w:val="20"/>
        </w:rPr>
        <w:t>result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any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reason</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termination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contracting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parties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case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termination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Contract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has</w:t>
      </w:r>
      <w:proofErr w:type="spellEnd"/>
      <w:r w:rsidRPr="00F0020D">
        <w:rPr>
          <w:rFonts w:ascii="Aptos Narrow" w:eastAsia="Trebuchet MS" w:hAnsi="Aptos Narrow" w:cs="Times New Roman"/>
          <w:color w:val="0D0D0D" w:themeColor="text1" w:themeTint="F2"/>
          <w:kern w:val="16"/>
          <w:sz w:val="20"/>
        </w:rPr>
        <w:t xml:space="preserve"> no </w:t>
      </w:r>
      <w:proofErr w:type="spellStart"/>
      <w:r w:rsidRPr="00F0020D">
        <w:rPr>
          <w:rFonts w:ascii="Aptos Narrow" w:eastAsia="Trebuchet MS" w:hAnsi="Aptos Narrow" w:cs="Times New Roman"/>
          <w:color w:val="0D0D0D" w:themeColor="text1" w:themeTint="F2"/>
          <w:kern w:val="16"/>
          <w:sz w:val="20"/>
        </w:rPr>
        <w:t>right</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compensation</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any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damages</w:t>
      </w:r>
      <w:proofErr w:type="spellEnd"/>
      <w:r w:rsidRPr="00F0020D">
        <w:rPr>
          <w:rFonts w:ascii="Aptos Narrow" w:eastAsia="Trebuchet MS" w:hAnsi="Aptos Narrow" w:cs="Times New Roman"/>
          <w:color w:val="0D0D0D" w:themeColor="text1" w:themeTint="F2"/>
          <w:kern w:val="16"/>
          <w:sz w:val="20"/>
        </w:rPr>
        <w:t xml:space="preserve"> and/</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costs</w:t>
      </w:r>
      <w:proofErr w:type="spellEnd"/>
      <w:r w:rsidR="00CD7839" w:rsidRPr="00F0020D">
        <w:rPr>
          <w:rFonts w:ascii="Aptos Narrow" w:eastAsia="Trebuchet MS" w:hAnsi="Aptos Narrow" w:cs="Times New Roman"/>
          <w:color w:val="0D0D0D" w:themeColor="text1" w:themeTint="F2"/>
          <w:kern w:val="16"/>
          <w:sz w:val="20"/>
        </w:rPr>
        <w:t>.---------- -----------------------------------</w:t>
      </w:r>
    </w:p>
    <w:p w14:paraId="24B72605"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213A5ED1" w14:textId="5D1C17B4" w:rsidR="00CD7839" w:rsidRPr="00F0020D" w:rsidRDefault="00274AC9" w:rsidP="00CD7839">
      <w:pPr>
        <w:spacing w:before="120" w:after="120" w:line="276" w:lineRule="auto"/>
        <w:jc w:val="center"/>
        <w:rPr>
          <w:rFonts w:ascii="Aptos Narrow" w:eastAsia="Trebuchet MS" w:hAnsi="Aptos Narrow" w:cs="Times New Roman"/>
          <w:b/>
          <w:color w:val="0D0D0D" w:themeColor="text1" w:themeTint="F2"/>
          <w:kern w:val="16"/>
          <w:sz w:val="20"/>
        </w:rPr>
      </w:pPr>
      <w:bookmarkStart w:id="44" w:name="_Toc88457139"/>
      <w:bookmarkStart w:id="45" w:name="_Toc88456466"/>
      <w:proofErr w:type="spellStart"/>
      <w:r w:rsidRPr="00F0020D">
        <w:rPr>
          <w:rFonts w:ascii="Aptos Narrow" w:eastAsia="Trebuchet MS" w:hAnsi="Aptos Narrow" w:cs="Times New Roman"/>
          <w:b/>
          <w:color w:val="0D0D0D" w:themeColor="text1" w:themeTint="F2"/>
          <w:kern w:val="16"/>
          <w:sz w:val="20"/>
        </w:rPr>
        <w:t>Article</w:t>
      </w:r>
      <w:proofErr w:type="spellEnd"/>
      <w:r w:rsidRPr="00F0020D">
        <w:rPr>
          <w:rFonts w:ascii="Aptos Narrow" w:eastAsia="Trebuchet MS" w:hAnsi="Aptos Narrow" w:cs="Times New Roman"/>
          <w:b/>
          <w:color w:val="0D0D0D" w:themeColor="text1" w:themeTint="F2"/>
          <w:kern w:val="16"/>
          <w:sz w:val="20"/>
        </w:rPr>
        <w:t xml:space="preserve"> </w:t>
      </w:r>
      <w:r w:rsidR="00CD7839" w:rsidRPr="00F0020D">
        <w:rPr>
          <w:rFonts w:ascii="Aptos Narrow" w:eastAsia="Trebuchet MS" w:hAnsi="Aptos Narrow" w:cs="Times New Roman"/>
          <w:b/>
          <w:color w:val="0D0D0D" w:themeColor="text1" w:themeTint="F2"/>
          <w:kern w:val="16"/>
          <w:sz w:val="20"/>
        </w:rPr>
        <w:t xml:space="preserve">8. </w:t>
      </w:r>
    </w:p>
    <w:p w14:paraId="575438F6" w14:textId="0845D500" w:rsidR="00CD7839" w:rsidRPr="00F0020D" w:rsidRDefault="0050110D" w:rsidP="00CD7839">
      <w:pPr>
        <w:spacing w:before="120" w:after="120" w:line="276" w:lineRule="auto"/>
        <w:jc w:val="center"/>
        <w:rPr>
          <w:rFonts w:ascii="Aptos Narrow" w:eastAsia="Trebuchet MS" w:hAnsi="Aptos Narrow" w:cs="Times New Roman"/>
          <w:b/>
          <w:color w:val="0D0D0D" w:themeColor="text1" w:themeTint="F2"/>
          <w:kern w:val="16"/>
          <w:sz w:val="20"/>
        </w:rPr>
      </w:pPr>
      <w:proofErr w:type="spellStart"/>
      <w:r w:rsidRPr="00F0020D">
        <w:rPr>
          <w:rFonts w:ascii="Aptos Narrow" w:eastAsia="Trebuchet MS" w:hAnsi="Aptos Narrow" w:cs="Times New Roman"/>
          <w:b/>
          <w:color w:val="0D0D0D" w:themeColor="text1" w:themeTint="F2"/>
          <w:kern w:val="16"/>
          <w:sz w:val="20"/>
        </w:rPr>
        <w:t>Confidentiality</w:t>
      </w:r>
      <w:proofErr w:type="spellEnd"/>
    </w:p>
    <w:bookmarkEnd w:id="44"/>
    <w:bookmarkEnd w:id="45"/>
    <w:p w14:paraId="551A28AE"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u w:val="single"/>
        </w:rPr>
      </w:pPr>
      <w:r w:rsidRPr="00F0020D">
        <w:rPr>
          <w:rFonts w:ascii="Aptos Narrow" w:eastAsia="Trebuchet MS" w:hAnsi="Aptos Narrow" w:cs="Times New Roman"/>
          <w:color w:val="0D0D0D" w:themeColor="text1" w:themeTint="F2"/>
          <w:kern w:val="16"/>
          <w:sz w:val="20"/>
        </w:rPr>
        <w:t>---------------------------------------------------------------------------------------------------</w:t>
      </w:r>
    </w:p>
    <w:p w14:paraId="679789F4" w14:textId="765D1BB8" w:rsidR="00CD7839" w:rsidRPr="00F0020D" w:rsidRDefault="00DF3610"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contracting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parties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undertake</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permanently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keep</w:t>
      </w:r>
      <w:proofErr w:type="spellEnd"/>
      <w:r w:rsidRPr="00F0020D">
        <w:rPr>
          <w:rFonts w:ascii="Aptos Narrow" w:eastAsia="Trebuchet MS" w:hAnsi="Aptos Narrow" w:cs="Times New Roman"/>
          <w:color w:val="0D0D0D" w:themeColor="text1" w:themeTint="F2"/>
          <w:kern w:val="16"/>
          <w:sz w:val="20"/>
        </w:rPr>
        <w:t xml:space="preserve"> as </w:t>
      </w:r>
      <w:proofErr w:type="spellStart"/>
      <w:r w:rsidRPr="00F0020D">
        <w:rPr>
          <w:rFonts w:ascii="Aptos Narrow" w:eastAsia="Trebuchet MS" w:hAnsi="Aptos Narrow" w:cs="Times New Roman"/>
          <w:color w:val="0D0D0D" w:themeColor="text1" w:themeTint="F2"/>
          <w:kern w:val="16"/>
          <w:sz w:val="20"/>
        </w:rPr>
        <w:t>confidential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information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have</w:t>
      </w:r>
      <w:proofErr w:type="spellEnd"/>
      <w:r w:rsidRPr="00F0020D">
        <w:rPr>
          <w:rFonts w:ascii="Aptos Narrow" w:eastAsia="Trebuchet MS" w:hAnsi="Aptos Narrow" w:cs="Times New Roman"/>
          <w:color w:val="0D0D0D" w:themeColor="text1" w:themeTint="F2"/>
          <w:kern w:val="16"/>
          <w:sz w:val="20"/>
        </w:rPr>
        <w:t xml:space="preserve"> and/</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received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during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negotiations</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conclusion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as </w:t>
      </w:r>
      <w:proofErr w:type="spellStart"/>
      <w:r w:rsidRPr="00F0020D">
        <w:rPr>
          <w:rFonts w:ascii="Aptos Narrow" w:eastAsia="Trebuchet MS" w:hAnsi="Aptos Narrow" w:cs="Times New Roman"/>
          <w:color w:val="0D0D0D" w:themeColor="text1" w:themeTint="F2"/>
          <w:kern w:val="16"/>
          <w:sz w:val="20"/>
        </w:rPr>
        <w:t>well</w:t>
      </w:r>
      <w:proofErr w:type="spellEnd"/>
      <w:r w:rsidRPr="00F0020D">
        <w:rPr>
          <w:rFonts w:ascii="Aptos Narrow" w:eastAsia="Trebuchet MS" w:hAnsi="Aptos Narrow" w:cs="Times New Roman"/>
          <w:color w:val="0D0D0D" w:themeColor="text1" w:themeTint="F2"/>
          <w:kern w:val="16"/>
          <w:sz w:val="20"/>
        </w:rPr>
        <w:t xml:space="preserve"> as </w:t>
      </w:r>
      <w:proofErr w:type="spellStart"/>
      <w:r w:rsidRPr="00F0020D">
        <w:rPr>
          <w:rFonts w:ascii="Aptos Narrow" w:eastAsia="Trebuchet MS" w:hAnsi="Aptos Narrow" w:cs="Times New Roman"/>
          <w:color w:val="0D0D0D" w:themeColor="text1" w:themeTint="F2"/>
          <w:kern w:val="16"/>
          <w:sz w:val="20"/>
        </w:rPr>
        <w:t>after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conclusion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which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concern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other </w:t>
      </w:r>
      <w:proofErr w:type="spellStart"/>
      <w:r w:rsidRPr="00F0020D">
        <w:rPr>
          <w:rFonts w:ascii="Aptos Narrow" w:eastAsia="Trebuchet MS" w:hAnsi="Aptos Narrow" w:cs="Times New Roman"/>
          <w:color w:val="0D0D0D" w:themeColor="text1" w:themeTint="F2"/>
          <w:kern w:val="16"/>
          <w:sz w:val="20"/>
        </w:rPr>
        <w:t>Contracting</w:t>
      </w:r>
      <w:proofErr w:type="spellEnd"/>
      <w:r w:rsidRPr="00F0020D">
        <w:rPr>
          <w:rFonts w:ascii="Aptos Narrow" w:eastAsia="Trebuchet MS" w:hAnsi="Aptos Narrow" w:cs="Times New Roman"/>
          <w:color w:val="0D0D0D" w:themeColor="text1" w:themeTint="F2"/>
          <w:kern w:val="16"/>
          <w:sz w:val="20"/>
        </w:rPr>
        <w:t xml:space="preserve"> Party,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itself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rights</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obligations</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as </w:t>
      </w:r>
      <w:proofErr w:type="spellStart"/>
      <w:r w:rsidRPr="00F0020D">
        <w:rPr>
          <w:rFonts w:ascii="Aptos Narrow" w:eastAsia="Trebuchet MS" w:hAnsi="Aptos Narrow" w:cs="Times New Roman"/>
          <w:color w:val="0D0D0D" w:themeColor="text1" w:themeTint="F2"/>
          <w:kern w:val="16"/>
          <w:sz w:val="20"/>
        </w:rPr>
        <w:t>well</w:t>
      </w:r>
      <w:proofErr w:type="spellEnd"/>
      <w:r w:rsidRPr="00F0020D">
        <w:rPr>
          <w:rFonts w:ascii="Aptos Narrow" w:eastAsia="Trebuchet MS" w:hAnsi="Aptos Narrow" w:cs="Times New Roman"/>
          <w:color w:val="0D0D0D" w:themeColor="text1" w:themeTint="F2"/>
          <w:kern w:val="16"/>
          <w:sz w:val="20"/>
        </w:rPr>
        <w:t xml:space="preserve"> as </w:t>
      </w:r>
      <w:proofErr w:type="spellStart"/>
      <w:r w:rsidRPr="00F0020D">
        <w:rPr>
          <w:rFonts w:ascii="Aptos Narrow" w:eastAsia="Trebuchet MS" w:hAnsi="Aptos Narrow" w:cs="Times New Roman"/>
          <w:color w:val="0D0D0D" w:themeColor="text1" w:themeTint="F2"/>
          <w:kern w:val="16"/>
          <w:sz w:val="20"/>
        </w:rPr>
        <w:t>everything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else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related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conclusion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fulfillment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obligations</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00CD7839" w:rsidRPr="00F0020D">
        <w:rPr>
          <w:rFonts w:ascii="Aptos Narrow" w:eastAsia="Trebuchet MS" w:hAnsi="Aptos Narrow" w:cs="Times New Roman"/>
          <w:color w:val="0D0D0D" w:themeColor="text1" w:themeTint="F2"/>
          <w:kern w:val="16"/>
          <w:sz w:val="20"/>
        </w:rPr>
        <w:t>. ---------------------------------------------------------------</w:t>
      </w:r>
    </w:p>
    <w:p w14:paraId="3B944150"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lastRenderedPageBreak/>
        <w:t>---------------------------------------------------------------------------------------------------</w:t>
      </w:r>
    </w:p>
    <w:p w14:paraId="419A7493" w14:textId="733CF0FE" w:rsidR="00CD7839" w:rsidRPr="00F0020D" w:rsidRDefault="00DF3610"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 xml:space="preserve">As </w:t>
      </w:r>
      <w:proofErr w:type="spellStart"/>
      <w:r w:rsidRPr="00F0020D">
        <w:rPr>
          <w:rFonts w:ascii="Aptos Narrow" w:eastAsia="Trebuchet MS" w:hAnsi="Aptos Narrow" w:cs="Times New Roman"/>
          <w:color w:val="0D0D0D" w:themeColor="text1" w:themeTint="F2"/>
          <w:kern w:val="16"/>
          <w:sz w:val="20"/>
        </w:rPr>
        <w:t>an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exception</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previous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paragraph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Contracting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Parties</w:t>
      </w:r>
      <w:proofErr w:type="spellEnd"/>
      <w:r w:rsidRPr="00F0020D">
        <w:rPr>
          <w:rFonts w:ascii="Aptos Narrow" w:eastAsia="Trebuchet MS" w:hAnsi="Aptos Narrow" w:cs="Times New Roman"/>
          <w:color w:val="0D0D0D" w:themeColor="text1" w:themeTint="F2"/>
          <w:kern w:val="16"/>
          <w:sz w:val="20"/>
        </w:rPr>
        <w:t xml:space="preserve"> are </w:t>
      </w:r>
      <w:proofErr w:type="spellStart"/>
      <w:r w:rsidRPr="00F0020D">
        <w:rPr>
          <w:rFonts w:ascii="Aptos Narrow" w:eastAsia="Trebuchet MS" w:hAnsi="Aptos Narrow" w:cs="Times New Roman"/>
          <w:color w:val="0D0D0D" w:themeColor="text1" w:themeTint="F2"/>
          <w:kern w:val="16"/>
          <w:sz w:val="20"/>
        </w:rPr>
        <w:t>authorized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disclose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information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about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their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investors</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expert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advisors</w:t>
      </w:r>
      <w:proofErr w:type="spellEnd"/>
      <w:r w:rsidR="00CD7839" w:rsidRPr="00F0020D">
        <w:rPr>
          <w:rFonts w:ascii="Aptos Narrow" w:eastAsia="Trebuchet MS" w:hAnsi="Aptos Narrow" w:cs="Times New Roman"/>
          <w:color w:val="0D0D0D" w:themeColor="text1" w:themeTint="F2"/>
          <w:kern w:val="16"/>
          <w:sz w:val="20"/>
        </w:rPr>
        <w:t>.------------------- ----------------</w:t>
      </w:r>
    </w:p>
    <w:p w14:paraId="5D77156D"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3C7DD143" w14:textId="5617FD92" w:rsidR="00CD7839" w:rsidRPr="00F0020D" w:rsidRDefault="00DF3610" w:rsidP="00CD7839">
      <w:pPr>
        <w:spacing w:before="120" w:after="120" w:line="276" w:lineRule="auto"/>
        <w:jc w:val="both"/>
        <w:rPr>
          <w:rFonts w:ascii="Aptos Narrow" w:eastAsia="Trebuchet MS" w:hAnsi="Aptos Narrow" w:cs="Times New Roman"/>
          <w:color w:val="0D0D0D" w:themeColor="text1" w:themeTint="F2"/>
          <w:kern w:val="16"/>
          <w:sz w:val="20"/>
        </w:rPr>
      </w:pPr>
      <w:bookmarkStart w:id="46" w:name="_Toc105922136"/>
      <w:proofErr w:type="spellStart"/>
      <w:r w:rsidRPr="00F0020D">
        <w:rPr>
          <w:rFonts w:ascii="Aptos Narrow" w:eastAsia="Trebuchet MS" w:hAnsi="Aptos Narrow" w:cs="Times New Roman"/>
          <w:color w:val="0D0D0D" w:themeColor="text1" w:themeTint="F2"/>
          <w:kern w:val="16"/>
          <w:sz w:val="20"/>
        </w:rPr>
        <w:t>Confidential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information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sense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paragraph</w:t>
      </w:r>
      <w:proofErr w:type="spellEnd"/>
      <w:r w:rsidRPr="00F0020D">
        <w:rPr>
          <w:rFonts w:ascii="Aptos Narrow" w:eastAsia="Trebuchet MS" w:hAnsi="Aptos Narrow" w:cs="Times New Roman"/>
          <w:color w:val="0D0D0D" w:themeColor="text1" w:themeTint="F2"/>
          <w:kern w:val="16"/>
          <w:sz w:val="20"/>
        </w:rPr>
        <w:t xml:space="preserve"> 1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article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considered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be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documents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their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contents</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attachments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written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compositions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documents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tables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charts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plans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drawings</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like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objects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mock-ups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models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samples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photographs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films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microfilms</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others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records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are </w:t>
      </w:r>
      <w:proofErr w:type="spellStart"/>
      <w:r w:rsidRPr="00F0020D">
        <w:rPr>
          <w:rFonts w:ascii="Aptos Narrow" w:eastAsia="Trebuchet MS" w:hAnsi="Aptos Narrow" w:cs="Times New Roman"/>
          <w:color w:val="0D0D0D" w:themeColor="text1" w:themeTint="F2"/>
          <w:kern w:val="16"/>
          <w:sz w:val="20"/>
        </w:rPr>
        <w:t>light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sound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machine</w:t>
      </w:r>
      <w:proofErr w:type="spellEnd"/>
      <w:r w:rsidRPr="00F0020D">
        <w:rPr>
          <w:rFonts w:ascii="Aptos Narrow" w:eastAsia="Trebuchet MS" w:hAnsi="Aptos Narrow" w:cs="Times New Roman"/>
          <w:color w:val="0D0D0D" w:themeColor="text1" w:themeTint="F2"/>
          <w:kern w:val="16"/>
          <w:sz w:val="20"/>
        </w:rPr>
        <w:t xml:space="preserve">, manual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otherwise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recorded</w:t>
      </w:r>
      <w:proofErr w:type="spellEnd"/>
      <w:r w:rsidRPr="00F0020D">
        <w:rPr>
          <w:rFonts w:ascii="Aptos Narrow" w:eastAsia="Trebuchet MS" w:hAnsi="Aptos Narrow" w:cs="Times New Roman"/>
          <w:color w:val="0D0D0D" w:themeColor="text1" w:themeTint="F2"/>
          <w:kern w:val="16"/>
          <w:sz w:val="20"/>
        </w:rPr>
        <w:t xml:space="preserve"> on </w:t>
      </w:r>
      <w:proofErr w:type="spellStart"/>
      <w:r w:rsidRPr="00F0020D">
        <w:rPr>
          <w:rFonts w:ascii="Aptos Narrow" w:eastAsia="Trebuchet MS" w:hAnsi="Aptos Narrow" w:cs="Times New Roman"/>
          <w:color w:val="0D0D0D" w:themeColor="text1" w:themeTint="F2"/>
          <w:kern w:val="16"/>
          <w:sz w:val="20"/>
        </w:rPr>
        <w:t>any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medium</w:t>
      </w:r>
      <w:proofErr w:type="spellEnd"/>
      <w:r w:rsidRPr="00F0020D">
        <w:rPr>
          <w:rFonts w:ascii="Aptos Narrow" w:eastAsia="Trebuchet MS" w:hAnsi="Aptos Narrow" w:cs="Times New Roman"/>
          <w:color w:val="0D0D0D" w:themeColor="text1" w:themeTint="F2"/>
          <w:kern w:val="16"/>
          <w:sz w:val="20"/>
        </w:rPr>
        <w:t xml:space="preserve">, as </w:t>
      </w:r>
      <w:proofErr w:type="spellStart"/>
      <w:r w:rsidRPr="00F0020D">
        <w:rPr>
          <w:rFonts w:ascii="Aptos Narrow" w:eastAsia="Trebuchet MS" w:hAnsi="Aptos Narrow" w:cs="Times New Roman"/>
          <w:color w:val="0D0D0D" w:themeColor="text1" w:themeTint="F2"/>
          <w:kern w:val="16"/>
          <w:sz w:val="20"/>
        </w:rPr>
        <w:t>well</w:t>
      </w:r>
      <w:proofErr w:type="spellEnd"/>
      <w:r w:rsidRPr="00F0020D">
        <w:rPr>
          <w:rFonts w:ascii="Aptos Narrow" w:eastAsia="Trebuchet MS" w:hAnsi="Aptos Narrow" w:cs="Times New Roman"/>
          <w:color w:val="0D0D0D" w:themeColor="text1" w:themeTint="F2"/>
          <w:kern w:val="16"/>
          <w:sz w:val="20"/>
        </w:rPr>
        <w:t xml:space="preserve"> as </w:t>
      </w:r>
      <w:proofErr w:type="spellStart"/>
      <w:r w:rsidRPr="00F0020D">
        <w:rPr>
          <w:rFonts w:ascii="Aptos Narrow" w:eastAsia="Trebuchet MS" w:hAnsi="Aptos Narrow" w:cs="Times New Roman"/>
          <w:color w:val="0D0D0D" w:themeColor="text1" w:themeTint="F2"/>
          <w:kern w:val="16"/>
          <w:sz w:val="20"/>
        </w:rPr>
        <w:t>all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measures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procedures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types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orders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instructions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communications</w:t>
      </w:r>
      <w:proofErr w:type="spellEnd"/>
      <w:r w:rsidRPr="00F0020D">
        <w:rPr>
          <w:rFonts w:ascii="Aptos Narrow" w:eastAsia="Trebuchet MS" w:hAnsi="Aptos Narrow" w:cs="Times New Roman"/>
          <w:color w:val="0D0D0D" w:themeColor="text1" w:themeTint="F2"/>
          <w:kern w:val="16"/>
          <w:sz w:val="20"/>
        </w:rPr>
        <w:t xml:space="preserve">, as </w:t>
      </w:r>
      <w:proofErr w:type="spellStart"/>
      <w:r w:rsidRPr="00F0020D">
        <w:rPr>
          <w:rFonts w:ascii="Aptos Narrow" w:eastAsia="Trebuchet MS" w:hAnsi="Aptos Narrow" w:cs="Times New Roman"/>
          <w:color w:val="0D0D0D" w:themeColor="text1" w:themeTint="F2"/>
          <w:kern w:val="16"/>
          <w:sz w:val="20"/>
        </w:rPr>
        <w:t>well</w:t>
      </w:r>
      <w:proofErr w:type="spellEnd"/>
      <w:r w:rsidRPr="00F0020D">
        <w:rPr>
          <w:rFonts w:ascii="Aptos Narrow" w:eastAsia="Trebuchet MS" w:hAnsi="Aptos Narrow" w:cs="Times New Roman"/>
          <w:color w:val="0D0D0D" w:themeColor="text1" w:themeTint="F2"/>
          <w:kern w:val="16"/>
          <w:sz w:val="20"/>
        </w:rPr>
        <w:t xml:space="preserve"> as </w:t>
      </w:r>
      <w:proofErr w:type="spellStart"/>
      <w:r w:rsidRPr="00F0020D">
        <w:rPr>
          <w:rFonts w:ascii="Aptos Narrow" w:eastAsia="Trebuchet MS" w:hAnsi="Aptos Narrow" w:cs="Times New Roman"/>
          <w:color w:val="0D0D0D" w:themeColor="text1" w:themeTint="F2"/>
          <w:kern w:val="16"/>
          <w:sz w:val="20"/>
        </w:rPr>
        <w:t>oral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communications</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information</w:t>
      </w:r>
      <w:proofErr w:type="spellEnd"/>
      <w:r w:rsidR="00CD7839" w:rsidRPr="00F0020D">
        <w:rPr>
          <w:rFonts w:ascii="Aptos Narrow" w:eastAsia="Trebuchet MS" w:hAnsi="Aptos Narrow" w:cs="Times New Roman"/>
          <w:color w:val="0D0D0D" w:themeColor="text1" w:themeTint="F2"/>
          <w:kern w:val="16"/>
          <w:sz w:val="20"/>
        </w:rPr>
        <w:t>. ------------------------------------------------------------------------------------</w:t>
      </w:r>
    </w:p>
    <w:p w14:paraId="41D1C8F0"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2816719C" w14:textId="0AD4F209" w:rsidR="00CD7839" w:rsidRPr="00F0020D" w:rsidRDefault="00DF3610" w:rsidP="00CD7839">
      <w:pPr>
        <w:spacing w:before="120" w:after="120" w:line="276" w:lineRule="auto"/>
        <w:jc w:val="both"/>
        <w:rPr>
          <w:rFonts w:ascii="Aptos Narrow" w:eastAsia="Trebuchet MS" w:hAnsi="Aptos Narrow" w:cs="Times New Roman"/>
          <w:color w:val="0D0D0D" w:themeColor="text1" w:themeTint="F2"/>
          <w:kern w:val="16"/>
          <w:sz w:val="20"/>
        </w:rPr>
      </w:pPr>
      <w:bookmarkStart w:id="47" w:name="_Toc105922137"/>
      <w:bookmarkEnd w:id="46"/>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contracting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parties</w:t>
      </w:r>
      <w:proofErr w:type="spellEnd"/>
      <w:r w:rsidRPr="00F0020D">
        <w:rPr>
          <w:rFonts w:ascii="Aptos Narrow" w:eastAsia="Trebuchet MS" w:hAnsi="Aptos Narrow" w:cs="Times New Roman"/>
          <w:color w:val="0D0D0D" w:themeColor="text1" w:themeTint="F2"/>
          <w:kern w:val="16"/>
          <w:sz w:val="20"/>
        </w:rPr>
        <w:t xml:space="preserve"> are </w:t>
      </w:r>
      <w:proofErr w:type="spellStart"/>
      <w:r w:rsidRPr="00F0020D">
        <w:rPr>
          <w:rFonts w:ascii="Aptos Narrow" w:eastAsia="Trebuchet MS" w:hAnsi="Aptos Narrow" w:cs="Times New Roman"/>
          <w:color w:val="0D0D0D" w:themeColor="text1" w:themeTint="F2"/>
          <w:kern w:val="16"/>
          <w:sz w:val="20"/>
        </w:rPr>
        <w:t>not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obliged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keep</w:t>
      </w:r>
      <w:proofErr w:type="spellEnd"/>
      <w:r w:rsidRPr="00F0020D">
        <w:rPr>
          <w:rFonts w:ascii="Aptos Narrow" w:eastAsia="Trebuchet MS" w:hAnsi="Aptos Narrow" w:cs="Times New Roman"/>
          <w:color w:val="0D0D0D" w:themeColor="text1" w:themeTint="F2"/>
          <w:kern w:val="16"/>
          <w:sz w:val="20"/>
        </w:rPr>
        <w:t xml:space="preserve"> as </w:t>
      </w:r>
      <w:proofErr w:type="spellStart"/>
      <w:r w:rsidRPr="00F0020D">
        <w:rPr>
          <w:rFonts w:ascii="Aptos Narrow" w:eastAsia="Trebuchet MS" w:hAnsi="Aptos Narrow" w:cs="Times New Roman"/>
          <w:color w:val="0D0D0D" w:themeColor="text1" w:themeTint="F2"/>
          <w:kern w:val="16"/>
          <w:sz w:val="20"/>
        </w:rPr>
        <w:t>secret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information</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paragraph</w:t>
      </w:r>
      <w:proofErr w:type="spellEnd"/>
      <w:r w:rsidRPr="00F0020D">
        <w:rPr>
          <w:rFonts w:ascii="Aptos Narrow" w:eastAsia="Trebuchet MS" w:hAnsi="Aptos Narrow" w:cs="Times New Roman"/>
          <w:color w:val="0D0D0D" w:themeColor="text1" w:themeTint="F2"/>
          <w:kern w:val="16"/>
          <w:sz w:val="20"/>
        </w:rPr>
        <w:t xml:space="preserve"> 1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article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becomes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public</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any</w:t>
      </w:r>
      <w:proofErr w:type="spellEnd"/>
      <w:r w:rsidRPr="00F0020D">
        <w:rPr>
          <w:rFonts w:ascii="Aptos Narrow" w:eastAsia="Trebuchet MS" w:hAnsi="Aptos Narrow" w:cs="Times New Roman"/>
          <w:color w:val="0D0D0D" w:themeColor="text1" w:themeTint="F2"/>
          <w:kern w:val="16"/>
          <w:sz w:val="20"/>
        </w:rPr>
        <w:t xml:space="preserve"> other </w:t>
      </w:r>
      <w:proofErr w:type="spellStart"/>
      <w:r w:rsidRPr="00F0020D">
        <w:rPr>
          <w:rFonts w:ascii="Aptos Narrow" w:eastAsia="Trebuchet MS" w:hAnsi="Aptos Narrow" w:cs="Times New Roman"/>
          <w:color w:val="0D0D0D" w:themeColor="text1" w:themeTint="F2"/>
          <w:kern w:val="16"/>
          <w:sz w:val="20"/>
        </w:rPr>
        <w:t>way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does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not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constitute</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Pr="00F0020D">
        <w:rPr>
          <w:rFonts w:ascii="Aptos Narrow" w:eastAsia="Trebuchet MS" w:hAnsi="Aptos Narrow" w:cs="Times New Roman"/>
          <w:color w:val="0D0D0D" w:themeColor="text1" w:themeTint="F2"/>
          <w:kern w:val="16"/>
          <w:sz w:val="20"/>
        </w:rPr>
        <w:t>violation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obligation</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paragraph</w:t>
      </w:r>
      <w:proofErr w:type="spellEnd"/>
      <w:r w:rsidRPr="00F0020D">
        <w:rPr>
          <w:rFonts w:ascii="Aptos Narrow" w:eastAsia="Trebuchet MS" w:hAnsi="Aptos Narrow" w:cs="Times New Roman"/>
          <w:color w:val="0D0D0D" w:themeColor="text1" w:themeTint="F2"/>
          <w:kern w:val="16"/>
          <w:sz w:val="20"/>
        </w:rPr>
        <w:t xml:space="preserve"> 1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article</w:t>
      </w:r>
      <w:proofErr w:type="spellEnd"/>
      <w:r w:rsidR="00CD7839" w:rsidRPr="00F0020D">
        <w:rPr>
          <w:rFonts w:ascii="Aptos Narrow" w:eastAsia="Trebuchet MS" w:hAnsi="Aptos Narrow" w:cs="Times New Roman"/>
          <w:color w:val="0D0D0D" w:themeColor="text1" w:themeTint="F2"/>
          <w:kern w:val="16"/>
          <w:sz w:val="20"/>
        </w:rPr>
        <w:t>.-------- -----------------------------------------------------------------------------</w:t>
      </w:r>
    </w:p>
    <w:p w14:paraId="00114006"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30D1CB32" w14:textId="34B1A50A" w:rsidR="00CD7839" w:rsidRPr="00F0020D" w:rsidRDefault="00DF3610" w:rsidP="00CD7839">
      <w:pPr>
        <w:spacing w:before="120" w:after="120" w:line="276" w:lineRule="auto"/>
        <w:jc w:val="both"/>
        <w:rPr>
          <w:rFonts w:ascii="Aptos Narrow" w:eastAsia="Trebuchet MS" w:hAnsi="Aptos Narrow" w:cs="Times New Roman"/>
          <w:color w:val="0D0D0D" w:themeColor="text1" w:themeTint="F2"/>
          <w:kern w:val="16"/>
          <w:sz w:val="20"/>
        </w:rPr>
      </w:pPr>
      <w:bookmarkStart w:id="48" w:name="_Toc105922138"/>
      <w:bookmarkEnd w:id="47"/>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contracting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parties</w:t>
      </w:r>
      <w:proofErr w:type="spellEnd"/>
      <w:r w:rsidRPr="00F0020D">
        <w:rPr>
          <w:rFonts w:ascii="Aptos Narrow" w:eastAsia="Trebuchet MS" w:hAnsi="Aptos Narrow" w:cs="Times New Roman"/>
          <w:color w:val="0D0D0D" w:themeColor="text1" w:themeTint="F2"/>
          <w:kern w:val="16"/>
          <w:sz w:val="20"/>
        </w:rPr>
        <w:t xml:space="preserve"> are </w:t>
      </w:r>
      <w:proofErr w:type="spellStart"/>
      <w:r w:rsidRPr="00F0020D">
        <w:rPr>
          <w:rFonts w:ascii="Aptos Narrow" w:eastAsia="Trebuchet MS" w:hAnsi="Aptos Narrow" w:cs="Times New Roman"/>
          <w:color w:val="0D0D0D" w:themeColor="text1" w:themeTint="F2"/>
          <w:kern w:val="16"/>
          <w:sz w:val="20"/>
        </w:rPr>
        <w:t>not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obliged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keep</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information</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article</w:t>
      </w:r>
      <w:proofErr w:type="spellEnd"/>
      <w:r w:rsidRPr="00F0020D">
        <w:rPr>
          <w:rFonts w:ascii="Aptos Narrow" w:eastAsia="Trebuchet MS" w:hAnsi="Aptos Narrow" w:cs="Times New Roman"/>
          <w:color w:val="0D0D0D" w:themeColor="text1" w:themeTint="F2"/>
          <w:kern w:val="16"/>
          <w:sz w:val="20"/>
        </w:rPr>
        <w:t xml:space="preserve"> as </w:t>
      </w:r>
      <w:proofErr w:type="spellStart"/>
      <w:r w:rsidRPr="00F0020D">
        <w:rPr>
          <w:rFonts w:ascii="Aptos Narrow" w:eastAsia="Trebuchet MS" w:hAnsi="Aptos Narrow" w:cs="Times New Roman"/>
          <w:color w:val="0D0D0D" w:themeColor="text1" w:themeTint="F2"/>
          <w:kern w:val="16"/>
          <w:sz w:val="20"/>
        </w:rPr>
        <w:t>secret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even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cases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where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they</w:t>
      </w:r>
      <w:proofErr w:type="spellEnd"/>
      <w:r w:rsidRPr="00F0020D">
        <w:rPr>
          <w:rFonts w:ascii="Aptos Narrow" w:eastAsia="Trebuchet MS" w:hAnsi="Aptos Narrow" w:cs="Times New Roman"/>
          <w:color w:val="0D0D0D" w:themeColor="text1" w:themeTint="F2"/>
          <w:kern w:val="16"/>
          <w:sz w:val="20"/>
        </w:rPr>
        <w:t xml:space="preserve"> are </w:t>
      </w:r>
      <w:proofErr w:type="spellStart"/>
      <w:r w:rsidRPr="00F0020D">
        <w:rPr>
          <w:rFonts w:ascii="Aptos Narrow" w:eastAsia="Trebuchet MS" w:hAnsi="Aptos Narrow" w:cs="Times New Roman"/>
          <w:color w:val="0D0D0D" w:themeColor="text1" w:themeTint="F2"/>
          <w:kern w:val="16"/>
          <w:sz w:val="20"/>
        </w:rPr>
        <w:t>obliged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disclose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information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accordance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mandatory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regulations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which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case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they</w:t>
      </w:r>
      <w:proofErr w:type="spellEnd"/>
      <w:r w:rsidRPr="00F0020D">
        <w:rPr>
          <w:rFonts w:ascii="Aptos Narrow" w:eastAsia="Trebuchet MS" w:hAnsi="Aptos Narrow" w:cs="Times New Roman"/>
          <w:color w:val="0D0D0D" w:themeColor="text1" w:themeTint="F2"/>
          <w:kern w:val="16"/>
          <w:sz w:val="20"/>
        </w:rPr>
        <w:t xml:space="preserve"> are </w:t>
      </w:r>
      <w:proofErr w:type="spellStart"/>
      <w:r w:rsidRPr="00F0020D">
        <w:rPr>
          <w:rFonts w:ascii="Aptos Narrow" w:eastAsia="Trebuchet MS" w:hAnsi="Aptos Narrow" w:cs="Times New Roman"/>
          <w:color w:val="0D0D0D" w:themeColor="text1" w:themeTint="F2"/>
          <w:kern w:val="16"/>
          <w:sz w:val="20"/>
        </w:rPr>
        <w:t>authorized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disclose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only</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purpose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scope</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before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body</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which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duty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prescribed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law</w:t>
      </w:r>
      <w:proofErr w:type="spellEnd"/>
      <w:r w:rsidR="00CD7839" w:rsidRPr="00F0020D">
        <w:rPr>
          <w:rFonts w:ascii="Aptos Narrow" w:eastAsia="Trebuchet MS" w:hAnsi="Aptos Narrow" w:cs="Times New Roman"/>
          <w:color w:val="0D0D0D" w:themeColor="text1" w:themeTint="F2"/>
          <w:kern w:val="16"/>
          <w:sz w:val="20"/>
        </w:rPr>
        <w:t>.-------- -----------------------------------------------------------</w:t>
      </w:r>
    </w:p>
    <w:p w14:paraId="7B6D0CA9"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218BB285" w14:textId="4FF08DD5" w:rsidR="00CD7839" w:rsidRPr="00F0020D" w:rsidRDefault="00DF3610" w:rsidP="00CD7839">
      <w:pPr>
        <w:spacing w:before="120" w:after="120" w:line="276" w:lineRule="auto"/>
        <w:jc w:val="both"/>
        <w:rPr>
          <w:rFonts w:ascii="Aptos Narrow" w:eastAsia="Trebuchet MS" w:hAnsi="Aptos Narrow" w:cs="Times New Roman"/>
          <w:color w:val="0D0D0D" w:themeColor="text1" w:themeTint="F2"/>
          <w:kern w:val="16"/>
          <w:sz w:val="20"/>
        </w:rPr>
      </w:pPr>
      <w:bookmarkStart w:id="49" w:name="_Toc105922139"/>
      <w:bookmarkEnd w:id="48"/>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contracting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parties</w:t>
      </w:r>
      <w:proofErr w:type="spellEnd"/>
      <w:r w:rsidRPr="00F0020D">
        <w:rPr>
          <w:rFonts w:ascii="Aptos Narrow" w:eastAsia="Trebuchet MS" w:hAnsi="Aptos Narrow" w:cs="Times New Roman"/>
          <w:color w:val="0D0D0D" w:themeColor="text1" w:themeTint="F2"/>
          <w:kern w:val="16"/>
          <w:sz w:val="20"/>
        </w:rPr>
        <w:t xml:space="preserve"> are </w:t>
      </w:r>
      <w:proofErr w:type="spellStart"/>
      <w:r w:rsidRPr="00F0020D">
        <w:rPr>
          <w:rFonts w:ascii="Aptos Narrow" w:eastAsia="Trebuchet MS" w:hAnsi="Aptos Narrow" w:cs="Times New Roman"/>
          <w:color w:val="0D0D0D" w:themeColor="text1" w:themeTint="F2"/>
          <w:kern w:val="16"/>
          <w:sz w:val="20"/>
        </w:rPr>
        <w:t>authorized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present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information</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paragraph</w:t>
      </w:r>
      <w:proofErr w:type="spellEnd"/>
      <w:r w:rsidRPr="00F0020D">
        <w:rPr>
          <w:rFonts w:ascii="Aptos Narrow" w:eastAsia="Trebuchet MS" w:hAnsi="Aptos Narrow" w:cs="Times New Roman"/>
          <w:color w:val="0D0D0D" w:themeColor="text1" w:themeTint="F2"/>
          <w:kern w:val="16"/>
          <w:sz w:val="20"/>
        </w:rPr>
        <w:t xml:space="preserve"> 1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article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any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dispute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may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arise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between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them</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connection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but </w:t>
      </w:r>
      <w:proofErr w:type="spellStart"/>
      <w:r w:rsidRPr="00F0020D">
        <w:rPr>
          <w:rFonts w:ascii="Aptos Narrow" w:eastAsia="Trebuchet MS" w:hAnsi="Aptos Narrow" w:cs="Times New Roman"/>
          <w:color w:val="0D0D0D" w:themeColor="text1" w:themeTint="F2"/>
          <w:kern w:val="16"/>
          <w:sz w:val="20"/>
        </w:rPr>
        <w:t>only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before</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Pr="00F0020D">
        <w:rPr>
          <w:rFonts w:ascii="Aptos Narrow" w:eastAsia="Trebuchet MS" w:hAnsi="Aptos Narrow" w:cs="Times New Roman"/>
          <w:color w:val="0D0D0D" w:themeColor="text1" w:themeTint="F2"/>
          <w:kern w:val="16"/>
          <w:sz w:val="20"/>
        </w:rPr>
        <w:t>court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other </w:t>
      </w:r>
      <w:proofErr w:type="spellStart"/>
      <w:r w:rsidRPr="00F0020D">
        <w:rPr>
          <w:rFonts w:ascii="Aptos Narrow" w:eastAsia="Trebuchet MS" w:hAnsi="Aptos Narrow" w:cs="Times New Roman"/>
          <w:color w:val="0D0D0D" w:themeColor="text1" w:themeTint="F2"/>
          <w:kern w:val="16"/>
          <w:sz w:val="20"/>
        </w:rPr>
        <w:t>body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competent</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decide</w:t>
      </w:r>
      <w:proofErr w:type="spellEnd"/>
      <w:r w:rsidRPr="00F0020D">
        <w:rPr>
          <w:rFonts w:ascii="Aptos Narrow" w:eastAsia="Trebuchet MS" w:hAnsi="Aptos Narrow" w:cs="Times New Roman"/>
          <w:color w:val="0D0D0D" w:themeColor="text1" w:themeTint="F2"/>
          <w:kern w:val="16"/>
          <w:sz w:val="20"/>
        </w:rPr>
        <w:t xml:space="preserve"> on </w:t>
      </w:r>
      <w:proofErr w:type="spellStart"/>
      <w:r w:rsidRPr="00F0020D">
        <w:rPr>
          <w:rFonts w:ascii="Aptos Narrow" w:eastAsia="Trebuchet MS" w:hAnsi="Aptos Narrow" w:cs="Times New Roman"/>
          <w:color w:val="0D0D0D" w:themeColor="text1" w:themeTint="F2"/>
          <w:kern w:val="16"/>
          <w:sz w:val="20"/>
        </w:rPr>
        <w:t>such</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Pr="00F0020D">
        <w:rPr>
          <w:rFonts w:ascii="Aptos Narrow" w:eastAsia="Trebuchet MS" w:hAnsi="Aptos Narrow" w:cs="Times New Roman"/>
          <w:color w:val="0D0D0D" w:themeColor="text1" w:themeTint="F2"/>
          <w:kern w:val="16"/>
          <w:sz w:val="20"/>
        </w:rPr>
        <w:t>dispute</w:t>
      </w:r>
      <w:proofErr w:type="spellEnd"/>
      <w:r w:rsidRPr="00F0020D">
        <w:rPr>
          <w:rFonts w:ascii="Aptos Narrow" w:eastAsia="Trebuchet MS" w:hAnsi="Aptos Narrow" w:cs="Times New Roman"/>
          <w:color w:val="0D0D0D" w:themeColor="text1" w:themeTint="F2"/>
          <w:kern w:val="16"/>
          <w:sz w:val="20"/>
        </w:rPr>
        <w:t>.</w:t>
      </w:r>
      <w:r w:rsidR="00CD7839" w:rsidRPr="00F0020D">
        <w:rPr>
          <w:rFonts w:ascii="Aptos Narrow" w:eastAsia="Trebuchet MS" w:hAnsi="Aptos Narrow" w:cs="Times New Roman"/>
          <w:color w:val="0D0D0D" w:themeColor="text1" w:themeTint="F2"/>
          <w:kern w:val="16"/>
          <w:sz w:val="20"/>
        </w:rPr>
        <w:t>.--- -----------------------------</w:t>
      </w:r>
    </w:p>
    <w:p w14:paraId="074C6D5D"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1A0C427C" w14:textId="27E60A7E" w:rsidR="00CD7839" w:rsidRPr="00F0020D" w:rsidRDefault="00DF3610" w:rsidP="00CD7839">
      <w:pPr>
        <w:spacing w:before="120" w:after="120" w:line="276" w:lineRule="auto"/>
        <w:jc w:val="both"/>
        <w:rPr>
          <w:rFonts w:ascii="Aptos Narrow" w:eastAsia="Trebuchet MS" w:hAnsi="Aptos Narrow" w:cs="Times New Roman"/>
          <w:color w:val="0D0D0D" w:themeColor="text1" w:themeTint="F2"/>
          <w:kern w:val="16"/>
          <w:sz w:val="20"/>
        </w:rPr>
      </w:pPr>
      <w:bookmarkStart w:id="50" w:name="_Toc105922140"/>
      <w:bookmarkEnd w:id="49"/>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prior </w:t>
      </w:r>
      <w:proofErr w:type="spellStart"/>
      <w:r w:rsidRPr="00F0020D">
        <w:rPr>
          <w:rFonts w:ascii="Aptos Narrow" w:eastAsia="Trebuchet MS" w:hAnsi="Aptos Narrow" w:cs="Times New Roman"/>
          <w:color w:val="0D0D0D" w:themeColor="text1" w:themeTint="F2"/>
          <w:kern w:val="16"/>
          <w:sz w:val="20"/>
        </w:rPr>
        <w:t>written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consent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both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Contracting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Parties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certain</w:t>
      </w:r>
      <w:proofErr w:type="spellEnd"/>
      <w:r w:rsidRPr="00F0020D">
        <w:rPr>
          <w:rFonts w:ascii="Aptos Narrow" w:eastAsia="Trebuchet MS" w:hAnsi="Aptos Narrow" w:cs="Times New Roman"/>
          <w:color w:val="0D0D0D" w:themeColor="text1" w:themeTint="F2"/>
          <w:kern w:val="16"/>
          <w:sz w:val="20"/>
        </w:rPr>
        <w:t xml:space="preserve"> data from </w:t>
      </w:r>
      <w:proofErr w:type="spellStart"/>
      <w:r w:rsidRPr="00F0020D">
        <w:rPr>
          <w:rFonts w:ascii="Aptos Narrow" w:eastAsia="Trebuchet MS" w:hAnsi="Aptos Narrow" w:cs="Times New Roman"/>
          <w:color w:val="0D0D0D" w:themeColor="text1" w:themeTint="F2"/>
          <w:kern w:val="16"/>
          <w:sz w:val="20"/>
        </w:rPr>
        <w:t>paragraph</w:t>
      </w:r>
      <w:proofErr w:type="spellEnd"/>
      <w:r w:rsidRPr="00F0020D">
        <w:rPr>
          <w:rFonts w:ascii="Aptos Narrow" w:eastAsia="Trebuchet MS" w:hAnsi="Aptos Narrow" w:cs="Times New Roman"/>
          <w:color w:val="0D0D0D" w:themeColor="text1" w:themeTint="F2"/>
          <w:kern w:val="16"/>
          <w:sz w:val="20"/>
        </w:rPr>
        <w:t xml:space="preserve"> 1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article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may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disclosed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third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parties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media</w:t>
      </w:r>
      <w:proofErr w:type="spellEnd"/>
      <w:r w:rsidR="00CD7839" w:rsidRPr="00F0020D">
        <w:rPr>
          <w:rFonts w:ascii="Aptos Narrow" w:eastAsia="Trebuchet MS" w:hAnsi="Aptos Narrow" w:cs="Times New Roman"/>
          <w:color w:val="0D0D0D" w:themeColor="text1" w:themeTint="F2"/>
          <w:kern w:val="16"/>
          <w:sz w:val="20"/>
        </w:rPr>
        <w:t>.</w:t>
      </w:r>
      <w:bookmarkEnd w:id="50"/>
      <w:r w:rsidR="00CD7839" w:rsidRPr="00F0020D">
        <w:rPr>
          <w:rFonts w:ascii="Aptos Narrow" w:eastAsia="Trebuchet MS" w:hAnsi="Aptos Narrow" w:cs="Times New Roman"/>
          <w:color w:val="0D0D0D" w:themeColor="text1" w:themeTint="F2"/>
          <w:kern w:val="16"/>
          <w:sz w:val="20"/>
        </w:rPr>
        <w:t xml:space="preserve"> –-----</w:t>
      </w:r>
    </w:p>
    <w:p w14:paraId="635F3D47"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57BEA967" w14:textId="3893B833" w:rsidR="00CD7839" w:rsidRPr="00F0020D" w:rsidRDefault="00A22C94"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 xml:space="preserve">In </w:t>
      </w:r>
      <w:proofErr w:type="spellStart"/>
      <w:r w:rsidRPr="00F0020D">
        <w:rPr>
          <w:rFonts w:ascii="Aptos Narrow" w:eastAsia="Trebuchet MS" w:hAnsi="Aptos Narrow" w:cs="Times New Roman"/>
          <w:color w:val="0D0D0D" w:themeColor="text1" w:themeTint="F2"/>
          <w:kern w:val="16"/>
          <w:sz w:val="20"/>
        </w:rPr>
        <w:t>case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termination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obligations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defined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article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remain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force</w:t>
      </w:r>
      <w:proofErr w:type="spellEnd"/>
      <w:r w:rsidRPr="00F0020D">
        <w:rPr>
          <w:rFonts w:ascii="Aptos Narrow" w:eastAsia="Trebuchet MS" w:hAnsi="Aptos Narrow" w:cs="Times New Roman"/>
          <w:color w:val="0D0D0D" w:themeColor="text1" w:themeTint="F2"/>
          <w:kern w:val="16"/>
          <w:sz w:val="20"/>
        </w:rPr>
        <w:t xml:space="preserve"> for a period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5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letters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five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years</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such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termination</w:t>
      </w:r>
      <w:proofErr w:type="spellEnd"/>
      <w:r w:rsidR="00CD7839" w:rsidRPr="00F0020D">
        <w:rPr>
          <w:rFonts w:ascii="Aptos Narrow" w:eastAsia="Trebuchet MS" w:hAnsi="Aptos Narrow" w:cs="Times New Roman"/>
          <w:color w:val="0D0D0D" w:themeColor="text1" w:themeTint="F2"/>
          <w:kern w:val="16"/>
          <w:sz w:val="20"/>
        </w:rPr>
        <w:t>.------------ -------------------------</w:t>
      </w:r>
    </w:p>
    <w:p w14:paraId="4875C1BD"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68964A06" w14:textId="641BF144" w:rsidR="00CD7839" w:rsidRPr="00F0020D" w:rsidRDefault="00274AC9" w:rsidP="00CD7839">
      <w:pPr>
        <w:spacing w:before="120" w:after="120" w:line="276" w:lineRule="auto"/>
        <w:jc w:val="center"/>
        <w:rPr>
          <w:rFonts w:ascii="Aptos Narrow" w:eastAsia="Trebuchet MS" w:hAnsi="Aptos Narrow" w:cs="Times New Roman"/>
          <w:b/>
          <w:color w:val="0D0D0D" w:themeColor="text1" w:themeTint="F2"/>
          <w:kern w:val="16"/>
          <w:sz w:val="20"/>
        </w:rPr>
      </w:pPr>
      <w:bookmarkStart w:id="51" w:name="_Toc88457140"/>
      <w:bookmarkStart w:id="52" w:name="_Toc88456467"/>
      <w:proofErr w:type="spellStart"/>
      <w:r w:rsidRPr="00F0020D">
        <w:rPr>
          <w:rFonts w:ascii="Aptos Narrow" w:eastAsia="Trebuchet MS" w:hAnsi="Aptos Narrow" w:cs="Times New Roman"/>
          <w:b/>
          <w:color w:val="0D0D0D" w:themeColor="text1" w:themeTint="F2"/>
          <w:kern w:val="16"/>
          <w:sz w:val="20"/>
        </w:rPr>
        <w:t>Article</w:t>
      </w:r>
      <w:proofErr w:type="spellEnd"/>
      <w:r w:rsidRPr="00F0020D">
        <w:rPr>
          <w:rFonts w:ascii="Aptos Narrow" w:eastAsia="Trebuchet MS" w:hAnsi="Aptos Narrow" w:cs="Times New Roman"/>
          <w:b/>
          <w:color w:val="0D0D0D" w:themeColor="text1" w:themeTint="F2"/>
          <w:kern w:val="16"/>
          <w:sz w:val="20"/>
        </w:rPr>
        <w:t xml:space="preserve"> </w:t>
      </w:r>
      <w:r w:rsidR="00CD7839" w:rsidRPr="00F0020D">
        <w:rPr>
          <w:rFonts w:ascii="Aptos Narrow" w:eastAsia="Trebuchet MS" w:hAnsi="Aptos Narrow" w:cs="Times New Roman"/>
          <w:b/>
          <w:color w:val="0D0D0D" w:themeColor="text1" w:themeTint="F2"/>
          <w:kern w:val="16"/>
          <w:sz w:val="20"/>
        </w:rPr>
        <w:t>9.</w:t>
      </w:r>
    </w:p>
    <w:p w14:paraId="68A2A444" w14:textId="4559D54A" w:rsidR="00CD7839" w:rsidRPr="00F0020D" w:rsidRDefault="0050110D" w:rsidP="00CD7839">
      <w:pPr>
        <w:spacing w:before="120" w:after="120" w:line="276" w:lineRule="auto"/>
        <w:jc w:val="center"/>
        <w:rPr>
          <w:rFonts w:ascii="Aptos Narrow" w:eastAsia="Trebuchet MS" w:hAnsi="Aptos Narrow" w:cs="Times New Roman"/>
          <w:b/>
          <w:color w:val="0D0D0D" w:themeColor="text1" w:themeTint="F2"/>
          <w:kern w:val="16"/>
          <w:sz w:val="20"/>
        </w:rPr>
      </w:pPr>
      <w:proofErr w:type="spellStart"/>
      <w:r w:rsidRPr="00F0020D">
        <w:rPr>
          <w:rFonts w:ascii="Aptos Narrow" w:eastAsia="Trebuchet MS" w:hAnsi="Aptos Narrow" w:cs="Times New Roman"/>
          <w:b/>
          <w:color w:val="0D0D0D" w:themeColor="text1" w:themeTint="F2"/>
          <w:kern w:val="16"/>
          <w:sz w:val="20"/>
        </w:rPr>
        <w:t>Governing</w:t>
      </w:r>
      <w:proofErr w:type="spellEnd"/>
      <w:r w:rsidRPr="00F0020D">
        <w:rPr>
          <w:rFonts w:ascii="Aptos Narrow" w:eastAsia="Trebuchet MS" w:hAnsi="Aptos Narrow" w:cs="Times New Roman"/>
          <w:b/>
          <w:color w:val="0D0D0D" w:themeColor="text1" w:themeTint="F2"/>
          <w:kern w:val="16"/>
          <w:sz w:val="20"/>
        </w:rPr>
        <w:t xml:space="preserve"> </w:t>
      </w:r>
      <w:proofErr w:type="spellStart"/>
      <w:r w:rsidRPr="00F0020D">
        <w:rPr>
          <w:rFonts w:ascii="Aptos Narrow" w:eastAsia="Trebuchet MS" w:hAnsi="Aptos Narrow" w:cs="Times New Roman"/>
          <w:b/>
          <w:color w:val="0D0D0D" w:themeColor="text1" w:themeTint="F2"/>
          <w:kern w:val="16"/>
          <w:sz w:val="20"/>
        </w:rPr>
        <w:t>law</w:t>
      </w:r>
      <w:proofErr w:type="spellEnd"/>
      <w:r w:rsidRPr="00F0020D">
        <w:rPr>
          <w:rFonts w:ascii="Aptos Narrow" w:eastAsia="Trebuchet MS" w:hAnsi="Aptos Narrow" w:cs="Times New Roman"/>
          <w:b/>
          <w:color w:val="0D0D0D" w:themeColor="text1" w:themeTint="F2"/>
          <w:kern w:val="16"/>
          <w:sz w:val="20"/>
        </w:rPr>
        <w:t xml:space="preserve"> and </w:t>
      </w:r>
      <w:proofErr w:type="spellStart"/>
      <w:r w:rsidRPr="00F0020D">
        <w:rPr>
          <w:rFonts w:ascii="Aptos Narrow" w:eastAsia="Trebuchet MS" w:hAnsi="Aptos Narrow" w:cs="Times New Roman"/>
          <w:b/>
          <w:color w:val="0D0D0D" w:themeColor="text1" w:themeTint="F2"/>
          <w:kern w:val="16"/>
          <w:sz w:val="20"/>
        </w:rPr>
        <w:t>dispute</w:t>
      </w:r>
      <w:proofErr w:type="spellEnd"/>
      <w:r w:rsidRPr="00F0020D">
        <w:rPr>
          <w:rFonts w:ascii="Aptos Narrow" w:eastAsia="Trebuchet MS" w:hAnsi="Aptos Narrow" w:cs="Times New Roman"/>
          <w:b/>
          <w:color w:val="0D0D0D" w:themeColor="text1" w:themeTint="F2"/>
          <w:kern w:val="16"/>
          <w:sz w:val="20"/>
        </w:rPr>
        <w:t xml:space="preserve"> </w:t>
      </w:r>
      <w:proofErr w:type="spellStart"/>
      <w:r w:rsidRPr="00F0020D">
        <w:rPr>
          <w:rFonts w:ascii="Aptos Narrow" w:eastAsia="Trebuchet MS" w:hAnsi="Aptos Narrow" w:cs="Times New Roman"/>
          <w:b/>
          <w:color w:val="0D0D0D" w:themeColor="text1" w:themeTint="F2"/>
          <w:kern w:val="16"/>
          <w:sz w:val="20"/>
        </w:rPr>
        <w:t>resolution</w:t>
      </w:r>
      <w:proofErr w:type="spellEnd"/>
    </w:p>
    <w:bookmarkEnd w:id="51"/>
    <w:bookmarkEnd w:id="52"/>
    <w:p w14:paraId="4284A79C"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761EDC84" w14:textId="2D2F5221" w:rsidR="00CD7839" w:rsidRPr="00F0020D" w:rsidRDefault="00A22C94"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its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interpretation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governed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law</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Republic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Croatia</w:t>
      </w:r>
      <w:r w:rsidR="00CD7839" w:rsidRPr="00F0020D">
        <w:rPr>
          <w:rFonts w:ascii="Aptos Narrow" w:eastAsia="Trebuchet MS" w:hAnsi="Aptos Narrow" w:cs="Times New Roman"/>
          <w:color w:val="0D0D0D" w:themeColor="text1" w:themeTint="F2"/>
          <w:kern w:val="16"/>
          <w:sz w:val="20"/>
        </w:rPr>
        <w:t>.------------</w:t>
      </w:r>
    </w:p>
    <w:p w14:paraId="18FEB3C9"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7E43D4FF" w14:textId="59882585" w:rsidR="00CD7839" w:rsidRPr="00F0020D" w:rsidRDefault="00A22C94"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contracting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parties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undertake</w:t>
      </w:r>
      <w:proofErr w:type="spellEnd"/>
      <w:r w:rsidRPr="00F0020D">
        <w:rPr>
          <w:rFonts w:ascii="Aptos Narrow" w:eastAsia="Trebuchet MS" w:hAnsi="Aptos Narrow" w:cs="Times New Roman"/>
          <w:color w:val="0D0D0D" w:themeColor="text1" w:themeTint="F2"/>
          <w:kern w:val="16"/>
          <w:sz w:val="20"/>
        </w:rPr>
        <w:t xml:space="preserve"> to use </w:t>
      </w:r>
      <w:proofErr w:type="spellStart"/>
      <w:r w:rsidRPr="00F0020D">
        <w:rPr>
          <w:rFonts w:ascii="Aptos Narrow" w:eastAsia="Trebuchet MS" w:hAnsi="Aptos Narrow" w:cs="Times New Roman"/>
          <w:color w:val="0D0D0D" w:themeColor="text1" w:themeTint="F2"/>
          <w:kern w:val="16"/>
          <w:sz w:val="20"/>
        </w:rPr>
        <w:t>their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best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efforts</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settle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possible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disputes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arising</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connection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amicably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amicable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solution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cannot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reached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within</w:t>
      </w:r>
      <w:proofErr w:type="spellEnd"/>
      <w:r w:rsidRPr="00F0020D">
        <w:rPr>
          <w:rFonts w:ascii="Aptos Narrow" w:eastAsia="Trebuchet MS" w:hAnsi="Aptos Narrow" w:cs="Times New Roman"/>
          <w:color w:val="0D0D0D" w:themeColor="text1" w:themeTint="F2"/>
          <w:kern w:val="16"/>
          <w:sz w:val="20"/>
        </w:rPr>
        <w:t xml:space="preserve"> 30 (</w:t>
      </w:r>
      <w:proofErr w:type="spellStart"/>
      <w:r w:rsidRPr="00F0020D">
        <w:rPr>
          <w:rFonts w:ascii="Aptos Narrow" w:eastAsia="Trebuchet MS" w:hAnsi="Aptos Narrow" w:cs="Times New Roman"/>
          <w:color w:val="0D0D0D" w:themeColor="text1" w:themeTint="F2"/>
          <w:kern w:val="16"/>
          <w:sz w:val="20"/>
        </w:rPr>
        <w:t>literally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thirty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Working</w:t>
      </w:r>
      <w:proofErr w:type="spellEnd"/>
      <w:r w:rsidRPr="00F0020D">
        <w:rPr>
          <w:rFonts w:ascii="Aptos Narrow" w:eastAsia="Trebuchet MS" w:hAnsi="Aptos Narrow" w:cs="Arial"/>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Days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disputes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arising</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connection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including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disputes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related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issues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valid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creation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violation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termination</w:t>
      </w:r>
      <w:proofErr w:type="spellEnd"/>
      <w:r w:rsidRPr="00F0020D">
        <w:rPr>
          <w:rFonts w:ascii="Aptos Narrow" w:eastAsia="Trebuchet MS" w:hAnsi="Aptos Narrow" w:cs="Times New Roman"/>
          <w:color w:val="0D0D0D" w:themeColor="text1" w:themeTint="F2"/>
          <w:kern w:val="16"/>
          <w:sz w:val="20"/>
        </w:rPr>
        <w:t xml:space="preserve">, as </w:t>
      </w:r>
      <w:proofErr w:type="spellStart"/>
      <w:r w:rsidRPr="00F0020D">
        <w:rPr>
          <w:rFonts w:ascii="Aptos Narrow" w:eastAsia="Trebuchet MS" w:hAnsi="Aptos Narrow" w:cs="Times New Roman"/>
          <w:color w:val="0D0D0D" w:themeColor="text1" w:themeTint="F2"/>
          <w:kern w:val="16"/>
          <w:sz w:val="20"/>
        </w:rPr>
        <w:t>well</w:t>
      </w:r>
      <w:proofErr w:type="spellEnd"/>
      <w:r w:rsidRPr="00F0020D">
        <w:rPr>
          <w:rFonts w:ascii="Aptos Narrow" w:eastAsia="Trebuchet MS" w:hAnsi="Aptos Narrow" w:cs="Times New Roman"/>
          <w:color w:val="0D0D0D" w:themeColor="text1" w:themeTint="F2"/>
          <w:kern w:val="16"/>
          <w:sz w:val="20"/>
        </w:rPr>
        <w:t xml:space="preserve"> as on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legal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effects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arising</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it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finally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resolved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before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competent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court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r w:rsidR="00CF5F74">
        <w:rPr>
          <w:rFonts w:ascii="Aptos Narrow" w:eastAsia="Trebuchet MS" w:hAnsi="Aptos Narrow" w:cs="Times New Roman"/>
          <w:color w:val="0D0D0D" w:themeColor="text1" w:themeTint="F2"/>
          <w:kern w:val="16"/>
          <w:sz w:val="20"/>
        </w:rPr>
        <w:t>Rijeka</w:t>
      </w:r>
      <w:r w:rsidR="00CD7839" w:rsidRPr="00F0020D">
        <w:rPr>
          <w:rFonts w:ascii="Aptos Narrow" w:eastAsia="Trebuchet MS" w:hAnsi="Aptos Narrow" w:cs="Times New Roman"/>
          <w:color w:val="0D0D0D" w:themeColor="text1" w:themeTint="F2"/>
          <w:kern w:val="16"/>
          <w:sz w:val="20"/>
        </w:rPr>
        <w:t>.- ----------------------------------------------------------------------------------------</w:t>
      </w:r>
    </w:p>
    <w:p w14:paraId="0B4F3692"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lastRenderedPageBreak/>
        <w:t>---------------------------------------------------------------------------------------------------</w:t>
      </w:r>
    </w:p>
    <w:p w14:paraId="78ED434C" w14:textId="6AB0C072" w:rsidR="00CD7839" w:rsidRPr="00F0020D" w:rsidRDefault="00274AC9" w:rsidP="00CD7839">
      <w:pPr>
        <w:spacing w:before="120" w:after="120" w:line="276" w:lineRule="auto"/>
        <w:jc w:val="center"/>
        <w:rPr>
          <w:rFonts w:ascii="Aptos Narrow" w:eastAsia="Trebuchet MS" w:hAnsi="Aptos Narrow" w:cs="Times New Roman"/>
          <w:b/>
          <w:color w:val="0D0D0D" w:themeColor="text1" w:themeTint="F2"/>
          <w:kern w:val="16"/>
          <w:sz w:val="20"/>
        </w:rPr>
      </w:pPr>
      <w:proofErr w:type="spellStart"/>
      <w:r w:rsidRPr="00F0020D">
        <w:rPr>
          <w:rFonts w:ascii="Aptos Narrow" w:eastAsia="Trebuchet MS" w:hAnsi="Aptos Narrow" w:cs="Times New Roman"/>
          <w:b/>
          <w:color w:val="0D0D0D" w:themeColor="text1" w:themeTint="F2"/>
          <w:kern w:val="16"/>
          <w:sz w:val="20"/>
        </w:rPr>
        <w:t>Article</w:t>
      </w:r>
      <w:proofErr w:type="spellEnd"/>
      <w:r w:rsidRPr="00F0020D">
        <w:rPr>
          <w:rFonts w:ascii="Aptos Narrow" w:eastAsia="Trebuchet MS" w:hAnsi="Aptos Narrow" w:cs="Times New Roman"/>
          <w:b/>
          <w:color w:val="0D0D0D" w:themeColor="text1" w:themeTint="F2"/>
          <w:kern w:val="16"/>
          <w:sz w:val="20"/>
        </w:rPr>
        <w:t xml:space="preserve"> </w:t>
      </w:r>
      <w:r w:rsidR="00CD7839" w:rsidRPr="00F0020D">
        <w:rPr>
          <w:rFonts w:ascii="Aptos Narrow" w:eastAsia="Trebuchet MS" w:hAnsi="Aptos Narrow" w:cs="Times New Roman"/>
          <w:b/>
          <w:color w:val="0D0D0D" w:themeColor="text1" w:themeTint="F2"/>
          <w:kern w:val="16"/>
          <w:sz w:val="20"/>
        </w:rPr>
        <w:t>10.</w:t>
      </w:r>
    </w:p>
    <w:p w14:paraId="413BA6A8" w14:textId="3E0CAF68" w:rsidR="00CD7839" w:rsidRPr="00F0020D" w:rsidRDefault="0050110D" w:rsidP="00CD7839">
      <w:pPr>
        <w:spacing w:before="120" w:after="120" w:line="276" w:lineRule="auto"/>
        <w:jc w:val="center"/>
        <w:rPr>
          <w:rFonts w:ascii="Aptos Narrow" w:eastAsia="Trebuchet MS" w:hAnsi="Aptos Narrow" w:cs="Times New Roman"/>
          <w:b/>
          <w:color w:val="0D0D0D" w:themeColor="text1" w:themeTint="F2"/>
          <w:kern w:val="16"/>
          <w:sz w:val="20"/>
        </w:rPr>
      </w:pPr>
      <w:proofErr w:type="spellStart"/>
      <w:r w:rsidRPr="00F0020D">
        <w:rPr>
          <w:rFonts w:ascii="Aptos Narrow" w:eastAsia="Trebuchet MS" w:hAnsi="Aptos Narrow" w:cs="Times New Roman"/>
          <w:b/>
          <w:color w:val="0D0D0D" w:themeColor="text1" w:themeTint="F2"/>
          <w:kern w:val="16"/>
          <w:sz w:val="20"/>
        </w:rPr>
        <w:t>Final</w:t>
      </w:r>
      <w:proofErr w:type="spellEnd"/>
      <w:r w:rsidRPr="00F0020D">
        <w:rPr>
          <w:rFonts w:ascii="Aptos Narrow" w:eastAsia="Trebuchet MS" w:hAnsi="Aptos Narrow" w:cs="Times New Roman"/>
          <w:b/>
          <w:color w:val="0D0D0D" w:themeColor="text1" w:themeTint="F2"/>
          <w:kern w:val="16"/>
          <w:sz w:val="20"/>
        </w:rPr>
        <w:t xml:space="preserve"> </w:t>
      </w:r>
      <w:proofErr w:type="spellStart"/>
      <w:r w:rsidRPr="00F0020D">
        <w:rPr>
          <w:rFonts w:ascii="Aptos Narrow" w:eastAsia="Trebuchet MS" w:hAnsi="Aptos Narrow" w:cs="Times New Roman"/>
          <w:b/>
          <w:color w:val="0D0D0D" w:themeColor="text1" w:themeTint="F2"/>
          <w:kern w:val="16"/>
          <w:sz w:val="20"/>
        </w:rPr>
        <w:t>provisions</w:t>
      </w:r>
      <w:proofErr w:type="spellEnd"/>
    </w:p>
    <w:p w14:paraId="2875522D"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37DE4557" w14:textId="0FC25203" w:rsidR="00CD7839" w:rsidRPr="00F0020D" w:rsidRDefault="00A22C94"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together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appendices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contains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entire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between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Contracting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Parties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regarding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subject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matter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supersedes</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takes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precedence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over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all</w:t>
      </w:r>
      <w:proofErr w:type="spellEnd"/>
      <w:r w:rsidRPr="00F0020D">
        <w:rPr>
          <w:rFonts w:ascii="Aptos Narrow" w:eastAsia="Trebuchet MS" w:hAnsi="Aptos Narrow" w:cs="Times New Roman"/>
          <w:color w:val="0D0D0D" w:themeColor="text1" w:themeTint="F2"/>
          <w:kern w:val="16"/>
          <w:sz w:val="20"/>
        </w:rPr>
        <w:t xml:space="preserve"> other </w:t>
      </w:r>
      <w:proofErr w:type="spellStart"/>
      <w:r w:rsidRPr="00F0020D">
        <w:rPr>
          <w:rFonts w:ascii="Aptos Narrow" w:eastAsia="Trebuchet MS" w:hAnsi="Aptos Narrow" w:cs="Times New Roman"/>
          <w:color w:val="0D0D0D" w:themeColor="text1" w:themeTint="F2"/>
          <w:kern w:val="16"/>
          <w:sz w:val="20"/>
        </w:rPr>
        <w:t>oral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written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related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subject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matter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was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drawn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up</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form</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Pr="00F0020D">
        <w:rPr>
          <w:rFonts w:ascii="Aptos Narrow" w:eastAsia="Trebuchet MS" w:hAnsi="Aptos Narrow" w:cs="Times New Roman"/>
          <w:color w:val="0D0D0D" w:themeColor="text1" w:themeTint="F2"/>
          <w:kern w:val="16"/>
          <w:sz w:val="20"/>
        </w:rPr>
        <w:t>solemnized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private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document</w:t>
      </w:r>
      <w:proofErr w:type="spellEnd"/>
      <w:r w:rsidRPr="00F0020D">
        <w:rPr>
          <w:rFonts w:ascii="Aptos Narrow" w:eastAsia="Trebuchet MS" w:hAnsi="Aptos Narrow" w:cs="Times New Roman"/>
          <w:color w:val="0D0D0D" w:themeColor="text1" w:themeTint="F2"/>
          <w:kern w:val="16"/>
          <w:sz w:val="20"/>
        </w:rPr>
        <w:t xml:space="preserve">. All </w:t>
      </w:r>
      <w:proofErr w:type="spellStart"/>
      <w:r w:rsidRPr="00F0020D">
        <w:rPr>
          <w:rFonts w:ascii="Aptos Narrow" w:eastAsia="Trebuchet MS" w:hAnsi="Aptos Narrow" w:cs="Times New Roman"/>
          <w:color w:val="0D0D0D" w:themeColor="text1" w:themeTint="F2"/>
          <w:kern w:val="16"/>
          <w:sz w:val="20"/>
        </w:rPr>
        <w:t>amendments</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additions</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must </w:t>
      </w:r>
      <w:proofErr w:type="spellStart"/>
      <w:r w:rsidRPr="00F0020D">
        <w:rPr>
          <w:rFonts w:ascii="Aptos Narrow" w:eastAsia="Trebuchet MS" w:hAnsi="Aptos Narrow" w:cs="Times New Roman"/>
          <w:color w:val="0D0D0D" w:themeColor="text1" w:themeTint="F2"/>
          <w:kern w:val="16"/>
          <w:sz w:val="20"/>
        </w:rPr>
        <w:t>be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made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writing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form</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Pr="00F0020D">
        <w:rPr>
          <w:rFonts w:ascii="Aptos Narrow" w:eastAsia="Trebuchet MS" w:hAnsi="Aptos Narrow" w:cs="Times New Roman"/>
          <w:color w:val="0D0D0D" w:themeColor="text1" w:themeTint="F2"/>
          <w:kern w:val="16"/>
          <w:sz w:val="20"/>
        </w:rPr>
        <w:t>notarial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deed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i.e</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Pr="00F0020D">
        <w:rPr>
          <w:rFonts w:ascii="Aptos Narrow" w:eastAsia="Trebuchet MS" w:hAnsi="Aptos Narrow" w:cs="Times New Roman"/>
          <w:color w:val="0D0D0D" w:themeColor="text1" w:themeTint="F2"/>
          <w:kern w:val="16"/>
          <w:sz w:val="20"/>
        </w:rPr>
        <w:t>solemnized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private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document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cost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formalizing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making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amendments</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additions</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into</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Pr="00F0020D">
        <w:rPr>
          <w:rFonts w:ascii="Aptos Narrow" w:eastAsia="Trebuchet MS" w:hAnsi="Aptos Narrow" w:cs="Times New Roman"/>
          <w:color w:val="0D0D0D" w:themeColor="text1" w:themeTint="F2"/>
          <w:kern w:val="16"/>
          <w:sz w:val="20"/>
        </w:rPr>
        <w:t>notarial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deed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i.e</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Pr="00F0020D">
        <w:rPr>
          <w:rFonts w:ascii="Aptos Narrow" w:eastAsia="Trebuchet MS" w:hAnsi="Aptos Narrow" w:cs="Times New Roman"/>
          <w:color w:val="0D0D0D" w:themeColor="text1" w:themeTint="F2"/>
          <w:kern w:val="16"/>
          <w:sz w:val="20"/>
        </w:rPr>
        <w:t>solemnized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private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document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entirely</w:t>
      </w:r>
      <w:proofErr w:type="spellEnd"/>
      <w:r w:rsidRPr="00F0020D">
        <w:rPr>
          <w:rFonts w:ascii="Aptos Narrow" w:eastAsia="Trebuchet MS" w:hAnsi="Aptos Narrow" w:cs="Times New Roman"/>
          <w:color w:val="0D0D0D" w:themeColor="text1" w:themeTint="F2"/>
          <w:kern w:val="16"/>
          <w:sz w:val="20"/>
        </w:rPr>
        <w:t xml:space="preserve"> borne </w:t>
      </w:r>
      <w:proofErr w:type="spellStart"/>
      <w:r w:rsidRPr="00F0020D">
        <w:rPr>
          <w:rFonts w:ascii="Aptos Narrow" w:eastAsia="Trebuchet MS" w:hAnsi="Aptos Narrow" w:cs="Times New Roman"/>
          <w:color w:val="0D0D0D" w:themeColor="text1" w:themeTint="F2"/>
          <w:kern w:val="16"/>
          <w:sz w:val="20"/>
        </w:rPr>
        <w:t>by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00CD7839" w:rsidRPr="00F0020D">
        <w:rPr>
          <w:rFonts w:ascii="Aptos Narrow" w:eastAsia="Trebuchet MS" w:hAnsi="Aptos Narrow" w:cs="Times New Roman"/>
          <w:color w:val="0D0D0D" w:themeColor="text1" w:themeTint="F2"/>
          <w:kern w:val="16"/>
          <w:sz w:val="20"/>
        </w:rPr>
        <w:t>.------------------------------------------------------</w:t>
      </w:r>
    </w:p>
    <w:p w14:paraId="6516EEE6"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3BD7D4A8" w14:textId="69885B49" w:rsidR="00CD7839" w:rsidRPr="00F0020D" w:rsidRDefault="00A22C94"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failure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delay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exercising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any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rights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under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not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considered</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Pr="00F0020D">
        <w:rPr>
          <w:rFonts w:ascii="Aptos Narrow" w:eastAsia="Trebuchet MS" w:hAnsi="Aptos Narrow" w:cs="Times New Roman"/>
          <w:color w:val="0D0D0D" w:themeColor="text1" w:themeTint="F2"/>
          <w:kern w:val="16"/>
          <w:sz w:val="20"/>
        </w:rPr>
        <w:t>waiver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right</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individual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partial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exercise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Pr="00F0020D">
        <w:rPr>
          <w:rFonts w:ascii="Aptos Narrow" w:eastAsia="Trebuchet MS" w:hAnsi="Aptos Narrow" w:cs="Times New Roman"/>
          <w:color w:val="0D0D0D" w:themeColor="text1" w:themeTint="F2"/>
          <w:kern w:val="16"/>
          <w:sz w:val="20"/>
        </w:rPr>
        <w:t>right</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does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not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prevent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further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exercise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exercise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any</w:t>
      </w:r>
      <w:proofErr w:type="spellEnd"/>
      <w:r w:rsidRPr="00F0020D">
        <w:rPr>
          <w:rFonts w:ascii="Aptos Narrow" w:eastAsia="Trebuchet MS" w:hAnsi="Aptos Narrow" w:cs="Times New Roman"/>
          <w:color w:val="0D0D0D" w:themeColor="text1" w:themeTint="F2"/>
          <w:kern w:val="16"/>
          <w:sz w:val="20"/>
        </w:rPr>
        <w:t xml:space="preserve"> other </w:t>
      </w:r>
      <w:proofErr w:type="spellStart"/>
      <w:r w:rsidRPr="00F0020D">
        <w:rPr>
          <w:rFonts w:ascii="Aptos Narrow" w:eastAsia="Trebuchet MS" w:hAnsi="Aptos Narrow" w:cs="Times New Roman"/>
          <w:color w:val="0D0D0D" w:themeColor="text1" w:themeTint="F2"/>
          <w:kern w:val="16"/>
          <w:sz w:val="20"/>
        </w:rPr>
        <w:t>right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rights</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remedies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provided</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do </w:t>
      </w:r>
      <w:proofErr w:type="spellStart"/>
      <w:r w:rsidRPr="00F0020D">
        <w:rPr>
          <w:rFonts w:ascii="Aptos Narrow" w:eastAsia="Trebuchet MS" w:hAnsi="Aptos Narrow" w:cs="Times New Roman"/>
          <w:color w:val="0D0D0D" w:themeColor="text1" w:themeTint="F2"/>
          <w:kern w:val="16"/>
          <w:sz w:val="20"/>
        </w:rPr>
        <w:t>not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exclude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rights</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remedies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otherwise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has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under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law</w:t>
      </w:r>
      <w:proofErr w:type="spellEnd"/>
      <w:r w:rsidR="00CD7839" w:rsidRPr="00F0020D">
        <w:rPr>
          <w:rFonts w:ascii="Aptos Narrow" w:eastAsia="Trebuchet MS" w:hAnsi="Aptos Narrow" w:cs="Times New Roman"/>
          <w:color w:val="0D0D0D" w:themeColor="text1" w:themeTint="F2"/>
          <w:kern w:val="16"/>
          <w:sz w:val="20"/>
        </w:rPr>
        <w:t>. ---------------------------------</w:t>
      </w:r>
    </w:p>
    <w:p w14:paraId="62060879"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1C7FE2D3" w14:textId="43EC591D" w:rsidR="00CD7839" w:rsidRPr="00F0020D" w:rsidRDefault="00A22C94"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contracting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parties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shall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bear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legal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accounting</w:t>
      </w:r>
      <w:proofErr w:type="spellEnd"/>
      <w:r w:rsidRPr="00F0020D">
        <w:rPr>
          <w:rFonts w:ascii="Aptos Narrow" w:eastAsia="Trebuchet MS" w:hAnsi="Aptos Narrow" w:cs="Times New Roman"/>
          <w:color w:val="0D0D0D" w:themeColor="text1" w:themeTint="F2"/>
          <w:kern w:val="16"/>
          <w:sz w:val="20"/>
        </w:rPr>
        <w:t xml:space="preserve"> and other </w:t>
      </w:r>
      <w:proofErr w:type="spellStart"/>
      <w:r w:rsidRPr="00F0020D">
        <w:rPr>
          <w:rFonts w:ascii="Aptos Narrow" w:eastAsia="Trebuchet MS" w:hAnsi="Aptos Narrow" w:cs="Times New Roman"/>
          <w:color w:val="0D0D0D" w:themeColor="text1" w:themeTint="F2"/>
          <w:kern w:val="16"/>
          <w:sz w:val="20"/>
        </w:rPr>
        <w:t>costs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incurred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any</w:t>
      </w:r>
      <w:proofErr w:type="spellEnd"/>
      <w:r w:rsidRPr="00F0020D">
        <w:rPr>
          <w:rFonts w:ascii="Aptos Narrow" w:eastAsia="Trebuchet MS" w:hAnsi="Aptos Narrow" w:cs="Times New Roman"/>
          <w:color w:val="0D0D0D" w:themeColor="text1" w:themeTint="F2"/>
          <w:kern w:val="16"/>
          <w:sz w:val="20"/>
        </w:rPr>
        <w:t xml:space="preserve"> party to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connection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negotiation</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conclusion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any</w:t>
      </w:r>
      <w:proofErr w:type="spellEnd"/>
      <w:r w:rsidRPr="00F0020D">
        <w:rPr>
          <w:rFonts w:ascii="Aptos Narrow" w:eastAsia="Trebuchet MS" w:hAnsi="Aptos Narrow" w:cs="Times New Roman"/>
          <w:color w:val="0D0D0D" w:themeColor="text1" w:themeTint="F2"/>
          <w:kern w:val="16"/>
          <w:sz w:val="20"/>
        </w:rPr>
        <w:t xml:space="preserve"> other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contract</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document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provided</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execution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transactions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provided</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and other </w:t>
      </w:r>
      <w:proofErr w:type="spellStart"/>
      <w:r w:rsidRPr="00F0020D">
        <w:rPr>
          <w:rFonts w:ascii="Aptos Narrow" w:eastAsia="Trebuchet MS" w:hAnsi="Aptos Narrow" w:cs="Times New Roman"/>
          <w:color w:val="0D0D0D" w:themeColor="text1" w:themeTint="F2"/>
          <w:kern w:val="16"/>
          <w:sz w:val="20"/>
        </w:rPr>
        <w:t>mentioned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agreements</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documents</w:t>
      </w:r>
      <w:proofErr w:type="spellEnd"/>
      <w:r w:rsidR="00CD7839" w:rsidRPr="00F0020D">
        <w:rPr>
          <w:rFonts w:ascii="Aptos Narrow" w:eastAsia="Trebuchet MS" w:hAnsi="Aptos Narrow" w:cs="Times New Roman"/>
          <w:color w:val="0D0D0D" w:themeColor="text1" w:themeTint="F2"/>
          <w:kern w:val="16"/>
          <w:sz w:val="20"/>
        </w:rPr>
        <w:t>. ------------------------------------------------------------------------</w:t>
      </w:r>
    </w:p>
    <w:p w14:paraId="712D7C76"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790CA377" w14:textId="79B94734" w:rsidR="00CD7839" w:rsidRPr="00F0020D" w:rsidRDefault="00A22C94"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 xml:space="preserve">All </w:t>
      </w:r>
      <w:proofErr w:type="spellStart"/>
      <w:r w:rsidRPr="00F0020D">
        <w:rPr>
          <w:rFonts w:ascii="Aptos Narrow" w:eastAsia="Trebuchet MS" w:hAnsi="Aptos Narrow" w:cs="Times New Roman"/>
          <w:color w:val="0D0D0D" w:themeColor="text1" w:themeTint="F2"/>
          <w:kern w:val="16"/>
          <w:sz w:val="20"/>
        </w:rPr>
        <w:t>notices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requests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invitations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other </w:t>
      </w:r>
      <w:proofErr w:type="spellStart"/>
      <w:r w:rsidRPr="00F0020D">
        <w:rPr>
          <w:rFonts w:ascii="Aptos Narrow" w:eastAsia="Trebuchet MS" w:hAnsi="Aptos Narrow" w:cs="Times New Roman"/>
          <w:color w:val="0D0D0D" w:themeColor="text1" w:themeTint="F2"/>
          <w:kern w:val="16"/>
          <w:sz w:val="20"/>
        </w:rPr>
        <w:t>written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communication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accordance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00CD7839" w:rsidRPr="00F0020D">
        <w:rPr>
          <w:rFonts w:ascii="Aptos Narrow" w:eastAsia="Trebuchet MS" w:hAnsi="Aptos Narrow" w:cs="Times New Roman"/>
          <w:color w:val="0D0D0D" w:themeColor="text1" w:themeTint="F2"/>
          <w:kern w:val="16"/>
          <w:sz w:val="20"/>
        </w:rPr>
        <w:t>:-</w:t>
      </w:r>
    </w:p>
    <w:p w14:paraId="74E7FBF2" w14:textId="0AB99365" w:rsidR="00CD7839" w:rsidRPr="00F0020D" w:rsidRDefault="00A22C94">
      <w:pPr>
        <w:numPr>
          <w:ilvl w:val="0"/>
          <w:numId w:val="42"/>
        </w:numPr>
        <w:spacing w:before="120" w:after="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 xml:space="preserve">must </w:t>
      </w:r>
      <w:proofErr w:type="spellStart"/>
      <w:r w:rsidRPr="00F0020D">
        <w:rPr>
          <w:rFonts w:ascii="Aptos Narrow" w:eastAsia="Trebuchet MS" w:hAnsi="Aptos Narrow" w:cs="Times New Roman"/>
          <w:color w:val="0D0D0D" w:themeColor="text1" w:themeTint="F2"/>
          <w:kern w:val="16"/>
          <w:sz w:val="20"/>
        </w:rPr>
        <w:t>be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drawn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up</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writing</w:t>
      </w:r>
      <w:proofErr w:type="spellEnd"/>
      <w:r w:rsidRPr="00F0020D">
        <w:rPr>
          <w:rFonts w:ascii="Aptos Narrow" w:eastAsia="Trebuchet MS" w:hAnsi="Aptos Narrow" w:cs="Times New Roman"/>
          <w:color w:val="0D0D0D" w:themeColor="text1" w:themeTint="F2"/>
          <w:kern w:val="16"/>
          <w:sz w:val="20"/>
        </w:rPr>
        <w:t xml:space="preserve"> and </w:t>
      </w:r>
      <w:r w:rsidR="00CD7839" w:rsidRPr="00F0020D">
        <w:rPr>
          <w:rFonts w:ascii="Aptos Narrow" w:eastAsia="Trebuchet MS" w:hAnsi="Aptos Narrow" w:cs="Times New Roman"/>
          <w:color w:val="0D0D0D" w:themeColor="text1" w:themeTint="F2"/>
          <w:kern w:val="16"/>
          <w:sz w:val="20"/>
        </w:rPr>
        <w:t>-----------------------------------------</w:t>
      </w:r>
    </w:p>
    <w:p w14:paraId="02B96C87" w14:textId="07AD772D" w:rsidR="00CD7839" w:rsidRPr="00F0020D" w:rsidRDefault="00A22C94">
      <w:pPr>
        <w:numPr>
          <w:ilvl w:val="0"/>
          <w:numId w:val="42"/>
        </w:numPr>
        <w:spacing w:before="120" w:after="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 xml:space="preserve">must </w:t>
      </w:r>
      <w:proofErr w:type="spellStart"/>
      <w:r w:rsidRPr="00F0020D">
        <w:rPr>
          <w:rFonts w:ascii="Aptos Narrow" w:eastAsia="Trebuchet MS" w:hAnsi="Aptos Narrow" w:cs="Times New Roman"/>
          <w:color w:val="0D0D0D" w:themeColor="text1" w:themeTint="F2"/>
          <w:kern w:val="16"/>
          <w:sz w:val="20"/>
        </w:rPr>
        <w:t>be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delivered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either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person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registered</w:t>
      </w:r>
      <w:proofErr w:type="spellEnd"/>
      <w:r w:rsidRPr="00F0020D">
        <w:rPr>
          <w:rFonts w:ascii="Aptos Narrow" w:eastAsia="Trebuchet MS" w:hAnsi="Aptos Narrow" w:cs="Times New Roman"/>
          <w:color w:val="0D0D0D" w:themeColor="text1" w:themeTint="F2"/>
          <w:kern w:val="16"/>
          <w:sz w:val="20"/>
        </w:rPr>
        <w:t xml:space="preserve"> mail (</w:t>
      </w:r>
      <w:proofErr w:type="spellStart"/>
      <w:r w:rsidRPr="00F0020D">
        <w:rPr>
          <w:rFonts w:ascii="Aptos Narrow" w:eastAsia="Trebuchet MS" w:hAnsi="Aptos Narrow" w:cs="Times New Roman"/>
          <w:color w:val="0D0D0D" w:themeColor="text1" w:themeTint="F2"/>
          <w:kern w:val="16"/>
          <w:sz w:val="20"/>
        </w:rPr>
        <w:t>preferably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airmail</w:t>
      </w:r>
      <w:proofErr w:type="spellEnd"/>
      <w:r w:rsidRPr="00F0020D">
        <w:rPr>
          <w:rFonts w:ascii="Aptos Narrow" w:eastAsia="Trebuchet MS" w:hAnsi="Aptos Narrow" w:cs="Times New Roman"/>
          <w:color w:val="0D0D0D" w:themeColor="text1" w:themeTint="F2"/>
          <w:kern w:val="16"/>
          <w:sz w:val="20"/>
        </w:rPr>
        <w:t xml:space="preserve">), fax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telegram; and are </w:t>
      </w:r>
      <w:proofErr w:type="spellStart"/>
      <w:r w:rsidRPr="00F0020D">
        <w:rPr>
          <w:rFonts w:ascii="Aptos Narrow" w:eastAsia="Trebuchet MS" w:hAnsi="Aptos Narrow" w:cs="Times New Roman"/>
          <w:color w:val="0D0D0D" w:themeColor="text1" w:themeTint="F2"/>
          <w:kern w:val="16"/>
          <w:sz w:val="20"/>
        </w:rPr>
        <w:t>considered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received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unless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provisions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stipulate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otherwise</w:t>
      </w:r>
      <w:proofErr w:type="spellEnd"/>
      <w:r w:rsidRPr="00F0020D">
        <w:rPr>
          <w:rFonts w:ascii="Aptos Narrow" w:eastAsia="Trebuchet MS" w:hAnsi="Aptos Narrow" w:cs="Times New Roman"/>
          <w:color w:val="0D0D0D" w:themeColor="text1" w:themeTint="F2"/>
          <w:kern w:val="16"/>
          <w:sz w:val="20"/>
        </w:rPr>
        <w:t xml:space="preserve">, (i)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case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telefax</w:t>
      </w:r>
      <w:proofErr w:type="spellEnd"/>
      <w:r w:rsidRPr="00F0020D">
        <w:rPr>
          <w:rFonts w:ascii="Aptos Narrow" w:eastAsia="Trebuchet MS" w:hAnsi="Aptos Narrow" w:cs="Times New Roman"/>
          <w:color w:val="0D0D0D" w:themeColor="text1" w:themeTint="F2"/>
          <w:kern w:val="16"/>
          <w:sz w:val="20"/>
        </w:rPr>
        <w:t xml:space="preserve">: at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time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dispatch</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recipient's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telefax</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number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appears</w:t>
      </w:r>
      <w:proofErr w:type="spellEnd"/>
      <w:r w:rsidRPr="00F0020D">
        <w:rPr>
          <w:rFonts w:ascii="Aptos Narrow" w:eastAsia="Trebuchet MS" w:hAnsi="Aptos Narrow" w:cs="Times New Roman"/>
          <w:color w:val="0D0D0D" w:themeColor="text1" w:themeTint="F2"/>
          <w:kern w:val="16"/>
          <w:sz w:val="20"/>
        </w:rPr>
        <w:t xml:space="preserve"> on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printed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receipt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sender's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telefax</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device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date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transmission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recipient's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country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not</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Pr="00F0020D">
        <w:rPr>
          <w:rFonts w:ascii="Aptos Narrow" w:eastAsia="Trebuchet MS" w:hAnsi="Aptos Narrow" w:cs="Times New Roman"/>
          <w:color w:val="0D0D0D" w:themeColor="text1" w:themeTint="F2"/>
          <w:kern w:val="16"/>
          <w:sz w:val="20"/>
        </w:rPr>
        <w:t>Working</w:t>
      </w:r>
      <w:proofErr w:type="spellEnd"/>
      <w:r w:rsidRPr="00F0020D">
        <w:rPr>
          <w:rFonts w:ascii="Aptos Narrow" w:eastAsia="Trebuchet MS" w:hAnsi="Aptos Narrow" w:cs="Times New Roman"/>
          <w:color w:val="0D0D0D" w:themeColor="text1" w:themeTint="F2"/>
          <w:kern w:val="16"/>
          <w:sz w:val="20"/>
        </w:rPr>
        <w:t xml:space="preserve"> Day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telefax</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arrived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there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only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after</w:t>
      </w:r>
      <w:proofErr w:type="spellEnd"/>
      <w:r w:rsidRPr="00F0020D">
        <w:rPr>
          <w:rFonts w:ascii="Aptos Narrow" w:eastAsia="Trebuchet MS" w:hAnsi="Aptos Narrow" w:cs="Times New Roman"/>
          <w:color w:val="0D0D0D" w:themeColor="text1" w:themeTint="F2"/>
          <w:kern w:val="16"/>
          <w:sz w:val="20"/>
        </w:rPr>
        <w:t xml:space="preserve"> 15:00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letters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fifteen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hours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according</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recipient's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local</w:t>
      </w:r>
      <w:proofErr w:type="spellEnd"/>
      <w:r w:rsidRPr="00F0020D">
        <w:rPr>
          <w:rFonts w:ascii="Aptos Narrow" w:eastAsia="Trebuchet MS" w:hAnsi="Aptos Narrow" w:cs="Times New Roman"/>
          <w:color w:val="0D0D0D" w:themeColor="text1" w:themeTint="F2"/>
          <w:kern w:val="16"/>
          <w:sz w:val="20"/>
        </w:rPr>
        <w:t xml:space="preserve"> time,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letter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considered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have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been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received</w:t>
      </w:r>
      <w:proofErr w:type="spellEnd"/>
      <w:r w:rsidRPr="00F0020D">
        <w:rPr>
          <w:rFonts w:ascii="Aptos Narrow" w:eastAsia="Trebuchet MS" w:hAnsi="Aptos Narrow" w:cs="Times New Roman"/>
          <w:color w:val="0D0D0D" w:themeColor="text1" w:themeTint="F2"/>
          <w:kern w:val="16"/>
          <w:sz w:val="20"/>
        </w:rPr>
        <w:t xml:space="preserve"> at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beginning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next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Arial"/>
          <w:color w:val="0D0D0D" w:themeColor="text1" w:themeTint="F2"/>
          <w:kern w:val="16"/>
          <w:sz w:val="20"/>
        </w:rPr>
        <w:t>Working</w:t>
      </w:r>
      <w:proofErr w:type="spellEnd"/>
      <w:r w:rsidRPr="00F0020D">
        <w:rPr>
          <w:rFonts w:ascii="Aptos Narrow" w:eastAsia="Trebuchet MS" w:hAnsi="Aptos Narrow" w:cs="Arial"/>
          <w:color w:val="0D0D0D" w:themeColor="text1" w:themeTint="F2"/>
          <w:kern w:val="16"/>
          <w:sz w:val="20"/>
        </w:rPr>
        <w:t xml:space="preserve"> </w:t>
      </w:r>
      <w:r w:rsidRPr="00F0020D">
        <w:rPr>
          <w:rFonts w:ascii="Aptos Narrow" w:eastAsia="Trebuchet MS" w:hAnsi="Aptos Narrow" w:cs="Times New Roman"/>
          <w:color w:val="0D0D0D" w:themeColor="text1" w:themeTint="F2"/>
          <w:kern w:val="16"/>
          <w:sz w:val="20"/>
        </w:rPr>
        <w:t xml:space="preserve">Day); (ii)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case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telegrams</w:t>
      </w:r>
      <w:proofErr w:type="spellEnd"/>
      <w:r w:rsidRPr="00F0020D">
        <w:rPr>
          <w:rFonts w:ascii="Aptos Narrow" w:eastAsia="Trebuchet MS" w:hAnsi="Aptos Narrow" w:cs="Times New Roman"/>
          <w:color w:val="0D0D0D" w:themeColor="text1" w:themeTint="F2"/>
          <w:kern w:val="16"/>
          <w:sz w:val="20"/>
        </w:rPr>
        <w:t>: 24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letters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twenty-four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hours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after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transmission</w:t>
      </w:r>
      <w:proofErr w:type="spellEnd"/>
      <w:r w:rsidRPr="00F0020D">
        <w:rPr>
          <w:rFonts w:ascii="Aptos Narrow" w:eastAsia="Trebuchet MS" w:hAnsi="Aptos Narrow" w:cs="Times New Roman"/>
          <w:color w:val="0D0D0D" w:themeColor="text1" w:themeTint="F2"/>
          <w:kern w:val="16"/>
          <w:sz w:val="20"/>
        </w:rPr>
        <w:t xml:space="preserve">; and (iii)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case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Pr="00F0020D">
        <w:rPr>
          <w:rFonts w:ascii="Aptos Narrow" w:eastAsia="Trebuchet MS" w:hAnsi="Aptos Narrow" w:cs="Times New Roman"/>
          <w:color w:val="0D0D0D" w:themeColor="text1" w:themeTint="F2"/>
          <w:kern w:val="16"/>
          <w:sz w:val="20"/>
        </w:rPr>
        <w:t>letter</w:t>
      </w:r>
      <w:proofErr w:type="spellEnd"/>
      <w:r w:rsidRPr="00F0020D">
        <w:rPr>
          <w:rFonts w:ascii="Aptos Narrow" w:eastAsia="Trebuchet MS" w:hAnsi="Aptos Narrow" w:cs="Times New Roman"/>
          <w:color w:val="0D0D0D" w:themeColor="text1" w:themeTint="F2"/>
          <w:kern w:val="16"/>
          <w:sz w:val="20"/>
        </w:rPr>
        <w:t xml:space="preserve">: at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time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personal </w:t>
      </w:r>
      <w:proofErr w:type="spellStart"/>
      <w:r w:rsidRPr="00F0020D">
        <w:rPr>
          <w:rFonts w:ascii="Aptos Narrow" w:eastAsia="Trebuchet MS" w:hAnsi="Aptos Narrow" w:cs="Times New Roman"/>
          <w:color w:val="0D0D0D" w:themeColor="text1" w:themeTint="F2"/>
          <w:kern w:val="16"/>
          <w:sz w:val="20"/>
        </w:rPr>
        <w:t>delivery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10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letters</w:t>
      </w:r>
      <w:proofErr w:type="spellEnd"/>
      <w:r w:rsidRPr="00F0020D">
        <w:rPr>
          <w:rFonts w:ascii="Aptos Narrow" w:eastAsia="Trebuchet MS" w:hAnsi="Aptos Narrow" w:cs="Times New Roman"/>
          <w:color w:val="0D0D0D" w:themeColor="text1" w:themeTint="F2"/>
          <w:kern w:val="16"/>
          <w:sz w:val="20"/>
        </w:rPr>
        <w:t xml:space="preserve">: ten) </w:t>
      </w:r>
      <w:proofErr w:type="spellStart"/>
      <w:r w:rsidRPr="00F0020D">
        <w:rPr>
          <w:rFonts w:ascii="Aptos Narrow" w:eastAsia="Trebuchet MS" w:hAnsi="Aptos Narrow" w:cs="Times New Roman"/>
          <w:color w:val="0D0D0D" w:themeColor="text1" w:themeTint="F2"/>
          <w:kern w:val="16"/>
          <w:sz w:val="20"/>
        </w:rPr>
        <w:t>Working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days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after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delivery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Pr="00F0020D">
        <w:rPr>
          <w:rFonts w:ascii="Aptos Narrow" w:eastAsia="Trebuchet MS" w:hAnsi="Aptos Narrow" w:cs="Times New Roman"/>
          <w:color w:val="0D0D0D" w:themeColor="text1" w:themeTint="F2"/>
          <w:kern w:val="16"/>
          <w:sz w:val="20"/>
        </w:rPr>
        <w:t>properly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addressed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letter</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address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relevant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Contracting</w:t>
      </w:r>
      <w:proofErr w:type="spellEnd"/>
      <w:r w:rsidRPr="00F0020D">
        <w:rPr>
          <w:rFonts w:ascii="Aptos Narrow" w:eastAsia="Trebuchet MS" w:hAnsi="Aptos Narrow" w:cs="Times New Roman"/>
          <w:color w:val="0D0D0D" w:themeColor="text1" w:themeTint="F2"/>
          <w:kern w:val="16"/>
          <w:sz w:val="20"/>
        </w:rPr>
        <w:t xml:space="preserve"> Party,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another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address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one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Contracting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Parties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upon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conclusion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Contract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made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known</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other </w:t>
      </w:r>
      <w:proofErr w:type="spellStart"/>
      <w:r w:rsidRPr="00F0020D">
        <w:rPr>
          <w:rFonts w:ascii="Aptos Narrow" w:eastAsia="Trebuchet MS" w:hAnsi="Aptos Narrow" w:cs="Times New Roman"/>
          <w:color w:val="0D0D0D" w:themeColor="text1" w:themeTint="F2"/>
          <w:kern w:val="16"/>
          <w:sz w:val="20"/>
        </w:rPr>
        <w:t>Contracting</w:t>
      </w:r>
      <w:proofErr w:type="spellEnd"/>
      <w:r w:rsidRPr="00F0020D">
        <w:rPr>
          <w:rFonts w:ascii="Aptos Narrow" w:eastAsia="Trebuchet MS" w:hAnsi="Aptos Narrow" w:cs="Times New Roman"/>
          <w:color w:val="0D0D0D" w:themeColor="text1" w:themeTint="F2"/>
          <w:kern w:val="16"/>
          <w:sz w:val="20"/>
        </w:rPr>
        <w:t xml:space="preserve"> Party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writing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accordance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article</w:t>
      </w:r>
      <w:proofErr w:type="spellEnd"/>
      <w:r w:rsidR="00CD7839" w:rsidRPr="00F0020D">
        <w:rPr>
          <w:rFonts w:ascii="Aptos Narrow" w:eastAsia="Trebuchet MS" w:hAnsi="Aptos Narrow" w:cs="Times New Roman"/>
          <w:color w:val="0D0D0D" w:themeColor="text1" w:themeTint="F2"/>
          <w:kern w:val="16"/>
          <w:sz w:val="20"/>
        </w:rPr>
        <w:t>.----- -----------------------------------------------------------------------</w:t>
      </w:r>
    </w:p>
    <w:p w14:paraId="1E852307"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749D8EEC" w14:textId="3C87803C" w:rsidR="00CD7839" w:rsidRPr="00F0020D" w:rsidRDefault="00980AEA"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authorized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assume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all</w:t>
      </w:r>
      <w:proofErr w:type="spellEnd"/>
      <w:r w:rsidRPr="00F0020D">
        <w:rPr>
          <w:rFonts w:ascii="Aptos Narrow" w:eastAsia="Trebuchet MS" w:hAnsi="Aptos Narrow" w:cs="Times New Roman"/>
          <w:color w:val="0D0D0D" w:themeColor="text1" w:themeTint="F2"/>
          <w:kern w:val="16"/>
          <w:sz w:val="20"/>
        </w:rPr>
        <w:t xml:space="preserve"> original </w:t>
      </w:r>
      <w:proofErr w:type="spellStart"/>
      <w:r w:rsidRPr="00F0020D">
        <w:rPr>
          <w:rFonts w:ascii="Aptos Narrow" w:eastAsia="Trebuchet MS" w:hAnsi="Aptos Narrow" w:cs="Times New Roman"/>
          <w:color w:val="0D0D0D" w:themeColor="text1" w:themeTint="F2"/>
          <w:kern w:val="16"/>
          <w:sz w:val="20"/>
        </w:rPr>
        <w:t>documents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presented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him</w:t>
      </w:r>
      <w:proofErr w:type="spellEnd"/>
      <w:r w:rsidRPr="00F0020D">
        <w:rPr>
          <w:rFonts w:ascii="Aptos Narrow" w:eastAsia="Trebuchet MS" w:hAnsi="Aptos Narrow" w:cs="Times New Roman"/>
          <w:color w:val="0D0D0D" w:themeColor="text1" w:themeTint="F2"/>
          <w:kern w:val="16"/>
          <w:sz w:val="20"/>
        </w:rPr>
        <w:t xml:space="preserve"> as </w:t>
      </w:r>
      <w:proofErr w:type="spellStart"/>
      <w:r w:rsidRPr="00F0020D">
        <w:rPr>
          <w:rFonts w:ascii="Aptos Narrow" w:eastAsia="Trebuchet MS" w:hAnsi="Aptos Narrow" w:cs="Times New Roman"/>
          <w:color w:val="0D0D0D" w:themeColor="text1" w:themeTint="F2"/>
          <w:kern w:val="16"/>
          <w:sz w:val="20"/>
        </w:rPr>
        <w:t>such</w:t>
      </w:r>
      <w:proofErr w:type="spellEnd"/>
      <w:r w:rsidRPr="00F0020D">
        <w:rPr>
          <w:rFonts w:ascii="Aptos Narrow" w:eastAsia="Trebuchet MS" w:hAnsi="Aptos Narrow" w:cs="Times New Roman"/>
          <w:color w:val="0D0D0D" w:themeColor="text1" w:themeTint="F2"/>
          <w:kern w:val="16"/>
          <w:sz w:val="20"/>
        </w:rPr>
        <w:t xml:space="preserve"> are </w:t>
      </w:r>
      <w:proofErr w:type="spellStart"/>
      <w:r w:rsidRPr="00F0020D">
        <w:rPr>
          <w:rFonts w:ascii="Aptos Narrow" w:eastAsia="Trebuchet MS" w:hAnsi="Aptos Narrow" w:cs="Times New Roman"/>
          <w:color w:val="0D0D0D" w:themeColor="text1" w:themeTint="F2"/>
          <w:kern w:val="16"/>
          <w:sz w:val="20"/>
        </w:rPr>
        <w:t>authentic</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documents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presented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him</w:t>
      </w:r>
      <w:proofErr w:type="spellEnd"/>
      <w:r w:rsidRPr="00F0020D">
        <w:rPr>
          <w:rFonts w:ascii="Aptos Narrow" w:eastAsia="Trebuchet MS" w:hAnsi="Aptos Narrow" w:cs="Times New Roman"/>
          <w:color w:val="0D0D0D" w:themeColor="text1" w:themeTint="F2"/>
          <w:kern w:val="16"/>
          <w:sz w:val="20"/>
        </w:rPr>
        <w:t xml:space="preserve"> as </w:t>
      </w:r>
      <w:proofErr w:type="spellStart"/>
      <w:r w:rsidRPr="00F0020D">
        <w:rPr>
          <w:rFonts w:ascii="Aptos Narrow" w:eastAsia="Trebuchet MS" w:hAnsi="Aptos Narrow" w:cs="Times New Roman"/>
          <w:color w:val="0D0D0D" w:themeColor="text1" w:themeTint="F2"/>
          <w:kern w:val="16"/>
          <w:sz w:val="20"/>
        </w:rPr>
        <w:t>copies</w:t>
      </w:r>
      <w:proofErr w:type="spellEnd"/>
      <w:r w:rsidRPr="00F0020D">
        <w:rPr>
          <w:rFonts w:ascii="Aptos Narrow" w:eastAsia="Trebuchet MS" w:hAnsi="Aptos Narrow" w:cs="Times New Roman"/>
          <w:color w:val="0D0D0D" w:themeColor="text1" w:themeTint="F2"/>
          <w:kern w:val="16"/>
          <w:sz w:val="20"/>
        </w:rPr>
        <w:t xml:space="preserve"> are </w:t>
      </w:r>
      <w:proofErr w:type="spellStart"/>
      <w:r w:rsidRPr="00F0020D">
        <w:rPr>
          <w:rFonts w:ascii="Aptos Narrow" w:eastAsia="Trebuchet MS" w:hAnsi="Aptos Narrow" w:cs="Times New Roman"/>
          <w:color w:val="0D0D0D" w:themeColor="text1" w:themeTint="F2"/>
          <w:kern w:val="16"/>
          <w:sz w:val="20"/>
        </w:rPr>
        <w:t>identical</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originals</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originals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such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documents</w:t>
      </w:r>
      <w:proofErr w:type="spellEnd"/>
      <w:r w:rsidRPr="00F0020D">
        <w:rPr>
          <w:rFonts w:ascii="Aptos Narrow" w:eastAsia="Trebuchet MS" w:hAnsi="Aptos Narrow" w:cs="Times New Roman"/>
          <w:color w:val="0D0D0D" w:themeColor="text1" w:themeTint="F2"/>
          <w:kern w:val="16"/>
          <w:sz w:val="20"/>
        </w:rPr>
        <w:t xml:space="preserve"> are </w:t>
      </w:r>
      <w:proofErr w:type="spellStart"/>
      <w:r w:rsidRPr="00F0020D">
        <w:rPr>
          <w:rFonts w:ascii="Aptos Narrow" w:eastAsia="Trebuchet MS" w:hAnsi="Aptos Narrow" w:cs="Times New Roman"/>
          <w:color w:val="0D0D0D" w:themeColor="text1" w:themeTint="F2"/>
          <w:kern w:val="16"/>
          <w:sz w:val="20"/>
        </w:rPr>
        <w:t>authentic</w:t>
      </w:r>
      <w:proofErr w:type="spellEnd"/>
      <w:r w:rsidR="00CD7839" w:rsidRPr="00F0020D">
        <w:rPr>
          <w:rFonts w:ascii="Aptos Narrow" w:eastAsia="Trebuchet MS" w:hAnsi="Aptos Narrow" w:cs="Times New Roman"/>
          <w:color w:val="0D0D0D" w:themeColor="text1" w:themeTint="F2"/>
          <w:kern w:val="16"/>
          <w:sz w:val="20"/>
        </w:rPr>
        <w:t>.------------- -------------------</w:t>
      </w:r>
    </w:p>
    <w:p w14:paraId="5B80DA3C"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79411C37" w14:textId="45E368AC" w:rsidR="00CD7839" w:rsidRPr="00F0020D" w:rsidRDefault="00980AEA"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invalidity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impracticability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any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provision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does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not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any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way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affect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validity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enforceability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other </w:t>
      </w:r>
      <w:proofErr w:type="spellStart"/>
      <w:r w:rsidRPr="00F0020D">
        <w:rPr>
          <w:rFonts w:ascii="Aptos Narrow" w:eastAsia="Trebuchet MS" w:hAnsi="Aptos Narrow" w:cs="Times New Roman"/>
          <w:color w:val="0D0D0D" w:themeColor="text1" w:themeTint="F2"/>
          <w:kern w:val="16"/>
          <w:sz w:val="20"/>
        </w:rPr>
        <w:t>provisions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Contracting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Parties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undertake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such</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Pr="00F0020D">
        <w:rPr>
          <w:rFonts w:ascii="Aptos Narrow" w:eastAsia="Trebuchet MS" w:hAnsi="Aptos Narrow" w:cs="Times New Roman"/>
          <w:color w:val="0D0D0D" w:themeColor="text1" w:themeTint="F2"/>
          <w:kern w:val="16"/>
          <w:sz w:val="20"/>
        </w:rPr>
        <w:t>case</w:t>
      </w:r>
      <w:proofErr w:type="spellEnd"/>
      <w:r w:rsidRPr="00F0020D">
        <w:rPr>
          <w:rFonts w:ascii="Aptos Narrow" w:eastAsia="Trebuchet MS" w:hAnsi="Aptos Narrow" w:cs="Times New Roman"/>
          <w:color w:val="0D0D0D" w:themeColor="text1" w:themeTint="F2"/>
          <w:kern w:val="16"/>
          <w:sz w:val="20"/>
        </w:rPr>
        <w:t xml:space="preserve"> to use </w:t>
      </w:r>
      <w:proofErr w:type="spellStart"/>
      <w:r w:rsidRPr="00F0020D">
        <w:rPr>
          <w:rFonts w:ascii="Aptos Narrow" w:eastAsia="Trebuchet MS" w:hAnsi="Aptos Narrow" w:cs="Times New Roman"/>
          <w:color w:val="0D0D0D" w:themeColor="text1" w:themeTint="F2"/>
          <w:kern w:val="16"/>
          <w:sz w:val="20"/>
        </w:rPr>
        <w:t>their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lastRenderedPageBreak/>
        <w:t>best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efforts</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replace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such</w:t>
      </w:r>
      <w:proofErr w:type="spellEnd"/>
      <w:r w:rsidRPr="00F0020D">
        <w:rPr>
          <w:rFonts w:ascii="Aptos Narrow" w:eastAsia="Trebuchet MS" w:hAnsi="Aptos Narrow" w:cs="Times New Roman"/>
          <w:color w:val="0D0D0D" w:themeColor="text1" w:themeTint="F2"/>
          <w:kern w:val="16"/>
          <w:sz w:val="20"/>
        </w:rPr>
        <w:t xml:space="preserve"> invalid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impracticable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provision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with</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Pr="00F0020D">
        <w:rPr>
          <w:rFonts w:ascii="Aptos Narrow" w:eastAsia="Trebuchet MS" w:hAnsi="Aptos Narrow" w:cs="Times New Roman"/>
          <w:color w:val="0D0D0D" w:themeColor="text1" w:themeTint="F2"/>
          <w:kern w:val="16"/>
          <w:sz w:val="20"/>
        </w:rPr>
        <w:t>valid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enforceable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provision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achieve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purpose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was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intended</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be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achieved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invalid </w:t>
      </w:r>
      <w:proofErr w:type="spellStart"/>
      <w:r w:rsidRPr="00F0020D">
        <w:rPr>
          <w:rFonts w:ascii="Aptos Narrow" w:eastAsia="Trebuchet MS" w:hAnsi="Aptos Narrow" w:cs="Times New Roman"/>
          <w:color w:val="0D0D0D" w:themeColor="text1" w:themeTint="F2"/>
          <w:kern w:val="16"/>
          <w:sz w:val="20"/>
        </w:rPr>
        <w:t>or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impracticable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provision</w:t>
      </w:r>
      <w:proofErr w:type="spellEnd"/>
      <w:r w:rsidRPr="00F0020D">
        <w:rPr>
          <w:rFonts w:ascii="Aptos Narrow" w:eastAsia="Trebuchet MS" w:hAnsi="Aptos Narrow" w:cs="Times New Roman"/>
          <w:color w:val="0D0D0D" w:themeColor="text1" w:themeTint="F2"/>
          <w:kern w:val="16"/>
          <w:sz w:val="20"/>
        </w:rPr>
        <w:t xml:space="preserve">, to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extent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that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permitted</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possible</w:t>
      </w:r>
      <w:proofErr w:type="spellEnd"/>
      <w:r w:rsidR="00CD7839" w:rsidRPr="00F0020D">
        <w:rPr>
          <w:rFonts w:ascii="Aptos Narrow" w:eastAsia="Trebuchet MS" w:hAnsi="Aptos Narrow" w:cs="Times New Roman"/>
          <w:color w:val="0D0D0D" w:themeColor="text1" w:themeTint="F2"/>
          <w:kern w:val="16"/>
          <w:sz w:val="20"/>
        </w:rPr>
        <w:t>. ------------------------------------------------------------------------</w:t>
      </w:r>
    </w:p>
    <w:p w14:paraId="51E463D0"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41D609E4" w14:textId="6A3BC173" w:rsidR="00CD7839" w:rsidRPr="00F0020D" w:rsidRDefault="00980AEA"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drawn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up</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5 (</w:t>
      </w:r>
      <w:proofErr w:type="spellStart"/>
      <w:r w:rsidRPr="00F0020D">
        <w:rPr>
          <w:rFonts w:ascii="Aptos Narrow" w:eastAsia="Trebuchet MS" w:hAnsi="Aptos Narrow" w:cs="Times New Roman"/>
          <w:color w:val="0D0D0D" w:themeColor="text1" w:themeTint="F2"/>
          <w:kern w:val="16"/>
          <w:sz w:val="20"/>
        </w:rPr>
        <w:t>letters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five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identical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copies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which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Buyer</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Seller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each</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retain</w:t>
      </w:r>
      <w:proofErr w:type="spellEnd"/>
      <w:r w:rsidRPr="00F0020D">
        <w:rPr>
          <w:rFonts w:ascii="Aptos Narrow" w:eastAsia="Trebuchet MS" w:hAnsi="Aptos Narrow" w:cs="Times New Roman"/>
          <w:color w:val="0D0D0D" w:themeColor="text1" w:themeTint="F2"/>
          <w:kern w:val="16"/>
          <w:sz w:val="20"/>
        </w:rPr>
        <w:t xml:space="preserve"> 2 (</w:t>
      </w:r>
      <w:proofErr w:type="spellStart"/>
      <w:r w:rsidRPr="00F0020D">
        <w:rPr>
          <w:rFonts w:ascii="Aptos Narrow" w:eastAsia="Trebuchet MS" w:hAnsi="Aptos Narrow" w:cs="Times New Roman"/>
          <w:color w:val="0D0D0D" w:themeColor="text1" w:themeTint="F2"/>
          <w:kern w:val="16"/>
          <w:sz w:val="20"/>
        </w:rPr>
        <w:t>letters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two</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copies</w:t>
      </w:r>
      <w:proofErr w:type="spellEnd"/>
      <w:r w:rsidRPr="00F0020D">
        <w:rPr>
          <w:rFonts w:ascii="Aptos Narrow" w:eastAsia="Trebuchet MS" w:hAnsi="Aptos Narrow" w:cs="Times New Roman"/>
          <w:color w:val="0D0D0D" w:themeColor="text1" w:themeTint="F2"/>
          <w:kern w:val="16"/>
          <w:sz w:val="20"/>
        </w:rPr>
        <w:t>, and 1 (</w:t>
      </w:r>
      <w:proofErr w:type="spellStart"/>
      <w:r w:rsidRPr="00F0020D">
        <w:rPr>
          <w:rFonts w:ascii="Aptos Narrow" w:eastAsia="Trebuchet MS" w:hAnsi="Aptos Narrow" w:cs="Times New Roman"/>
          <w:color w:val="0D0D0D" w:themeColor="text1" w:themeTint="F2"/>
          <w:kern w:val="16"/>
          <w:sz w:val="20"/>
        </w:rPr>
        <w:t>letters</w:t>
      </w:r>
      <w:proofErr w:type="spellEnd"/>
      <w:r w:rsidRPr="00F0020D">
        <w:rPr>
          <w:rFonts w:ascii="Aptos Narrow" w:eastAsia="Trebuchet MS" w:hAnsi="Aptos Narrow" w:cs="Times New Roman"/>
          <w:color w:val="0D0D0D" w:themeColor="text1" w:themeTint="F2"/>
          <w:kern w:val="16"/>
          <w:sz w:val="20"/>
        </w:rPr>
        <w:t xml:space="preserve">: one) </w:t>
      </w:r>
      <w:proofErr w:type="spellStart"/>
      <w:r w:rsidRPr="00F0020D">
        <w:rPr>
          <w:rFonts w:ascii="Aptos Narrow" w:eastAsia="Trebuchet MS" w:hAnsi="Aptos Narrow" w:cs="Times New Roman"/>
          <w:color w:val="0D0D0D" w:themeColor="text1" w:themeTint="F2"/>
          <w:kern w:val="16"/>
          <w:sz w:val="20"/>
        </w:rPr>
        <w:t>copy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needs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a </w:t>
      </w:r>
      <w:proofErr w:type="spellStart"/>
      <w:r w:rsidRPr="00F0020D">
        <w:rPr>
          <w:rFonts w:ascii="Aptos Narrow" w:eastAsia="Trebuchet MS" w:hAnsi="Aptos Narrow" w:cs="Times New Roman"/>
          <w:color w:val="0D0D0D" w:themeColor="text1" w:themeTint="F2"/>
          <w:kern w:val="16"/>
          <w:sz w:val="20"/>
        </w:rPr>
        <w:t>public</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notary</w:t>
      </w:r>
      <w:proofErr w:type="spellEnd"/>
      <w:r w:rsidR="00CD7839" w:rsidRPr="00F0020D">
        <w:rPr>
          <w:rFonts w:ascii="Aptos Narrow" w:eastAsia="Trebuchet MS" w:hAnsi="Aptos Narrow" w:cs="Times New Roman"/>
          <w:color w:val="0D0D0D" w:themeColor="text1" w:themeTint="F2"/>
          <w:kern w:val="16"/>
          <w:sz w:val="20"/>
        </w:rPr>
        <w:t>.-----------------------------------------------------</w:t>
      </w:r>
    </w:p>
    <w:p w14:paraId="4B4635D0"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5F8B3910" w14:textId="6B270378" w:rsidR="00CD7839" w:rsidRPr="00F0020D" w:rsidRDefault="00980AEA" w:rsidP="00CD7839">
      <w:pPr>
        <w:spacing w:before="120" w:after="120" w:line="276" w:lineRule="auto"/>
        <w:jc w:val="both"/>
        <w:rPr>
          <w:rFonts w:ascii="Aptos Narrow" w:eastAsia="Trebuchet MS" w:hAnsi="Aptos Narrow" w:cs="Times New Roman"/>
          <w:color w:val="0D0D0D" w:themeColor="text1" w:themeTint="F2"/>
          <w:kern w:val="16"/>
          <w:sz w:val="20"/>
        </w:rPr>
      </w:pP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003D0D61" w:rsidRPr="00F0020D">
        <w:rPr>
          <w:rFonts w:ascii="Aptos Narrow" w:eastAsia="Trebuchet MS" w:hAnsi="Aptos Narrow" w:cs="Times New Roman"/>
          <w:color w:val="0D0D0D" w:themeColor="text1" w:themeTint="F2"/>
          <w:kern w:val="16"/>
          <w:sz w:val="20"/>
        </w:rPr>
        <w:t>translated</w:t>
      </w:r>
      <w:proofErr w:type="spellEnd"/>
      <w:r w:rsidR="003D0D61" w:rsidRPr="00F0020D">
        <w:rPr>
          <w:rFonts w:ascii="Aptos Narrow" w:eastAsia="Trebuchet MS" w:hAnsi="Aptos Narrow" w:cs="Times New Roman"/>
          <w:color w:val="0D0D0D" w:themeColor="text1" w:themeTint="F2"/>
          <w:kern w:val="16"/>
          <w:sz w:val="20"/>
        </w:rPr>
        <w:t xml:space="preserve"> from</w:t>
      </w:r>
      <w:r w:rsidRPr="00F0020D">
        <w:rPr>
          <w:rFonts w:ascii="Aptos Narrow" w:eastAsia="Trebuchet MS" w:hAnsi="Aptos Narrow" w:cs="Times New Roman"/>
          <w:color w:val="0D0D0D" w:themeColor="text1" w:themeTint="F2"/>
          <w:kern w:val="16"/>
          <w:sz w:val="20"/>
        </w:rPr>
        <w:t xml:space="preserve"> Croatian </w:t>
      </w:r>
      <w:proofErr w:type="spellStart"/>
      <w:r w:rsidRPr="00F0020D">
        <w:rPr>
          <w:rFonts w:ascii="Aptos Narrow" w:eastAsia="Trebuchet MS" w:hAnsi="Aptos Narrow" w:cs="Times New Roman"/>
          <w:color w:val="0D0D0D" w:themeColor="text1" w:themeTint="F2"/>
          <w:kern w:val="16"/>
          <w:sz w:val="20"/>
        </w:rPr>
        <w:t>language</w:t>
      </w:r>
      <w:proofErr w:type="spellEnd"/>
      <w:r w:rsidR="003D0D61" w:rsidRPr="00F0020D">
        <w:rPr>
          <w:rFonts w:ascii="Aptos Narrow" w:eastAsia="Trebuchet MS" w:hAnsi="Aptos Narrow" w:cs="Times New Roman"/>
          <w:color w:val="0D0D0D" w:themeColor="text1" w:themeTint="F2"/>
          <w:kern w:val="16"/>
          <w:sz w:val="20"/>
        </w:rPr>
        <w:t xml:space="preserve"> to English </w:t>
      </w:r>
      <w:proofErr w:type="spellStart"/>
      <w:r w:rsidR="003D0D61" w:rsidRPr="00F0020D">
        <w:rPr>
          <w:rFonts w:ascii="Aptos Narrow" w:eastAsia="Trebuchet MS" w:hAnsi="Aptos Narrow" w:cs="Times New Roman"/>
          <w:color w:val="0D0D0D" w:themeColor="text1" w:themeTint="F2"/>
          <w:kern w:val="16"/>
          <w:sz w:val="20"/>
        </w:rPr>
        <w:t>language</w:t>
      </w:r>
      <w:proofErr w:type="spellEnd"/>
      <w:r w:rsidR="003D0D61" w:rsidRPr="00F0020D">
        <w:rPr>
          <w:rFonts w:ascii="Aptos Narrow" w:eastAsia="Trebuchet MS" w:hAnsi="Aptos Narrow" w:cs="Times New Roman"/>
          <w:color w:val="0D0D0D" w:themeColor="text1" w:themeTint="F2"/>
          <w:kern w:val="16"/>
          <w:sz w:val="20"/>
        </w:rPr>
        <w:t xml:space="preserve">. </w:t>
      </w:r>
      <w:proofErr w:type="spellStart"/>
      <w:r w:rsidR="003D0D61" w:rsidRPr="00F0020D">
        <w:rPr>
          <w:rFonts w:ascii="Aptos Narrow" w:eastAsia="Trebuchet MS" w:hAnsi="Aptos Narrow" w:cs="Times New Roman"/>
          <w:color w:val="0D0D0D" w:themeColor="text1" w:themeTint="F2"/>
          <w:kern w:val="16"/>
          <w:sz w:val="20"/>
        </w:rPr>
        <w:t>T</w:t>
      </w:r>
      <w:r w:rsidRPr="00F0020D">
        <w:rPr>
          <w:rFonts w:ascii="Aptos Narrow" w:eastAsia="Trebuchet MS" w:hAnsi="Aptos Narrow" w:cs="Times New Roman"/>
          <w:color w:val="0D0D0D" w:themeColor="text1" w:themeTint="F2"/>
          <w:kern w:val="16"/>
          <w:sz w:val="20"/>
        </w:rPr>
        <w: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version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concluded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Croatian </w:t>
      </w:r>
      <w:proofErr w:type="spellStart"/>
      <w:r w:rsidRPr="00F0020D">
        <w:rPr>
          <w:rFonts w:ascii="Aptos Narrow" w:eastAsia="Trebuchet MS" w:hAnsi="Aptos Narrow" w:cs="Times New Roman"/>
          <w:color w:val="0D0D0D" w:themeColor="text1" w:themeTint="F2"/>
          <w:kern w:val="16"/>
          <w:sz w:val="20"/>
        </w:rPr>
        <w:t>language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will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authoritative</w:t>
      </w:r>
      <w:proofErr w:type="spellEnd"/>
      <w:r w:rsidRPr="00F0020D">
        <w:rPr>
          <w:rFonts w:ascii="Aptos Narrow" w:eastAsia="Trebuchet MS" w:hAnsi="Aptos Narrow" w:cs="Times New Roman"/>
          <w:color w:val="0D0D0D" w:themeColor="text1" w:themeTint="F2"/>
          <w:kern w:val="16"/>
          <w:sz w:val="20"/>
        </w:rPr>
        <w:t xml:space="preserve"> for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interpretation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and some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its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provisions</w:t>
      </w:r>
      <w:proofErr w:type="spellEnd"/>
      <w:r w:rsidR="00CD7839" w:rsidRPr="00F0020D">
        <w:rPr>
          <w:rFonts w:ascii="Aptos Narrow" w:eastAsia="Trebuchet MS" w:hAnsi="Aptos Narrow" w:cs="Times New Roman"/>
          <w:color w:val="0D0D0D" w:themeColor="text1" w:themeTint="F2"/>
          <w:kern w:val="16"/>
          <w:sz w:val="20"/>
        </w:rPr>
        <w:t>.--------------------------------------</w:t>
      </w:r>
    </w:p>
    <w:p w14:paraId="7B19061B"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p w14:paraId="0A0C3E36" w14:textId="546D8F58" w:rsidR="00CD7839" w:rsidRPr="00F0020D" w:rsidRDefault="00980AEA"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 xml:space="preserve">As a </w:t>
      </w:r>
      <w:proofErr w:type="spellStart"/>
      <w:r w:rsidRPr="00F0020D">
        <w:rPr>
          <w:rFonts w:ascii="Aptos Narrow" w:eastAsia="Trebuchet MS" w:hAnsi="Aptos Narrow" w:cs="Times New Roman"/>
          <w:color w:val="0D0D0D" w:themeColor="text1" w:themeTint="F2"/>
          <w:kern w:val="16"/>
          <w:sz w:val="20"/>
        </w:rPr>
        <w:t>sign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acceptance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of</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all</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rights</w:t>
      </w:r>
      <w:proofErr w:type="spellEnd"/>
      <w:r w:rsidRPr="00F0020D">
        <w:rPr>
          <w:rFonts w:ascii="Aptos Narrow" w:eastAsia="Trebuchet MS" w:hAnsi="Aptos Narrow" w:cs="Times New Roman"/>
          <w:color w:val="0D0D0D" w:themeColor="text1" w:themeTint="F2"/>
          <w:kern w:val="16"/>
          <w:sz w:val="20"/>
        </w:rPr>
        <w:t xml:space="preserve"> and </w:t>
      </w:r>
      <w:proofErr w:type="spellStart"/>
      <w:r w:rsidRPr="00F0020D">
        <w:rPr>
          <w:rFonts w:ascii="Aptos Narrow" w:eastAsia="Trebuchet MS" w:hAnsi="Aptos Narrow" w:cs="Times New Roman"/>
          <w:color w:val="0D0D0D" w:themeColor="text1" w:themeTint="F2"/>
          <w:kern w:val="16"/>
          <w:sz w:val="20"/>
        </w:rPr>
        <w:t>obligations</w:t>
      </w:r>
      <w:proofErr w:type="spellEnd"/>
      <w:r w:rsidRPr="00F0020D">
        <w:rPr>
          <w:rFonts w:ascii="Aptos Narrow" w:eastAsia="Trebuchet MS" w:hAnsi="Aptos Narrow" w:cs="Times New Roman"/>
          <w:color w:val="0D0D0D" w:themeColor="text1" w:themeTint="F2"/>
          <w:kern w:val="16"/>
          <w:sz w:val="20"/>
        </w:rPr>
        <w:t xml:space="preserve"> from </w:t>
      </w:r>
      <w:proofErr w:type="spellStart"/>
      <w:r w:rsidRPr="00F0020D">
        <w:rPr>
          <w:rFonts w:ascii="Aptos Narrow" w:eastAsia="Trebuchet MS" w:hAnsi="Aptos Narrow" w:cs="Times New Roman"/>
          <w:color w:val="0D0D0D" w:themeColor="text1" w:themeTint="F2"/>
          <w:kern w:val="16"/>
          <w:sz w:val="20"/>
        </w:rPr>
        <w:t>this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Agreement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Contracting</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Parties</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sign</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it</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by</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their</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authorized</w:t>
      </w:r>
      <w:proofErr w:type="spellEnd"/>
      <w:r w:rsidRPr="00F0020D">
        <w:rPr>
          <w:rFonts w:ascii="Aptos Narrow" w:eastAsia="Trebuchet MS" w:hAnsi="Aptos Narrow" w:cs="Times New Roman"/>
          <w:color w:val="0D0D0D" w:themeColor="text1" w:themeTint="F2"/>
          <w:kern w:val="16"/>
          <w:sz w:val="20"/>
        </w:rPr>
        <w:t xml:space="preserve"> </w:t>
      </w:r>
      <w:proofErr w:type="spellStart"/>
      <w:r w:rsidRPr="00F0020D">
        <w:rPr>
          <w:rFonts w:ascii="Aptos Narrow" w:eastAsia="Trebuchet MS" w:hAnsi="Aptos Narrow" w:cs="Times New Roman"/>
          <w:color w:val="0D0D0D" w:themeColor="text1" w:themeTint="F2"/>
          <w:kern w:val="16"/>
          <w:sz w:val="20"/>
        </w:rPr>
        <w:t>representatives</w:t>
      </w:r>
      <w:proofErr w:type="spellEnd"/>
      <w:r w:rsidR="00CD7839" w:rsidRPr="00F0020D">
        <w:rPr>
          <w:rFonts w:ascii="Aptos Narrow" w:eastAsia="Trebuchet MS" w:hAnsi="Aptos Narrow" w:cs="Times New Roman"/>
          <w:color w:val="0D0D0D" w:themeColor="text1" w:themeTint="F2"/>
          <w:kern w:val="16"/>
          <w:sz w:val="20"/>
        </w:rPr>
        <w:t>. -----------------------------------------------------------</w:t>
      </w:r>
    </w:p>
    <w:p w14:paraId="12BB4F99" w14:textId="77777777" w:rsidR="00CD7839" w:rsidRPr="00F0020D" w:rsidRDefault="00CD7839" w:rsidP="00CD7839">
      <w:pPr>
        <w:spacing w:before="120" w:after="120" w:line="276" w:lineRule="auto"/>
        <w:jc w:val="both"/>
        <w:rPr>
          <w:rFonts w:ascii="Aptos Narrow" w:eastAsia="Trebuchet MS" w:hAnsi="Aptos Narrow" w:cs="Times New Roman"/>
          <w:color w:val="0D0D0D" w:themeColor="text1" w:themeTint="F2"/>
          <w:kern w:val="16"/>
          <w:sz w:val="20"/>
        </w:rPr>
      </w:pPr>
      <w:r w:rsidRPr="00F0020D">
        <w:rPr>
          <w:rFonts w:ascii="Aptos Narrow" w:eastAsia="Trebuchet MS" w:hAnsi="Aptos Narrow" w:cs="Times New Roman"/>
          <w:color w:val="0D0D0D" w:themeColor="text1" w:themeTint="F2"/>
          <w:kern w:val="16"/>
          <w:sz w:val="20"/>
        </w:rPr>
        <w:t>---------------------------------------------------------------------------------------------------</w:t>
      </w:r>
    </w:p>
    <w:bookmarkEnd w:id="1"/>
    <w:p w14:paraId="36E959FA" w14:textId="77777777" w:rsidR="00CD7839" w:rsidRPr="00F0020D" w:rsidRDefault="00CD7839" w:rsidP="00CD7839">
      <w:pPr>
        <w:spacing w:before="120" w:after="120" w:line="240" w:lineRule="auto"/>
        <w:jc w:val="both"/>
        <w:rPr>
          <w:rFonts w:ascii="Aptos Narrow" w:eastAsia="Trebuchet MS" w:hAnsi="Aptos Narrow" w:cs="Times New Roman"/>
          <w:color w:val="0D0D0D" w:themeColor="text1" w:themeTint="F2"/>
          <w:kern w:val="16"/>
          <w:sz w:val="20"/>
        </w:rPr>
      </w:pPr>
    </w:p>
    <w:bookmarkEnd w:id="32"/>
    <w:p w14:paraId="4B55CCE5" w14:textId="012F53D4" w:rsidR="00CD7839" w:rsidRPr="00F0020D" w:rsidRDefault="00CD7839" w:rsidP="00BE56E9">
      <w:pPr>
        <w:keepNext/>
        <w:spacing w:after="0" w:line="240" w:lineRule="atLeast"/>
        <w:outlineLvl w:val="0"/>
        <w:rPr>
          <w:rFonts w:ascii="Aptos Narrow" w:eastAsia="Trebuchet MS" w:hAnsi="Aptos Narrow" w:cs="Times New Roman"/>
          <w:color w:val="0D0D0D" w:themeColor="text1" w:themeTint="F2"/>
          <w:sz w:val="20"/>
          <w:szCs w:val="20"/>
          <w:lang w:eastAsia="hr-HR"/>
        </w:rPr>
      </w:pPr>
    </w:p>
    <w:sectPr w:rsidR="00CD7839" w:rsidRPr="00F0020D" w:rsidSect="00D32D26">
      <w:headerReference w:type="even" r:id="rId8"/>
      <w:headerReference w:type="default" r:id="rId9"/>
      <w:footerReference w:type="even" r:id="rId10"/>
      <w:footerReference w:type="default" r:id="rId11"/>
      <w:headerReference w:type="first" r:id="rId12"/>
      <w:footerReference w:type="first" r:id="rId13"/>
      <w:pgSz w:w="11906" w:h="16838"/>
      <w:pgMar w:top="1418" w:right="1287"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55AE1" w14:textId="77777777" w:rsidR="00344851" w:rsidRDefault="00344851" w:rsidP="00CB6192">
      <w:pPr>
        <w:spacing w:after="0" w:line="240" w:lineRule="auto"/>
      </w:pPr>
      <w:r>
        <w:separator/>
      </w:r>
    </w:p>
  </w:endnote>
  <w:endnote w:type="continuationSeparator" w:id="0">
    <w:p w14:paraId="50918E7A" w14:textId="77777777" w:rsidR="00344851" w:rsidRDefault="00344851" w:rsidP="00CB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ion Pro Cond">
    <w:altName w:val="Times New Roman"/>
    <w:panose1 w:val="00000000000000000000"/>
    <w:charset w:val="00"/>
    <w:family w:val="roman"/>
    <w:notTrueType/>
    <w:pitch w:val="variable"/>
    <w:sig w:usb0="00000001"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RO_Bookman-Normal">
    <w:altName w:val="Times New Roman"/>
    <w:panose1 w:val="00000000000000000000"/>
    <w:charset w:val="00"/>
    <w:family w:val="auto"/>
    <w:notTrueType/>
    <w:pitch w:val="variable"/>
    <w:sig w:usb0="00000003" w:usb1="00000000" w:usb2="00000000" w:usb3="00000000" w:csb0="00000001" w:csb1="00000000"/>
  </w:font>
  <w:font w:name="CRO_Swiss_Compressed-Bold">
    <w:altName w:val="Times New Roman"/>
    <w:panose1 w:val="00000000000000000000"/>
    <w:charset w:val="00"/>
    <w:family w:val="auto"/>
    <w:notTrueType/>
    <w:pitch w:val="variable"/>
    <w:sig w:usb0="00000003" w:usb1="00000000" w:usb2="00000000" w:usb3="00000000" w:csb0="00000001" w:csb1="00000000"/>
  </w:font>
  <w:font w:name="CRO_Dutch-Italic">
    <w:altName w:val="Times New Roman"/>
    <w:panose1 w:val="00000000000000000000"/>
    <w:charset w:val="00"/>
    <w:family w:val="auto"/>
    <w:notTrueType/>
    <w:pitch w:val="variable"/>
    <w:sig w:usb0="00000003" w:usb1="00000000" w:usb2="00000000" w:usb3="00000000" w:csb0="00000001" w:csb1="00000000"/>
  </w:font>
  <w:font w:name="CRO_Bookman-BoldItalic">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57121" w14:textId="77777777" w:rsidR="00F0020D" w:rsidRDefault="00F00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2CC87" w14:textId="7C4FB45D" w:rsidR="00D32D26" w:rsidRDefault="00F0020D" w:rsidP="00F0020D">
    <w:pPr>
      <w:pStyle w:val="Footer"/>
      <w:pBdr>
        <w:top w:val="single" w:sz="4" w:space="8" w:color="4472C4" w:themeColor="accent1"/>
      </w:pBdr>
      <w:spacing w:before="360"/>
      <w:contextualSpacing/>
      <w:jc w:val="right"/>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18C1A" w14:textId="77777777" w:rsidR="00F0020D" w:rsidRDefault="00F00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21625" w14:textId="77777777" w:rsidR="00344851" w:rsidRDefault="00344851" w:rsidP="00CB6192">
      <w:pPr>
        <w:spacing w:after="0" w:line="240" w:lineRule="auto"/>
      </w:pPr>
      <w:r>
        <w:separator/>
      </w:r>
    </w:p>
  </w:footnote>
  <w:footnote w:type="continuationSeparator" w:id="0">
    <w:p w14:paraId="0B64B0C7" w14:textId="77777777" w:rsidR="00344851" w:rsidRDefault="00344851" w:rsidP="00CB6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65472" w14:textId="77777777" w:rsidR="00D32D26" w:rsidRDefault="00000000">
    <w:pPr>
      <w:pStyle w:val="Header"/>
    </w:pPr>
    <w:r>
      <w:rPr>
        <w:noProof/>
      </w:rPr>
      <w:pict w14:anchorId="49EB93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895866" o:spid="_x0000_s1031" type="#_x0000_t136" style="position:absolute;left:0;text-align:left;margin-left:0;margin-top:0;width:117pt;height:25.2pt;z-index:-251649024;mso-position-horizontal:center;mso-position-horizontal-relative:margin;mso-position-vertical:center;mso-position-vertical-relative:margin" o:allowincell="f" fillcolor="silver" stroked="f">
          <v:fill opacity=".5"/>
          <v:textpath style="font-family:&quot;Trebuchet MS&quot;;font-size:20pt" string="POVJERLJIV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F828D" w14:textId="77777777" w:rsidR="00F0020D" w:rsidRDefault="00F002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9516F" w14:textId="77777777" w:rsidR="00D32D26" w:rsidRDefault="00000000">
    <w:pPr>
      <w:pStyle w:val="Header"/>
    </w:pPr>
    <w:r>
      <w:rPr>
        <w:noProof/>
      </w:rPr>
      <w:pict w14:anchorId="6D8226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895865" o:spid="_x0000_s1030" type="#_x0000_t136" style="position:absolute;left:0;text-align:left;margin-left:0;margin-top:0;width:117pt;height:25.2pt;z-index:-251650048;mso-position-horizontal:center;mso-position-horizontal-relative:margin;mso-position-vertical:center;mso-position-vertical-relative:margin" o:allowincell="f" fillcolor="silver" stroked="f">
          <v:fill opacity=".5"/>
          <v:textpath style="font-family:&quot;Trebuchet MS&quot;;font-size:20pt" string="POVJERLJIV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4D58"/>
    <w:multiLevelType w:val="hybridMultilevel"/>
    <w:tmpl w:val="BD5AC7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39297E"/>
    <w:multiLevelType w:val="hybridMultilevel"/>
    <w:tmpl w:val="FC9447F0"/>
    <w:lvl w:ilvl="0" w:tplc="22C659B6">
      <w:start w:val="1"/>
      <w:numFmt w:val="decimal"/>
      <w:lvlText w:val="%1."/>
      <w:lvlJc w:val="left"/>
      <w:pPr>
        <w:tabs>
          <w:tab w:val="num" w:pos="851"/>
        </w:tabs>
        <w:ind w:left="85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F144E3"/>
    <w:multiLevelType w:val="hybridMultilevel"/>
    <w:tmpl w:val="198695C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A2C5C49"/>
    <w:multiLevelType w:val="multilevel"/>
    <w:tmpl w:val="36A00AC8"/>
    <w:lvl w:ilvl="0">
      <w:start w:val="1"/>
      <w:numFmt w:val="decimal"/>
      <w:lvlText w:val="%1"/>
      <w:lvlJc w:val="left"/>
      <w:pPr>
        <w:ind w:left="432" w:hanging="432"/>
      </w:pPr>
      <w:rPr>
        <w:rFonts w:hint="default"/>
        <w:b/>
      </w:rPr>
    </w:lvl>
    <w:lvl w:ilvl="1">
      <w:start w:val="1"/>
      <w:numFmt w:val="none"/>
      <w:pStyle w:val="Heading2"/>
      <w:lvlText w:val="8.2"/>
      <w:lvlJc w:val="left"/>
      <w:pPr>
        <w:ind w:left="860" w:hanging="576"/>
      </w:pPr>
      <w:rPr>
        <w:rFonts w:hint="default"/>
        <w:b/>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AF9257C"/>
    <w:multiLevelType w:val="hybridMultilevel"/>
    <w:tmpl w:val="9A120EAE"/>
    <w:lvl w:ilvl="0" w:tplc="95461C80">
      <w:start w:val="1"/>
      <w:numFmt w:val="bullet"/>
      <w:lvlText w:val=""/>
      <w:lvlJc w:val="left"/>
      <w:pPr>
        <w:ind w:left="720" w:hanging="360"/>
      </w:pPr>
      <w:rPr>
        <w:rFonts w:ascii="Wingdings" w:hAnsi="Wingdings" w:hint="default"/>
        <w:color w:val="ED1A3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CE0110B"/>
    <w:multiLevelType w:val="hybridMultilevel"/>
    <w:tmpl w:val="F43A1C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D343000"/>
    <w:multiLevelType w:val="hybridMultilevel"/>
    <w:tmpl w:val="8FC02424"/>
    <w:lvl w:ilvl="0" w:tplc="F5DC7C68">
      <w:start w:val="1"/>
      <w:numFmt w:val="decimal"/>
      <w:lvlText w:val="%1."/>
      <w:lvlJc w:val="left"/>
      <w:pPr>
        <w:ind w:left="360" w:hanging="360"/>
      </w:pPr>
      <w:rPr>
        <w:rFonts w:hint="default"/>
        <w:color w:val="ED1A3B"/>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0DDB2F9B"/>
    <w:multiLevelType w:val="hybridMultilevel"/>
    <w:tmpl w:val="30522A98"/>
    <w:lvl w:ilvl="0" w:tplc="6A162736">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5BD22DD"/>
    <w:multiLevelType w:val="multilevel"/>
    <w:tmpl w:val="EC9EF646"/>
    <w:lvl w:ilvl="0">
      <w:start w:val="1"/>
      <w:numFmt w:val="decimal"/>
      <w:lvlText w:val="%1"/>
      <w:lvlJc w:val="left"/>
      <w:pPr>
        <w:ind w:left="432" w:hanging="432"/>
      </w:pPr>
      <w:rPr>
        <w:rFonts w:hint="default"/>
        <w:b/>
      </w:rPr>
    </w:lvl>
    <w:lvl w:ilvl="1">
      <w:start w:val="1"/>
      <w:numFmt w:val="none"/>
      <w:lvlText w:val="8.1"/>
      <w:lvlJc w:val="left"/>
      <w:pPr>
        <w:ind w:left="860" w:hanging="576"/>
      </w:pPr>
      <w:rPr>
        <w:rFonts w:hint="default"/>
        <w:b/>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8645F6B"/>
    <w:multiLevelType w:val="hybridMultilevel"/>
    <w:tmpl w:val="92D0D51C"/>
    <w:lvl w:ilvl="0" w:tplc="D67E4E4E">
      <w:start w:val="1"/>
      <w:numFmt w:val="decimal"/>
      <w:lvlText w:val="%1."/>
      <w:lvlJc w:val="left"/>
      <w:pPr>
        <w:ind w:left="720"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94D4CC3"/>
    <w:multiLevelType w:val="hybridMultilevel"/>
    <w:tmpl w:val="85907FDA"/>
    <w:lvl w:ilvl="0" w:tplc="041A0015">
      <w:start w:val="1"/>
      <w:numFmt w:val="upperLetter"/>
      <w:lvlText w:val="%1."/>
      <w:lvlJc w:val="left"/>
      <w:pPr>
        <w:ind w:left="1287" w:hanging="360"/>
      </w:pPr>
    </w:lvl>
    <w:lvl w:ilvl="1" w:tplc="EA86DD9C">
      <w:start w:val="1"/>
      <w:numFmt w:val="decimal"/>
      <w:lvlText w:val="%2."/>
      <w:lvlJc w:val="left"/>
      <w:pPr>
        <w:ind w:left="2007" w:hanging="360"/>
      </w:pPr>
      <w:rPr>
        <w:b w:val="0"/>
      </w:rPr>
    </w:lvl>
    <w:lvl w:ilvl="2" w:tplc="0A047A8A">
      <w:start w:val="1"/>
      <w:numFmt w:val="lowerRoman"/>
      <w:lvlText w:val="%3."/>
      <w:lvlJc w:val="right"/>
      <w:pPr>
        <w:ind w:left="2727" w:hanging="180"/>
      </w:pPr>
      <w:rPr>
        <w:b w:val="0"/>
      </w:rPr>
    </w:lvl>
    <w:lvl w:ilvl="3" w:tplc="B50868F6">
      <w:start w:val="1"/>
      <w:numFmt w:val="decimal"/>
      <w:lvlText w:val="%4."/>
      <w:lvlJc w:val="left"/>
      <w:pPr>
        <w:ind w:left="3447" w:hanging="360"/>
      </w:pPr>
      <w:rPr>
        <w:color w:val="ED1A3B"/>
      </w:rPr>
    </w:lvl>
    <w:lvl w:ilvl="4" w:tplc="041A0019">
      <w:start w:val="1"/>
      <w:numFmt w:val="lowerLetter"/>
      <w:lvlText w:val="%5."/>
      <w:lvlJc w:val="left"/>
      <w:pPr>
        <w:ind w:left="4167" w:hanging="360"/>
      </w:pPr>
    </w:lvl>
    <w:lvl w:ilvl="5" w:tplc="041A001B">
      <w:start w:val="1"/>
      <w:numFmt w:val="lowerRoman"/>
      <w:lvlText w:val="%6."/>
      <w:lvlJc w:val="right"/>
      <w:pPr>
        <w:ind w:left="4887" w:hanging="180"/>
      </w:pPr>
    </w:lvl>
    <w:lvl w:ilvl="6" w:tplc="041A000F">
      <w:start w:val="1"/>
      <w:numFmt w:val="decimal"/>
      <w:lvlText w:val="%7."/>
      <w:lvlJc w:val="left"/>
      <w:pPr>
        <w:ind w:left="5607" w:hanging="360"/>
      </w:pPr>
    </w:lvl>
    <w:lvl w:ilvl="7" w:tplc="041A0019">
      <w:start w:val="1"/>
      <w:numFmt w:val="lowerLetter"/>
      <w:lvlText w:val="%8."/>
      <w:lvlJc w:val="left"/>
      <w:pPr>
        <w:ind w:left="6327" w:hanging="360"/>
      </w:pPr>
    </w:lvl>
    <w:lvl w:ilvl="8" w:tplc="041A001B">
      <w:start w:val="1"/>
      <w:numFmt w:val="lowerRoman"/>
      <w:lvlText w:val="%9."/>
      <w:lvlJc w:val="right"/>
      <w:pPr>
        <w:ind w:left="7047" w:hanging="180"/>
      </w:pPr>
    </w:lvl>
  </w:abstractNum>
  <w:abstractNum w:abstractNumId="11" w15:restartNumberingAfterBreak="0">
    <w:nsid w:val="19E05B95"/>
    <w:multiLevelType w:val="singleLevel"/>
    <w:tmpl w:val="702E0D62"/>
    <w:lvl w:ilvl="0">
      <w:start w:val="1"/>
      <w:numFmt w:val="decimal"/>
      <w:lvlText w:val="%1."/>
      <w:lvlJc w:val="left"/>
      <w:pPr>
        <w:tabs>
          <w:tab w:val="num" w:pos="720"/>
        </w:tabs>
        <w:ind w:left="720" w:hanging="720"/>
      </w:pPr>
      <w:rPr>
        <w:rFonts w:hint="default"/>
      </w:rPr>
    </w:lvl>
  </w:abstractNum>
  <w:abstractNum w:abstractNumId="12" w15:restartNumberingAfterBreak="0">
    <w:nsid w:val="1ADF25C2"/>
    <w:multiLevelType w:val="hybridMultilevel"/>
    <w:tmpl w:val="57B8C930"/>
    <w:lvl w:ilvl="0" w:tplc="1D4C61E2">
      <w:start w:val="1"/>
      <w:numFmt w:val="lowerLetter"/>
      <w:lvlText w:val="%1."/>
      <w:lvlJc w:val="left"/>
      <w:pPr>
        <w:ind w:left="1440" w:hanging="360"/>
      </w:pPr>
      <w:rPr>
        <w:color w:val="ED1A3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B0A7791"/>
    <w:multiLevelType w:val="hybridMultilevel"/>
    <w:tmpl w:val="A198ED16"/>
    <w:lvl w:ilvl="0" w:tplc="140EAE8A">
      <w:start w:val="1"/>
      <w:numFmt w:val="decimal"/>
      <w:lvlText w:val="%1."/>
      <w:lvlJc w:val="left"/>
      <w:pPr>
        <w:ind w:left="720" w:hanging="360"/>
      </w:pPr>
      <w:rPr>
        <w:color w:val="ED1A3B"/>
      </w:rPr>
    </w:lvl>
    <w:lvl w:ilvl="1" w:tplc="1D4C61E2">
      <w:start w:val="1"/>
      <w:numFmt w:val="lowerLetter"/>
      <w:lvlText w:val="%2."/>
      <w:lvlJc w:val="left"/>
      <w:pPr>
        <w:ind w:left="1440" w:hanging="360"/>
      </w:pPr>
      <w:rPr>
        <w:color w:val="ED1A3B"/>
      </w:rPr>
    </w:lvl>
    <w:lvl w:ilvl="2" w:tplc="245C3C16">
      <w:start w:val="1"/>
      <w:numFmt w:val="lowerRoman"/>
      <w:lvlText w:val="%3."/>
      <w:lvlJc w:val="right"/>
      <w:pPr>
        <w:ind w:left="2160" w:hanging="180"/>
      </w:pPr>
      <w:rPr>
        <w:color w:val="ED1A3B"/>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ED80987"/>
    <w:multiLevelType w:val="hybridMultilevel"/>
    <w:tmpl w:val="4F1EC3EE"/>
    <w:lvl w:ilvl="0" w:tplc="95461C80">
      <w:start w:val="1"/>
      <w:numFmt w:val="bullet"/>
      <w:lvlText w:val=""/>
      <w:lvlJc w:val="left"/>
      <w:pPr>
        <w:tabs>
          <w:tab w:val="num" w:pos="360"/>
        </w:tabs>
        <w:ind w:left="360" w:hanging="360"/>
      </w:pPr>
      <w:rPr>
        <w:rFonts w:ascii="Wingdings" w:hAnsi="Wingdings" w:hint="default"/>
        <w:color w:val="ED1A3B"/>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A50C3532">
      <w:numFmt w:val="bullet"/>
      <w:lvlText w:val="•"/>
      <w:lvlJc w:val="left"/>
      <w:pPr>
        <w:ind w:left="2880" w:hanging="720"/>
      </w:pPr>
      <w:rPr>
        <w:rFonts w:ascii="Times New Roman" w:eastAsia="Times New Roman" w:hAnsi="Times New Roman" w:cs="Times New Roman"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2055BE5"/>
    <w:multiLevelType w:val="hybridMultilevel"/>
    <w:tmpl w:val="72F23BC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238718F"/>
    <w:multiLevelType w:val="hybridMultilevel"/>
    <w:tmpl w:val="66D2FB80"/>
    <w:lvl w:ilvl="0" w:tplc="041A0001">
      <w:start w:val="1"/>
      <w:numFmt w:val="bullet"/>
      <w:lvlText w:val=""/>
      <w:lvlJc w:val="left"/>
      <w:pPr>
        <w:ind w:left="360" w:hanging="360"/>
      </w:pPr>
      <w:rPr>
        <w:rFonts w:ascii="Symbol" w:hAnsi="Symbol" w:hint="default"/>
      </w:rPr>
    </w:lvl>
    <w:lvl w:ilvl="1" w:tplc="AD60CF0A">
      <w:start w:val="1"/>
      <w:numFmt w:val="bullet"/>
      <w:lvlText w:val=""/>
      <w:lvlJc w:val="left"/>
      <w:pPr>
        <w:ind w:left="1080" w:hanging="360"/>
      </w:pPr>
      <w:rPr>
        <w:rFonts w:ascii="Wingdings" w:hAnsi="Wingdings" w:hint="default"/>
        <w:color w:val="ED1A3B"/>
        <w:sz w:val="16"/>
        <w:szCs w:val="16"/>
        <w:u w:color="8EAADB" w:themeColor="accent1" w:themeTint="99"/>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241B4BBC"/>
    <w:multiLevelType w:val="hybridMultilevel"/>
    <w:tmpl w:val="D52A43FE"/>
    <w:lvl w:ilvl="0" w:tplc="FD30DC14">
      <w:start w:val="1"/>
      <w:numFmt w:val="bullet"/>
      <w:pStyle w:val="Insta"/>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B43413"/>
    <w:multiLevelType w:val="multilevel"/>
    <w:tmpl w:val="C27C8F20"/>
    <w:lvl w:ilvl="0">
      <w:start w:val="1"/>
      <w:numFmt w:val="decimal"/>
      <w:pStyle w:val="TPAppendixHeading2"/>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2A3575B5"/>
    <w:multiLevelType w:val="hybridMultilevel"/>
    <w:tmpl w:val="A61E42D2"/>
    <w:lvl w:ilvl="0" w:tplc="14EE4604">
      <w:start w:val="1"/>
      <w:numFmt w:val="bullet"/>
      <w:pStyle w:val="ReportListBulleted"/>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0" w15:restartNumberingAfterBreak="0">
    <w:nsid w:val="30956E07"/>
    <w:multiLevelType w:val="multilevel"/>
    <w:tmpl w:val="B4CC9ED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393007"/>
    <w:multiLevelType w:val="multilevel"/>
    <w:tmpl w:val="B4F6E98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B71C23"/>
    <w:multiLevelType w:val="multilevel"/>
    <w:tmpl w:val="3C088AEE"/>
    <w:lvl w:ilvl="0">
      <w:start w:val="1"/>
      <w:numFmt w:val="decimal"/>
      <w:pStyle w:val="Header2"/>
      <w:lvlText w:val="%1.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4FC62CB"/>
    <w:multiLevelType w:val="hybridMultilevel"/>
    <w:tmpl w:val="608A2DA4"/>
    <w:lvl w:ilvl="0" w:tplc="95461C80">
      <w:start w:val="1"/>
      <w:numFmt w:val="bullet"/>
      <w:lvlText w:val=""/>
      <w:lvlJc w:val="left"/>
      <w:pPr>
        <w:tabs>
          <w:tab w:val="num" w:pos="360"/>
        </w:tabs>
        <w:ind w:left="360" w:hanging="360"/>
      </w:pPr>
      <w:rPr>
        <w:rFonts w:ascii="Wingdings" w:hAnsi="Wingdings" w:hint="default"/>
        <w:color w:val="ED1A3B"/>
      </w:rPr>
    </w:lvl>
    <w:lvl w:ilvl="1" w:tplc="67689204">
      <w:start w:val="1"/>
      <w:numFmt w:val="lowerLetter"/>
      <w:lvlText w:val="%2."/>
      <w:lvlJc w:val="left"/>
      <w:pPr>
        <w:tabs>
          <w:tab w:val="num" w:pos="1080"/>
        </w:tabs>
        <w:ind w:left="1080" w:hanging="360"/>
      </w:pPr>
      <w:rPr>
        <w:color w:val="ED1A3B"/>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24" w15:restartNumberingAfterBreak="0">
    <w:nsid w:val="3A297125"/>
    <w:multiLevelType w:val="singleLevel"/>
    <w:tmpl w:val="4C908E6C"/>
    <w:lvl w:ilvl="0">
      <w:start w:val="1"/>
      <w:numFmt w:val="bullet"/>
      <w:pStyle w:val="AA1stlevelbullet"/>
      <w:lvlText w:val=""/>
      <w:lvlJc w:val="left"/>
      <w:pPr>
        <w:tabs>
          <w:tab w:val="num" w:pos="283"/>
        </w:tabs>
        <w:ind w:left="283" w:hanging="283"/>
      </w:pPr>
      <w:rPr>
        <w:rFonts w:ascii="Symbol" w:hAnsi="Symbol" w:hint="default"/>
      </w:rPr>
    </w:lvl>
  </w:abstractNum>
  <w:abstractNum w:abstractNumId="25" w15:restartNumberingAfterBreak="0">
    <w:nsid w:val="3DB6227D"/>
    <w:multiLevelType w:val="hybridMultilevel"/>
    <w:tmpl w:val="8D96257E"/>
    <w:lvl w:ilvl="0" w:tplc="95461C80">
      <w:start w:val="1"/>
      <w:numFmt w:val="bullet"/>
      <w:lvlText w:val=""/>
      <w:lvlJc w:val="left"/>
      <w:pPr>
        <w:ind w:left="720" w:hanging="360"/>
      </w:pPr>
      <w:rPr>
        <w:rFonts w:ascii="Wingdings" w:hAnsi="Wingdings" w:hint="default"/>
        <w:color w:val="ED1A3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E0F04B5"/>
    <w:multiLevelType w:val="hybridMultilevel"/>
    <w:tmpl w:val="966057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F431FB7"/>
    <w:multiLevelType w:val="singleLevel"/>
    <w:tmpl w:val="4332655A"/>
    <w:lvl w:ilvl="0">
      <w:start w:val="1"/>
      <w:numFmt w:val="bullet"/>
      <w:pStyle w:val="AA2ndlevelbullet"/>
      <w:lvlText w:val=""/>
      <w:lvlJc w:val="left"/>
      <w:pPr>
        <w:tabs>
          <w:tab w:val="num" w:pos="283"/>
        </w:tabs>
        <w:ind w:left="283" w:hanging="283"/>
      </w:pPr>
      <w:rPr>
        <w:rFonts w:ascii="Symbol" w:hAnsi="Symbol" w:hint="default"/>
      </w:rPr>
    </w:lvl>
  </w:abstractNum>
  <w:abstractNum w:abstractNumId="28" w15:restartNumberingAfterBreak="0">
    <w:nsid w:val="40013499"/>
    <w:multiLevelType w:val="multilevel"/>
    <w:tmpl w:val="D0AC1644"/>
    <w:lvl w:ilvl="0">
      <w:start w:val="1"/>
      <w:numFmt w:val="decimal"/>
      <w:lvlText w:val="%1."/>
      <w:lvlJc w:val="left"/>
      <w:pPr>
        <w:ind w:left="720" w:hanging="360"/>
      </w:pPr>
      <w:rPr>
        <w:color w:val="ED1A3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AC76EEA"/>
    <w:multiLevelType w:val="hybridMultilevel"/>
    <w:tmpl w:val="C346EB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DE33E26"/>
    <w:multiLevelType w:val="multilevel"/>
    <w:tmpl w:val="17FC91A6"/>
    <w:lvl w:ilvl="0">
      <w:start w:val="1"/>
      <w:numFmt w:val="decimal"/>
      <w:pStyle w:val="StyleHeading210pt"/>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1" w15:restartNumberingAfterBreak="0">
    <w:nsid w:val="56AB2FC8"/>
    <w:multiLevelType w:val="hybridMultilevel"/>
    <w:tmpl w:val="148212F8"/>
    <w:lvl w:ilvl="0" w:tplc="4B66EA82">
      <w:start w:val="1"/>
      <w:numFmt w:val="bullet"/>
      <w:lvlText w:val=""/>
      <w:lvlJc w:val="left"/>
      <w:pPr>
        <w:ind w:left="720" w:hanging="360"/>
      </w:pPr>
      <w:rPr>
        <w:rFonts w:ascii="Wingdings" w:hAnsi="Wingdings" w:hint="default"/>
        <w:color w:val="FF0000"/>
      </w:rPr>
    </w:lvl>
    <w:lvl w:ilvl="1" w:tplc="4AF28CE6">
      <w:start w:val="1"/>
      <w:numFmt w:val="bullet"/>
      <w:lvlText w:val=""/>
      <w:lvlJc w:val="left"/>
      <w:pPr>
        <w:ind w:left="1440" w:hanging="360"/>
      </w:pPr>
      <w:rPr>
        <w:rFonts w:ascii="Wingdings" w:hAnsi="Wingdings" w:hint="default"/>
        <w:color w:val="ED1A3B"/>
        <w:sz w:val="18"/>
      </w:rPr>
    </w:lvl>
    <w:lvl w:ilvl="2" w:tplc="041A0005">
      <w:start w:val="310"/>
      <w:numFmt w:val="bullet"/>
      <w:lvlText w:val="-"/>
      <w:lvlJc w:val="left"/>
      <w:pPr>
        <w:ind w:left="2160" w:hanging="360"/>
      </w:pPr>
      <w:rPr>
        <w:rFonts w:ascii="Trebuchet MS" w:eastAsia="Times New Roman" w:hAnsi="Trebuchet M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99856A3"/>
    <w:multiLevelType w:val="hybridMultilevel"/>
    <w:tmpl w:val="D25CAD38"/>
    <w:lvl w:ilvl="0" w:tplc="041A000F">
      <w:start w:val="1"/>
      <w:numFmt w:val="decimal"/>
      <w:lvlText w:val="%1."/>
      <w:lvlJc w:val="left"/>
      <w:pPr>
        <w:ind w:left="785"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9D75705"/>
    <w:multiLevelType w:val="hybridMultilevel"/>
    <w:tmpl w:val="4AC6FA6C"/>
    <w:lvl w:ilvl="0" w:tplc="1D4C61E2">
      <w:start w:val="1"/>
      <w:numFmt w:val="lowerLetter"/>
      <w:lvlText w:val="%1."/>
      <w:lvlJc w:val="left"/>
      <w:pPr>
        <w:ind w:left="1440" w:hanging="360"/>
      </w:pPr>
      <w:rPr>
        <w:color w:val="ED1A3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EEB337D"/>
    <w:multiLevelType w:val="hybridMultilevel"/>
    <w:tmpl w:val="F864D6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0667D0A"/>
    <w:multiLevelType w:val="hybridMultilevel"/>
    <w:tmpl w:val="4FC6DE46"/>
    <w:lvl w:ilvl="0" w:tplc="6A162736">
      <w:start w:val="1"/>
      <w:numFmt w:val="lowerLetter"/>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312053D"/>
    <w:multiLevelType w:val="hybridMultilevel"/>
    <w:tmpl w:val="E5765E4C"/>
    <w:lvl w:ilvl="0" w:tplc="003E9574">
      <w:start w:val="1"/>
      <w:numFmt w:val="decimal"/>
      <w:lvlText w:val="%1."/>
      <w:lvlJc w:val="left"/>
      <w:pPr>
        <w:ind w:left="720" w:hanging="360"/>
      </w:pPr>
      <w:rPr>
        <w:color w:val="ED1A3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5CC7EC6"/>
    <w:multiLevelType w:val="hybridMultilevel"/>
    <w:tmpl w:val="A5E49F08"/>
    <w:lvl w:ilvl="0" w:tplc="95461C80">
      <w:start w:val="1"/>
      <w:numFmt w:val="bullet"/>
      <w:lvlText w:val=""/>
      <w:lvlJc w:val="left"/>
      <w:pPr>
        <w:ind w:left="720" w:hanging="360"/>
      </w:pPr>
      <w:rPr>
        <w:rFonts w:ascii="Wingdings" w:hAnsi="Wingdings" w:hint="default"/>
        <w:color w:val="ED1A3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6A34CA9"/>
    <w:multiLevelType w:val="hybridMultilevel"/>
    <w:tmpl w:val="9640A258"/>
    <w:lvl w:ilvl="0" w:tplc="95461C80">
      <w:start w:val="1"/>
      <w:numFmt w:val="bullet"/>
      <w:lvlText w:val=""/>
      <w:lvlJc w:val="left"/>
      <w:pPr>
        <w:tabs>
          <w:tab w:val="num" w:pos="720"/>
        </w:tabs>
        <w:ind w:left="720" w:hanging="360"/>
      </w:pPr>
      <w:rPr>
        <w:rFonts w:ascii="Wingdings" w:hAnsi="Wingdings" w:hint="default"/>
        <w:color w:val="ED1A3B"/>
      </w:rPr>
    </w:lvl>
    <w:lvl w:ilvl="1" w:tplc="337CA602" w:tentative="1">
      <w:start w:val="1"/>
      <w:numFmt w:val="bullet"/>
      <w:lvlText w:val="o"/>
      <w:lvlJc w:val="left"/>
      <w:pPr>
        <w:tabs>
          <w:tab w:val="num" w:pos="1440"/>
        </w:tabs>
        <w:ind w:left="1440" w:hanging="360"/>
      </w:pPr>
      <w:rPr>
        <w:rFonts w:ascii="Courier New" w:hAnsi="Courier New" w:hint="default"/>
      </w:rPr>
    </w:lvl>
    <w:lvl w:ilvl="2" w:tplc="28DE2CD6" w:tentative="1">
      <w:start w:val="1"/>
      <w:numFmt w:val="bullet"/>
      <w:lvlText w:val=""/>
      <w:lvlJc w:val="left"/>
      <w:pPr>
        <w:tabs>
          <w:tab w:val="num" w:pos="2160"/>
        </w:tabs>
        <w:ind w:left="2160" w:hanging="360"/>
      </w:pPr>
      <w:rPr>
        <w:rFonts w:ascii="Wingdings" w:hAnsi="Wingdings" w:hint="default"/>
      </w:rPr>
    </w:lvl>
    <w:lvl w:ilvl="3" w:tplc="81341B0A" w:tentative="1">
      <w:start w:val="1"/>
      <w:numFmt w:val="bullet"/>
      <w:lvlText w:val=""/>
      <w:lvlJc w:val="left"/>
      <w:pPr>
        <w:tabs>
          <w:tab w:val="num" w:pos="2880"/>
        </w:tabs>
        <w:ind w:left="2880" w:hanging="360"/>
      </w:pPr>
      <w:rPr>
        <w:rFonts w:ascii="Symbol" w:hAnsi="Symbol" w:hint="default"/>
      </w:rPr>
    </w:lvl>
    <w:lvl w:ilvl="4" w:tplc="A336E498" w:tentative="1">
      <w:start w:val="1"/>
      <w:numFmt w:val="bullet"/>
      <w:lvlText w:val="o"/>
      <w:lvlJc w:val="left"/>
      <w:pPr>
        <w:tabs>
          <w:tab w:val="num" w:pos="3600"/>
        </w:tabs>
        <w:ind w:left="3600" w:hanging="360"/>
      </w:pPr>
      <w:rPr>
        <w:rFonts w:ascii="Courier New" w:hAnsi="Courier New" w:hint="default"/>
      </w:rPr>
    </w:lvl>
    <w:lvl w:ilvl="5" w:tplc="2F2AE7C2" w:tentative="1">
      <w:start w:val="1"/>
      <w:numFmt w:val="bullet"/>
      <w:lvlText w:val=""/>
      <w:lvlJc w:val="left"/>
      <w:pPr>
        <w:tabs>
          <w:tab w:val="num" w:pos="4320"/>
        </w:tabs>
        <w:ind w:left="4320" w:hanging="360"/>
      </w:pPr>
      <w:rPr>
        <w:rFonts w:ascii="Wingdings" w:hAnsi="Wingdings" w:hint="default"/>
      </w:rPr>
    </w:lvl>
    <w:lvl w:ilvl="6" w:tplc="B67E8F76" w:tentative="1">
      <w:start w:val="1"/>
      <w:numFmt w:val="bullet"/>
      <w:lvlText w:val=""/>
      <w:lvlJc w:val="left"/>
      <w:pPr>
        <w:tabs>
          <w:tab w:val="num" w:pos="5040"/>
        </w:tabs>
        <w:ind w:left="5040" w:hanging="360"/>
      </w:pPr>
      <w:rPr>
        <w:rFonts w:ascii="Symbol" w:hAnsi="Symbol" w:hint="default"/>
      </w:rPr>
    </w:lvl>
    <w:lvl w:ilvl="7" w:tplc="35880062" w:tentative="1">
      <w:start w:val="1"/>
      <w:numFmt w:val="bullet"/>
      <w:lvlText w:val="o"/>
      <w:lvlJc w:val="left"/>
      <w:pPr>
        <w:tabs>
          <w:tab w:val="num" w:pos="5760"/>
        </w:tabs>
        <w:ind w:left="5760" w:hanging="360"/>
      </w:pPr>
      <w:rPr>
        <w:rFonts w:ascii="Courier New" w:hAnsi="Courier New" w:hint="default"/>
      </w:rPr>
    </w:lvl>
    <w:lvl w:ilvl="8" w:tplc="24AE811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F64A5"/>
    <w:multiLevelType w:val="hybridMultilevel"/>
    <w:tmpl w:val="50CAB1D4"/>
    <w:lvl w:ilvl="0" w:tplc="CAA82928">
      <w:start w:val="1"/>
      <w:numFmt w:val="bullet"/>
      <w:pStyle w:val="TPBullet1"/>
      <w:lvlText w:val=""/>
      <w:lvlJc w:val="left"/>
      <w:pPr>
        <w:ind w:left="720" w:hanging="360"/>
      </w:pPr>
      <w:rPr>
        <w:rFonts w:ascii="Symbol" w:hAnsi="Symbol" w:hint="default"/>
        <w:color w:val="ED1A3B"/>
      </w:rPr>
    </w:lvl>
    <w:lvl w:ilvl="1" w:tplc="70749452" w:tentative="1">
      <w:start w:val="1"/>
      <w:numFmt w:val="bullet"/>
      <w:pStyle w:val="TPHeading2"/>
      <w:lvlText w:val="o"/>
      <w:lvlJc w:val="left"/>
      <w:pPr>
        <w:ind w:left="1440" w:hanging="360"/>
      </w:pPr>
      <w:rPr>
        <w:rFonts w:ascii="Courier New" w:hAnsi="Courier New" w:hint="default"/>
      </w:rPr>
    </w:lvl>
    <w:lvl w:ilvl="2" w:tplc="6EC05ABC" w:tentative="1">
      <w:start w:val="1"/>
      <w:numFmt w:val="bullet"/>
      <w:lvlText w:val=""/>
      <w:lvlJc w:val="left"/>
      <w:pPr>
        <w:ind w:left="2160" w:hanging="360"/>
      </w:pPr>
      <w:rPr>
        <w:rFonts w:ascii="Wingdings" w:hAnsi="Wingdings" w:hint="default"/>
      </w:rPr>
    </w:lvl>
    <w:lvl w:ilvl="3" w:tplc="4740B630" w:tentative="1">
      <w:start w:val="1"/>
      <w:numFmt w:val="bullet"/>
      <w:lvlText w:val=""/>
      <w:lvlJc w:val="left"/>
      <w:pPr>
        <w:ind w:left="2880" w:hanging="360"/>
      </w:pPr>
      <w:rPr>
        <w:rFonts w:ascii="Symbol" w:hAnsi="Symbol" w:hint="default"/>
      </w:rPr>
    </w:lvl>
    <w:lvl w:ilvl="4" w:tplc="E3887B9E" w:tentative="1">
      <w:start w:val="1"/>
      <w:numFmt w:val="bullet"/>
      <w:lvlText w:val="o"/>
      <w:lvlJc w:val="left"/>
      <w:pPr>
        <w:ind w:left="3600" w:hanging="360"/>
      </w:pPr>
      <w:rPr>
        <w:rFonts w:ascii="Courier New" w:hAnsi="Courier New" w:hint="default"/>
      </w:rPr>
    </w:lvl>
    <w:lvl w:ilvl="5" w:tplc="D2743C4C" w:tentative="1">
      <w:start w:val="1"/>
      <w:numFmt w:val="bullet"/>
      <w:lvlText w:val=""/>
      <w:lvlJc w:val="left"/>
      <w:pPr>
        <w:ind w:left="4320" w:hanging="360"/>
      </w:pPr>
      <w:rPr>
        <w:rFonts w:ascii="Wingdings" w:hAnsi="Wingdings" w:hint="default"/>
      </w:rPr>
    </w:lvl>
    <w:lvl w:ilvl="6" w:tplc="7FBE13A8" w:tentative="1">
      <w:start w:val="1"/>
      <w:numFmt w:val="bullet"/>
      <w:lvlText w:val=""/>
      <w:lvlJc w:val="left"/>
      <w:pPr>
        <w:ind w:left="5040" w:hanging="360"/>
      </w:pPr>
      <w:rPr>
        <w:rFonts w:ascii="Symbol" w:hAnsi="Symbol" w:hint="default"/>
      </w:rPr>
    </w:lvl>
    <w:lvl w:ilvl="7" w:tplc="79DEBDA2" w:tentative="1">
      <w:start w:val="1"/>
      <w:numFmt w:val="bullet"/>
      <w:lvlText w:val="o"/>
      <w:lvlJc w:val="left"/>
      <w:pPr>
        <w:ind w:left="5760" w:hanging="360"/>
      </w:pPr>
      <w:rPr>
        <w:rFonts w:ascii="Courier New" w:hAnsi="Courier New" w:hint="default"/>
      </w:rPr>
    </w:lvl>
    <w:lvl w:ilvl="8" w:tplc="881AC36A" w:tentative="1">
      <w:start w:val="1"/>
      <w:numFmt w:val="bullet"/>
      <w:lvlText w:val=""/>
      <w:lvlJc w:val="left"/>
      <w:pPr>
        <w:ind w:left="6480" w:hanging="360"/>
      </w:pPr>
      <w:rPr>
        <w:rFonts w:ascii="Wingdings" w:hAnsi="Wingdings" w:hint="default"/>
      </w:rPr>
    </w:lvl>
  </w:abstractNum>
  <w:abstractNum w:abstractNumId="40" w15:restartNumberingAfterBreak="0">
    <w:nsid w:val="73A41A54"/>
    <w:multiLevelType w:val="hybridMultilevel"/>
    <w:tmpl w:val="71E62348"/>
    <w:lvl w:ilvl="0" w:tplc="6A162736">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6F150CA"/>
    <w:multiLevelType w:val="hybridMultilevel"/>
    <w:tmpl w:val="565A40E4"/>
    <w:lvl w:ilvl="0" w:tplc="AD60CF0A">
      <w:start w:val="1"/>
      <w:numFmt w:val="bullet"/>
      <w:lvlText w:val=""/>
      <w:lvlJc w:val="left"/>
      <w:pPr>
        <w:ind w:left="720" w:hanging="360"/>
      </w:pPr>
      <w:rPr>
        <w:rFonts w:ascii="Wingdings" w:hAnsi="Wingdings" w:hint="default"/>
        <w:color w:val="ED1A3B"/>
        <w:sz w:val="16"/>
        <w:szCs w:val="16"/>
        <w:u w:color="8EAADB" w:themeColor="accent1" w:themeTint="99"/>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75A1101"/>
    <w:multiLevelType w:val="hybridMultilevel"/>
    <w:tmpl w:val="1D661182"/>
    <w:lvl w:ilvl="0" w:tplc="5E426AB6">
      <w:start w:val="1"/>
      <w:numFmt w:val="bullet"/>
      <w:lvlText w:val="-"/>
      <w:lvlJc w:val="left"/>
      <w:pPr>
        <w:tabs>
          <w:tab w:val="num" w:pos="360"/>
        </w:tabs>
        <w:ind w:left="360" w:hanging="360"/>
      </w:pPr>
      <w:rPr>
        <w:rFonts w:ascii="Verdana" w:hAnsi="Verdana" w:hint="default"/>
      </w:rPr>
    </w:lvl>
    <w:lvl w:ilvl="1" w:tplc="D67E4E4E">
      <w:start w:val="1"/>
      <w:numFmt w:val="decimal"/>
      <w:lvlText w:val="%2."/>
      <w:lvlJc w:val="left"/>
      <w:pPr>
        <w:tabs>
          <w:tab w:val="num" w:pos="1440"/>
        </w:tabs>
        <w:ind w:left="1440" w:hanging="360"/>
      </w:pPr>
      <w:rPr>
        <w:rFont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79367A"/>
    <w:multiLevelType w:val="hybridMultilevel"/>
    <w:tmpl w:val="000C33AC"/>
    <w:lvl w:ilvl="0" w:tplc="D93A3088">
      <w:start w:val="1"/>
      <w:numFmt w:val="decimal"/>
      <w:lvlText w:val="%1."/>
      <w:lvlJc w:val="left"/>
      <w:pPr>
        <w:ind w:left="502" w:hanging="360"/>
      </w:pPr>
      <w:rPr>
        <w:color w:val="ED1A3B"/>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4" w15:restartNumberingAfterBreak="0">
    <w:nsid w:val="78A23A37"/>
    <w:multiLevelType w:val="hybridMultilevel"/>
    <w:tmpl w:val="34809BB2"/>
    <w:lvl w:ilvl="0" w:tplc="95461C80">
      <w:start w:val="1"/>
      <w:numFmt w:val="bullet"/>
      <w:lvlText w:val=""/>
      <w:lvlJc w:val="left"/>
      <w:pPr>
        <w:ind w:left="1004" w:hanging="360"/>
      </w:pPr>
      <w:rPr>
        <w:rFonts w:ascii="Wingdings" w:hAnsi="Wingdings" w:hint="default"/>
        <w:color w:val="ED1A3B"/>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45" w15:restartNumberingAfterBreak="0">
    <w:nsid w:val="7A5A1A41"/>
    <w:multiLevelType w:val="hybridMultilevel"/>
    <w:tmpl w:val="E63C353E"/>
    <w:lvl w:ilvl="0" w:tplc="0E621BAE">
      <w:start w:val="1"/>
      <w:numFmt w:val="decimal"/>
      <w:lvlText w:val="%1."/>
      <w:lvlJc w:val="left"/>
      <w:pPr>
        <w:ind w:left="360" w:hanging="360"/>
      </w:pPr>
      <w:rPr>
        <w:rFonts w:hint="default"/>
        <w:color w:val="ED1A3B"/>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6" w15:restartNumberingAfterBreak="0">
    <w:nsid w:val="7FF52E73"/>
    <w:multiLevelType w:val="hybridMultilevel"/>
    <w:tmpl w:val="49C0A5D4"/>
    <w:lvl w:ilvl="0" w:tplc="95461C80">
      <w:start w:val="1"/>
      <w:numFmt w:val="bullet"/>
      <w:lvlText w:val=""/>
      <w:lvlJc w:val="left"/>
      <w:pPr>
        <w:ind w:left="720" w:hanging="360"/>
      </w:pPr>
      <w:rPr>
        <w:rFonts w:ascii="Wingdings" w:hAnsi="Wingdings" w:hint="default"/>
        <w:color w:val="ED1A3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52335340">
    <w:abstractNumId w:val="39"/>
  </w:num>
  <w:num w:numId="2" w16cid:durableId="322395881">
    <w:abstractNumId w:val="19"/>
  </w:num>
  <w:num w:numId="3" w16cid:durableId="292252886">
    <w:abstractNumId w:val="18"/>
  </w:num>
  <w:num w:numId="4" w16cid:durableId="1654867941">
    <w:abstractNumId w:val="31"/>
  </w:num>
  <w:num w:numId="5" w16cid:durableId="435295337">
    <w:abstractNumId w:val="17"/>
  </w:num>
  <w:num w:numId="6" w16cid:durableId="342510675">
    <w:abstractNumId w:val="24"/>
  </w:num>
  <w:num w:numId="7" w16cid:durableId="931082735">
    <w:abstractNumId w:val="27"/>
  </w:num>
  <w:num w:numId="8" w16cid:durableId="1303849728">
    <w:abstractNumId w:val="30"/>
  </w:num>
  <w:num w:numId="9" w16cid:durableId="435834961">
    <w:abstractNumId w:val="8"/>
  </w:num>
  <w:num w:numId="10" w16cid:durableId="24838345">
    <w:abstractNumId w:val="22"/>
  </w:num>
  <w:num w:numId="11" w16cid:durableId="13194835">
    <w:abstractNumId w:val="44"/>
  </w:num>
  <w:num w:numId="12" w16cid:durableId="2016808036">
    <w:abstractNumId w:val="41"/>
  </w:num>
  <w:num w:numId="13" w16cid:durableId="1907377594">
    <w:abstractNumId w:val="16"/>
  </w:num>
  <w:num w:numId="14" w16cid:durableId="2061972309">
    <w:abstractNumId w:val="13"/>
  </w:num>
  <w:num w:numId="15" w16cid:durableId="911545701">
    <w:abstractNumId w:val="36"/>
  </w:num>
  <w:num w:numId="16" w16cid:durableId="1692217167">
    <w:abstractNumId w:val="10"/>
  </w:num>
  <w:num w:numId="17" w16cid:durableId="1942955094">
    <w:abstractNumId w:val="28"/>
  </w:num>
  <w:num w:numId="18" w16cid:durableId="1970742331">
    <w:abstractNumId w:val="45"/>
  </w:num>
  <w:num w:numId="19" w16cid:durableId="985360934">
    <w:abstractNumId w:val="6"/>
  </w:num>
  <w:num w:numId="20" w16cid:durableId="222832724">
    <w:abstractNumId w:val="43"/>
  </w:num>
  <w:num w:numId="21" w16cid:durableId="565992492">
    <w:abstractNumId w:val="12"/>
  </w:num>
  <w:num w:numId="22" w16cid:durableId="1329481347">
    <w:abstractNumId w:val="33"/>
  </w:num>
  <w:num w:numId="23" w16cid:durableId="1345087026">
    <w:abstractNumId w:val="25"/>
  </w:num>
  <w:num w:numId="24" w16cid:durableId="368116759">
    <w:abstractNumId w:val="4"/>
  </w:num>
  <w:num w:numId="25" w16cid:durableId="83689846">
    <w:abstractNumId w:val="38"/>
  </w:num>
  <w:num w:numId="26" w16cid:durableId="2000229990">
    <w:abstractNumId w:val="23"/>
  </w:num>
  <w:num w:numId="27" w16cid:durableId="428165168">
    <w:abstractNumId w:val="9"/>
  </w:num>
  <w:num w:numId="28" w16cid:durableId="1256593770">
    <w:abstractNumId w:val="42"/>
  </w:num>
  <w:num w:numId="29" w16cid:durableId="2106680765">
    <w:abstractNumId w:val="37"/>
  </w:num>
  <w:num w:numId="30" w16cid:durableId="2047094422">
    <w:abstractNumId w:val="14"/>
  </w:num>
  <w:num w:numId="31" w16cid:durableId="1660502937">
    <w:abstractNumId w:val="46"/>
  </w:num>
  <w:num w:numId="32" w16cid:durableId="1940989264">
    <w:abstractNumId w:val="1"/>
  </w:num>
  <w:num w:numId="33" w16cid:durableId="933590061">
    <w:abstractNumId w:val="11"/>
  </w:num>
  <w:num w:numId="34" w16cid:durableId="1535731218">
    <w:abstractNumId w:val="40"/>
  </w:num>
  <w:num w:numId="35" w16cid:durableId="1115516367">
    <w:abstractNumId w:val="2"/>
  </w:num>
  <w:num w:numId="36" w16cid:durableId="1078357881">
    <w:abstractNumId w:val="34"/>
  </w:num>
  <w:num w:numId="37" w16cid:durableId="183787262">
    <w:abstractNumId w:val="32"/>
  </w:num>
  <w:num w:numId="38" w16cid:durableId="72096278">
    <w:abstractNumId w:val="5"/>
  </w:num>
  <w:num w:numId="39" w16cid:durableId="1461144620">
    <w:abstractNumId w:val="35"/>
  </w:num>
  <w:num w:numId="40" w16cid:durableId="1737583171">
    <w:abstractNumId w:val="7"/>
  </w:num>
  <w:num w:numId="41" w16cid:durableId="1638217491">
    <w:abstractNumId w:val="0"/>
  </w:num>
  <w:num w:numId="42" w16cid:durableId="1516772151">
    <w:abstractNumId w:val="15"/>
  </w:num>
  <w:num w:numId="43" w16cid:durableId="786243699">
    <w:abstractNumId w:val="29"/>
  </w:num>
  <w:num w:numId="44" w16cid:durableId="1706100074">
    <w:abstractNumId w:val="26"/>
  </w:num>
  <w:num w:numId="45" w16cid:durableId="649284657">
    <w:abstractNumId w:val="3"/>
  </w:num>
  <w:num w:numId="46" w16cid:durableId="864707821">
    <w:abstractNumId w:val="21"/>
  </w:num>
  <w:num w:numId="47" w16cid:durableId="455442186">
    <w:abstractNumId w:val="2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39"/>
    <w:rsid w:val="00005D50"/>
    <w:rsid w:val="00031481"/>
    <w:rsid w:val="00041825"/>
    <w:rsid w:val="000428F1"/>
    <w:rsid w:val="0004733A"/>
    <w:rsid w:val="00056018"/>
    <w:rsid w:val="00060261"/>
    <w:rsid w:val="0006261E"/>
    <w:rsid w:val="00063877"/>
    <w:rsid w:val="00081C7E"/>
    <w:rsid w:val="00093FB6"/>
    <w:rsid w:val="000A52B6"/>
    <w:rsid w:val="000B29F8"/>
    <w:rsid w:val="000B638C"/>
    <w:rsid w:val="000D1027"/>
    <w:rsid w:val="000D344D"/>
    <w:rsid w:val="000D6B15"/>
    <w:rsid w:val="000E0F49"/>
    <w:rsid w:val="0010251E"/>
    <w:rsid w:val="0013597A"/>
    <w:rsid w:val="0013659B"/>
    <w:rsid w:val="001460FE"/>
    <w:rsid w:val="00156867"/>
    <w:rsid w:val="0016312A"/>
    <w:rsid w:val="00172A5E"/>
    <w:rsid w:val="001A4CEA"/>
    <w:rsid w:val="001B286A"/>
    <w:rsid w:val="001B549D"/>
    <w:rsid w:val="001C1EFE"/>
    <w:rsid w:val="001C72A3"/>
    <w:rsid w:val="001E145D"/>
    <w:rsid w:val="001E5294"/>
    <w:rsid w:val="001F1D20"/>
    <w:rsid w:val="001F3445"/>
    <w:rsid w:val="001F3B16"/>
    <w:rsid w:val="0020008A"/>
    <w:rsid w:val="002140D0"/>
    <w:rsid w:val="0021419C"/>
    <w:rsid w:val="0021678E"/>
    <w:rsid w:val="00216E2F"/>
    <w:rsid w:val="002351B9"/>
    <w:rsid w:val="002436B0"/>
    <w:rsid w:val="00252B13"/>
    <w:rsid w:val="00255D45"/>
    <w:rsid w:val="00257759"/>
    <w:rsid w:val="002650AD"/>
    <w:rsid w:val="00273BD9"/>
    <w:rsid w:val="00274AC9"/>
    <w:rsid w:val="0029721B"/>
    <w:rsid w:val="002A1711"/>
    <w:rsid w:val="002C5681"/>
    <w:rsid w:val="002D414E"/>
    <w:rsid w:val="002D479B"/>
    <w:rsid w:val="002D5861"/>
    <w:rsid w:val="002E7311"/>
    <w:rsid w:val="002F46D9"/>
    <w:rsid w:val="002F620B"/>
    <w:rsid w:val="002F7B50"/>
    <w:rsid w:val="0031188F"/>
    <w:rsid w:val="003123CF"/>
    <w:rsid w:val="00313440"/>
    <w:rsid w:val="00332830"/>
    <w:rsid w:val="00343AA0"/>
    <w:rsid w:val="00344851"/>
    <w:rsid w:val="00345F3B"/>
    <w:rsid w:val="00350027"/>
    <w:rsid w:val="00353B47"/>
    <w:rsid w:val="00355212"/>
    <w:rsid w:val="00357C00"/>
    <w:rsid w:val="00372131"/>
    <w:rsid w:val="00374992"/>
    <w:rsid w:val="00375396"/>
    <w:rsid w:val="00386155"/>
    <w:rsid w:val="0038741C"/>
    <w:rsid w:val="003967A9"/>
    <w:rsid w:val="0039756A"/>
    <w:rsid w:val="003A287D"/>
    <w:rsid w:val="003A3BAC"/>
    <w:rsid w:val="003A5242"/>
    <w:rsid w:val="003B4B8A"/>
    <w:rsid w:val="003C08D8"/>
    <w:rsid w:val="003C1908"/>
    <w:rsid w:val="003C1B62"/>
    <w:rsid w:val="003C22CD"/>
    <w:rsid w:val="003C2CB0"/>
    <w:rsid w:val="003C7789"/>
    <w:rsid w:val="003D0D61"/>
    <w:rsid w:val="003D5EAE"/>
    <w:rsid w:val="003D5EB0"/>
    <w:rsid w:val="003E089B"/>
    <w:rsid w:val="003E5CCA"/>
    <w:rsid w:val="003F3D2E"/>
    <w:rsid w:val="003F4777"/>
    <w:rsid w:val="00401B1F"/>
    <w:rsid w:val="00403BB5"/>
    <w:rsid w:val="00406929"/>
    <w:rsid w:val="004421F6"/>
    <w:rsid w:val="00457196"/>
    <w:rsid w:val="00461B89"/>
    <w:rsid w:val="00463E2B"/>
    <w:rsid w:val="004677BF"/>
    <w:rsid w:val="00482A89"/>
    <w:rsid w:val="004904F2"/>
    <w:rsid w:val="00495DAE"/>
    <w:rsid w:val="004A18A4"/>
    <w:rsid w:val="004B08C8"/>
    <w:rsid w:val="004B22E7"/>
    <w:rsid w:val="004C46DD"/>
    <w:rsid w:val="004C54B6"/>
    <w:rsid w:val="004C6B94"/>
    <w:rsid w:val="004D325A"/>
    <w:rsid w:val="004D4627"/>
    <w:rsid w:val="004E07E8"/>
    <w:rsid w:val="004F0601"/>
    <w:rsid w:val="0050110D"/>
    <w:rsid w:val="00503843"/>
    <w:rsid w:val="00506B8F"/>
    <w:rsid w:val="005126F1"/>
    <w:rsid w:val="005140CD"/>
    <w:rsid w:val="00521717"/>
    <w:rsid w:val="00530005"/>
    <w:rsid w:val="005414BD"/>
    <w:rsid w:val="00545A3D"/>
    <w:rsid w:val="00561E3E"/>
    <w:rsid w:val="00562970"/>
    <w:rsid w:val="00563709"/>
    <w:rsid w:val="005665F3"/>
    <w:rsid w:val="00571AEA"/>
    <w:rsid w:val="00584E7A"/>
    <w:rsid w:val="00585D28"/>
    <w:rsid w:val="005972EA"/>
    <w:rsid w:val="005B7C9A"/>
    <w:rsid w:val="005C3DFB"/>
    <w:rsid w:val="005C71F7"/>
    <w:rsid w:val="005E251E"/>
    <w:rsid w:val="005E2742"/>
    <w:rsid w:val="005F3C21"/>
    <w:rsid w:val="0060227D"/>
    <w:rsid w:val="006066AD"/>
    <w:rsid w:val="006116F3"/>
    <w:rsid w:val="0061234A"/>
    <w:rsid w:val="00612C99"/>
    <w:rsid w:val="00612D41"/>
    <w:rsid w:val="00613D76"/>
    <w:rsid w:val="00620C08"/>
    <w:rsid w:val="006230A7"/>
    <w:rsid w:val="00640223"/>
    <w:rsid w:val="0066697A"/>
    <w:rsid w:val="00684B93"/>
    <w:rsid w:val="006864F9"/>
    <w:rsid w:val="00686E37"/>
    <w:rsid w:val="0069757A"/>
    <w:rsid w:val="006A39C0"/>
    <w:rsid w:val="006A6B75"/>
    <w:rsid w:val="006B2057"/>
    <w:rsid w:val="006C0EB0"/>
    <w:rsid w:val="006D00CD"/>
    <w:rsid w:val="006D139B"/>
    <w:rsid w:val="006E1314"/>
    <w:rsid w:val="006E7D9F"/>
    <w:rsid w:val="006F4929"/>
    <w:rsid w:val="007043CD"/>
    <w:rsid w:val="007046E6"/>
    <w:rsid w:val="00711161"/>
    <w:rsid w:val="007222F9"/>
    <w:rsid w:val="00727F13"/>
    <w:rsid w:val="00732AEC"/>
    <w:rsid w:val="00755AA4"/>
    <w:rsid w:val="00755ABD"/>
    <w:rsid w:val="00785D5F"/>
    <w:rsid w:val="00791477"/>
    <w:rsid w:val="0079205B"/>
    <w:rsid w:val="007A7424"/>
    <w:rsid w:val="007B1221"/>
    <w:rsid w:val="007B233A"/>
    <w:rsid w:val="007C6288"/>
    <w:rsid w:val="007D1266"/>
    <w:rsid w:val="007D2409"/>
    <w:rsid w:val="007D5395"/>
    <w:rsid w:val="007D7E30"/>
    <w:rsid w:val="007E01C0"/>
    <w:rsid w:val="007E3BA6"/>
    <w:rsid w:val="007E3BDE"/>
    <w:rsid w:val="007E7D73"/>
    <w:rsid w:val="00806C54"/>
    <w:rsid w:val="00806EB8"/>
    <w:rsid w:val="008101B9"/>
    <w:rsid w:val="008211F3"/>
    <w:rsid w:val="00825222"/>
    <w:rsid w:val="0083053B"/>
    <w:rsid w:val="008375B5"/>
    <w:rsid w:val="008419A7"/>
    <w:rsid w:val="0084636D"/>
    <w:rsid w:val="008577AC"/>
    <w:rsid w:val="00861B99"/>
    <w:rsid w:val="00884CF0"/>
    <w:rsid w:val="008A2056"/>
    <w:rsid w:val="008A47BD"/>
    <w:rsid w:val="008A70ED"/>
    <w:rsid w:val="008C1D2F"/>
    <w:rsid w:val="008C7625"/>
    <w:rsid w:val="008D149C"/>
    <w:rsid w:val="008D251C"/>
    <w:rsid w:val="008E6E10"/>
    <w:rsid w:val="00900953"/>
    <w:rsid w:val="009056DE"/>
    <w:rsid w:val="00911696"/>
    <w:rsid w:val="00920E1B"/>
    <w:rsid w:val="009251C0"/>
    <w:rsid w:val="00925FD1"/>
    <w:rsid w:val="00926032"/>
    <w:rsid w:val="00932DEF"/>
    <w:rsid w:val="009340D2"/>
    <w:rsid w:val="00936682"/>
    <w:rsid w:val="00942782"/>
    <w:rsid w:val="00943AB8"/>
    <w:rsid w:val="009448C6"/>
    <w:rsid w:val="0094752C"/>
    <w:rsid w:val="00952686"/>
    <w:rsid w:val="0096043E"/>
    <w:rsid w:val="009757AE"/>
    <w:rsid w:val="00980AEA"/>
    <w:rsid w:val="00995A8E"/>
    <w:rsid w:val="009A0A87"/>
    <w:rsid w:val="009A23B9"/>
    <w:rsid w:val="009A27B0"/>
    <w:rsid w:val="009B7183"/>
    <w:rsid w:val="009C5042"/>
    <w:rsid w:val="009C7323"/>
    <w:rsid w:val="009D3F96"/>
    <w:rsid w:val="009D42D3"/>
    <w:rsid w:val="009D791C"/>
    <w:rsid w:val="009F2A1E"/>
    <w:rsid w:val="00A00532"/>
    <w:rsid w:val="00A12C6A"/>
    <w:rsid w:val="00A167E4"/>
    <w:rsid w:val="00A16A77"/>
    <w:rsid w:val="00A22C94"/>
    <w:rsid w:val="00A25729"/>
    <w:rsid w:val="00A32405"/>
    <w:rsid w:val="00A477BA"/>
    <w:rsid w:val="00A50ECB"/>
    <w:rsid w:val="00A64B12"/>
    <w:rsid w:val="00A64C90"/>
    <w:rsid w:val="00A7181C"/>
    <w:rsid w:val="00A741DA"/>
    <w:rsid w:val="00A86D68"/>
    <w:rsid w:val="00A93A1A"/>
    <w:rsid w:val="00A955B0"/>
    <w:rsid w:val="00A96DCE"/>
    <w:rsid w:val="00A97569"/>
    <w:rsid w:val="00AA393A"/>
    <w:rsid w:val="00AB5921"/>
    <w:rsid w:val="00AE20DB"/>
    <w:rsid w:val="00AF12B9"/>
    <w:rsid w:val="00AF3403"/>
    <w:rsid w:val="00AF6AA2"/>
    <w:rsid w:val="00AF7046"/>
    <w:rsid w:val="00B03192"/>
    <w:rsid w:val="00B04D3E"/>
    <w:rsid w:val="00B37A88"/>
    <w:rsid w:val="00B5010C"/>
    <w:rsid w:val="00B545D3"/>
    <w:rsid w:val="00B601C2"/>
    <w:rsid w:val="00B677C6"/>
    <w:rsid w:val="00B76358"/>
    <w:rsid w:val="00B82E67"/>
    <w:rsid w:val="00B85B96"/>
    <w:rsid w:val="00B969E2"/>
    <w:rsid w:val="00B97AB8"/>
    <w:rsid w:val="00BA4AFF"/>
    <w:rsid w:val="00BB5F05"/>
    <w:rsid w:val="00BC0E45"/>
    <w:rsid w:val="00BC689A"/>
    <w:rsid w:val="00BD1146"/>
    <w:rsid w:val="00BD28B0"/>
    <w:rsid w:val="00BD2A65"/>
    <w:rsid w:val="00BE2BB0"/>
    <w:rsid w:val="00BE50A7"/>
    <w:rsid w:val="00BE56E9"/>
    <w:rsid w:val="00BE631E"/>
    <w:rsid w:val="00BF0BCC"/>
    <w:rsid w:val="00BF5630"/>
    <w:rsid w:val="00C01B00"/>
    <w:rsid w:val="00C17B2D"/>
    <w:rsid w:val="00C2166B"/>
    <w:rsid w:val="00C261DB"/>
    <w:rsid w:val="00C35509"/>
    <w:rsid w:val="00C56D68"/>
    <w:rsid w:val="00C61006"/>
    <w:rsid w:val="00C62842"/>
    <w:rsid w:val="00C647F5"/>
    <w:rsid w:val="00C66C4D"/>
    <w:rsid w:val="00C676D0"/>
    <w:rsid w:val="00C72708"/>
    <w:rsid w:val="00C82686"/>
    <w:rsid w:val="00C8420F"/>
    <w:rsid w:val="00C87210"/>
    <w:rsid w:val="00C9015F"/>
    <w:rsid w:val="00CA1AE1"/>
    <w:rsid w:val="00CA5D8C"/>
    <w:rsid w:val="00CB6192"/>
    <w:rsid w:val="00CB747D"/>
    <w:rsid w:val="00CC740D"/>
    <w:rsid w:val="00CD1802"/>
    <w:rsid w:val="00CD7839"/>
    <w:rsid w:val="00CE79F2"/>
    <w:rsid w:val="00CF1483"/>
    <w:rsid w:val="00CF5F74"/>
    <w:rsid w:val="00CF7F4C"/>
    <w:rsid w:val="00D0034E"/>
    <w:rsid w:val="00D05B0F"/>
    <w:rsid w:val="00D0636A"/>
    <w:rsid w:val="00D14B32"/>
    <w:rsid w:val="00D32D26"/>
    <w:rsid w:val="00D33AB4"/>
    <w:rsid w:val="00D44F91"/>
    <w:rsid w:val="00D54CEB"/>
    <w:rsid w:val="00D54F79"/>
    <w:rsid w:val="00D62B1B"/>
    <w:rsid w:val="00D64881"/>
    <w:rsid w:val="00D76D28"/>
    <w:rsid w:val="00D811D1"/>
    <w:rsid w:val="00D82813"/>
    <w:rsid w:val="00D86446"/>
    <w:rsid w:val="00DA5F44"/>
    <w:rsid w:val="00DD08E0"/>
    <w:rsid w:val="00DD0C39"/>
    <w:rsid w:val="00DD6734"/>
    <w:rsid w:val="00DF200E"/>
    <w:rsid w:val="00DF2F3C"/>
    <w:rsid w:val="00DF3610"/>
    <w:rsid w:val="00DF74EF"/>
    <w:rsid w:val="00E06AA0"/>
    <w:rsid w:val="00E06DBF"/>
    <w:rsid w:val="00E07666"/>
    <w:rsid w:val="00E13051"/>
    <w:rsid w:val="00E15348"/>
    <w:rsid w:val="00E16CF4"/>
    <w:rsid w:val="00E30B55"/>
    <w:rsid w:val="00E63462"/>
    <w:rsid w:val="00E7577E"/>
    <w:rsid w:val="00E77CFA"/>
    <w:rsid w:val="00E77D4D"/>
    <w:rsid w:val="00EA062E"/>
    <w:rsid w:val="00EB323C"/>
    <w:rsid w:val="00EE3B4B"/>
    <w:rsid w:val="00EF7CE8"/>
    <w:rsid w:val="00F0020D"/>
    <w:rsid w:val="00F00873"/>
    <w:rsid w:val="00F008EA"/>
    <w:rsid w:val="00F045AD"/>
    <w:rsid w:val="00F11904"/>
    <w:rsid w:val="00F17CF6"/>
    <w:rsid w:val="00F2650F"/>
    <w:rsid w:val="00F31119"/>
    <w:rsid w:val="00F3669F"/>
    <w:rsid w:val="00F4664E"/>
    <w:rsid w:val="00F46C78"/>
    <w:rsid w:val="00F5028B"/>
    <w:rsid w:val="00F53B12"/>
    <w:rsid w:val="00F75BD9"/>
    <w:rsid w:val="00F769CD"/>
    <w:rsid w:val="00F76FF3"/>
    <w:rsid w:val="00F80606"/>
    <w:rsid w:val="00F93E7F"/>
    <w:rsid w:val="00FA137B"/>
    <w:rsid w:val="00FC0B5F"/>
    <w:rsid w:val="00FC0DB2"/>
    <w:rsid w:val="00FC13F4"/>
    <w:rsid w:val="00FC48ED"/>
    <w:rsid w:val="00FD1903"/>
    <w:rsid w:val="00FD2DBC"/>
    <w:rsid w:val="00FD6391"/>
    <w:rsid w:val="00FE59B3"/>
    <w:rsid w:val="00FE6632"/>
    <w:rsid w:val="00FF0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2F3E8"/>
  <w15:docId w15:val="{3A8FF260-D506-4196-BCFC-51CBEA60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lsdException w:name="Light Grid Accent 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93A"/>
    <w:rPr>
      <w:lang w:val="hr-HR"/>
    </w:rPr>
  </w:style>
  <w:style w:type="paragraph" w:styleId="Heading1">
    <w:name w:val="heading 1"/>
    <w:basedOn w:val="Normal"/>
    <w:next w:val="NormalIndent"/>
    <w:link w:val="Heading1Char"/>
    <w:autoRedefine/>
    <w:qFormat/>
    <w:rsid w:val="00640223"/>
    <w:pPr>
      <w:keepNext/>
      <w:spacing w:after="0" w:line="240" w:lineRule="atLeast"/>
      <w:ind w:left="432"/>
      <w:jc w:val="center"/>
      <w:outlineLvl w:val="0"/>
    </w:pPr>
    <w:rPr>
      <w:rFonts w:ascii="Trebuchet MS" w:eastAsia="Trebuchet MS" w:hAnsi="Trebuchet MS" w:cs="Times New Roman"/>
      <w:b/>
      <w:bCs/>
      <w:caps/>
      <w:color w:val="171717" w:themeColor="background2" w:themeShade="1A"/>
      <w:kern w:val="16"/>
      <w:sz w:val="20"/>
      <w:szCs w:val="20"/>
      <w:lang w:val="nl-NL"/>
    </w:rPr>
  </w:style>
  <w:style w:type="paragraph" w:styleId="Heading2">
    <w:name w:val="heading 2"/>
    <w:basedOn w:val="Heading1"/>
    <w:next w:val="NormalIndent"/>
    <w:link w:val="Heading2Char"/>
    <w:autoRedefine/>
    <w:qFormat/>
    <w:rsid w:val="00F4664E"/>
    <w:pPr>
      <w:numPr>
        <w:ilvl w:val="1"/>
        <w:numId w:val="45"/>
      </w:numPr>
      <w:tabs>
        <w:tab w:val="left" w:pos="284"/>
        <w:tab w:val="left" w:pos="567"/>
      </w:tabs>
      <w:spacing w:after="240" w:line="240" w:lineRule="auto"/>
      <w:jc w:val="both"/>
      <w:outlineLvl w:val="1"/>
    </w:pPr>
    <w:rPr>
      <w:bCs w:val="0"/>
      <w:caps w:val="0"/>
      <w:color w:val="000000" w:themeColor="text1" w:themeShade="1A"/>
    </w:rPr>
  </w:style>
  <w:style w:type="paragraph" w:styleId="Heading3">
    <w:name w:val="heading 3"/>
    <w:basedOn w:val="Heading2"/>
    <w:next w:val="NormalIndent"/>
    <w:link w:val="Heading3Char"/>
    <w:autoRedefine/>
    <w:qFormat/>
    <w:rsid w:val="00F4664E"/>
    <w:pPr>
      <w:keepLines/>
      <w:widowControl w:val="0"/>
      <w:numPr>
        <w:ilvl w:val="0"/>
        <w:numId w:val="0"/>
      </w:numPr>
      <w:tabs>
        <w:tab w:val="left" w:pos="851"/>
      </w:tabs>
      <w:spacing w:before="240"/>
      <w:ind w:left="720" w:hanging="720"/>
      <w:outlineLvl w:val="2"/>
    </w:pPr>
  </w:style>
  <w:style w:type="paragraph" w:styleId="Heading4">
    <w:name w:val="heading 4"/>
    <w:basedOn w:val="Heading3"/>
    <w:link w:val="Heading4Char"/>
    <w:qFormat/>
    <w:rsid w:val="00CD7839"/>
    <w:pPr>
      <w:keepNext w:val="0"/>
      <w:numPr>
        <w:ilvl w:val="3"/>
      </w:numPr>
      <w:ind w:left="720" w:hanging="720"/>
      <w:outlineLvl w:val="3"/>
    </w:pPr>
    <w:rPr>
      <w:iCs/>
    </w:rPr>
  </w:style>
  <w:style w:type="paragraph" w:styleId="Heading5">
    <w:name w:val="heading 5"/>
    <w:basedOn w:val="Heading4"/>
    <w:link w:val="Heading5Char"/>
    <w:qFormat/>
    <w:rsid w:val="00CD7839"/>
    <w:pPr>
      <w:keepNext/>
      <w:numPr>
        <w:ilvl w:val="4"/>
      </w:numPr>
      <w:ind w:left="720" w:hanging="720"/>
      <w:outlineLvl w:val="4"/>
    </w:pPr>
    <w:rPr>
      <w:b w:val="0"/>
      <w:color w:val="000000"/>
      <w14:textFill>
        <w14:solidFill>
          <w14:srgbClr w14:val="000000">
            <w14:lumMod w14:val="10000"/>
          </w14:srgbClr>
        </w14:solidFill>
      </w14:textFill>
    </w:rPr>
  </w:style>
  <w:style w:type="paragraph" w:styleId="Heading6">
    <w:name w:val="heading 6"/>
    <w:basedOn w:val="Normal"/>
    <w:next w:val="Normal"/>
    <w:link w:val="Heading6Char"/>
    <w:qFormat/>
    <w:rsid w:val="00CD7839"/>
    <w:pPr>
      <w:keepNext/>
      <w:keepLines/>
      <w:numPr>
        <w:ilvl w:val="5"/>
        <w:numId w:val="9"/>
      </w:numPr>
      <w:spacing w:before="200" w:after="120" w:line="240" w:lineRule="auto"/>
      <w:jc w:val="both"/>
      <w:outlineLvl w:val="5"/>
    </w:pPr>
    <w:rPr>
      <w:rFonts w:ascii="Cambria" w:eastAsia="Times New Roman" w:hAnsi="Cambria" w:cs="Times New Roman"/>
      <w:i/>
      <w:iCs/>
      <w:color w:val="79091A"/>
      <w:kern w:val="16"/>
      <w:sz w:val="20"/>
    </w:rPr>
  </w:style>
  <w:style w:type="paragraph" w:styleId="Heading7">
    <w:name w:val="heading 7"/>
    <w:basedOn w:val="Normal"/>
    <w:next w:val="Normal"/>
    <w:link w:val="Heading7Char"/>
    <w:qFormat/>
    <w:rsid w:val="00CD7839"/>
    <w:pPr>
      <w:keepNext/>
      <w:keepLines/>
      <w:numPr>
        <w:ilvl w:val="6"/>
        <w:numId w:val="9"/>
      </w:numPr>
      <w:spacing w:before="200" w:after="120" w:line="240" w:lineRule="auto"/>
      <w:jc w:val="both"/>
      <w:outlineLvl w:val="6"/>
    </w:pPr>
    <w:rPr>
      <w:rFonts w:ascii="Cambria" w:eastAsia="Times New Roman" w:hAnsi="Cambria" w:cs="Times New Roman"/>
      <w:i/>
      <w:iCs/>
      <w:color w:val="404040"/>
      <w:kern w:val="16"/>
      <w:sz w:val="20"/>
    </w:rPr>
  </w:style>
  <w:style w:type="paragraph" w:styleId="Heading8">
    <w:name w:val="heading 8"/>
    <w:basedOn w:val="Normal"/>
    <w:next w:val="Normal"/>
    <w:link w:val="Heading8Char"/>
    <w:qFormat/>
    <w:rsid w:val="00CD7839"/>
    <w:pPr>
      <w:keepNext/>
      <w:keepLines/>
      <w:numPr>
        <w:ilvl w:val="7"/>
        <w:numId w:val="9"/>
      </w:numPr>
      <w:spacing w:before="200" w:after="120" w:line="240" w:lineRule="auto"/>
      <w:jc w:val="both"/>
      <w:outlineLvl w:val="7"/>
    </w:pPr>
    <w:rPr>
      <w:rFonts w:ascii="Cambria" w:eastAsia="Times New Roman" w:hAnsi="Cambria" w:cs="Times New Roman"/>
      <w:color w:val="404040"/>
      <w:kern w:val="16"/>
      <w:sz w:val="20"/>
      <w:szCs w:val="20"/>
    </w:rPr>
  </w:style>
  <w:style w:type="paragraph" w:styleId="Heading9">
    <w:name w:val="heading 9"/>
    <w:basedOn w:val="Normal"/>
    <w:next w:val="Normal"/>
    <w:link w:val="Heading9Char"/>
    <w:qFormat/>
    <w:rsid w:val="00CD7839"/>
    <w:pPr>
      <w:keepNext/>
      <w:keepLines/>
      <w:numPr>
        <w:ilvl w:val="8"/>
        <w:numId w:val="9"/>
      </w:numPr>
      <w:spacing w:before="200" w:after="120" w:line="240" w:lineRule="auto"/>
      <w:jc w:val="both"/>
      <w:outlineLvl w:val="8"/>
    </w:pPr>
    <w:rPr>
      <w:rFonts w:ascii="Cambria" w:eastAsia="Times New Roman" w:hAnsi="Cambria" w:cs="Times New Roman"/>
      <w:i/>
      <w:iCs/>
      <w:color w:val="404040"/>
      <w:kern w:val="16"/>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0223"/>
    <w:rPr>
      <w:rFonts w:ascii="Trebuchet MS" w:eastAsia="Trebuchet MS" w:hAnsi="Trebuchet MS" w:cs="Times New Roman"/>
      <w:b/>
      <w:bCs/>
      <w:caps/>
      <w:color w:val="171717" w:themeColor="background2" w:themeShade="1A"/>
      <w:kern w:val="16"/>
      <w:sz w:val="20"/>
      <w:szCs w:val="20"/>
      <w:lang w:val="nl-NL"/>
    </w:rPr>
  </w:style>
  <w:style w:type="character" w:customStyle="1" w:styleId="Heading2Char">
    <w:name w:val="Heading 2 Char"/>
    <w:basedOn w:val="DefaultParagraphFont"/>
    <w:link w:val="Heading2"/>
    <w:rsid w:val="00F4664E"/>
    <w:rPr>
      <w:rFonts w:ascii="Trebuchet MS" w:eastAsia="Trebuchet MS" w:hAnsi="Trebuchet MS" w:cs="Times New Roman"/>
      <w:b/>
      <w:color w:val="000000" w:themeColor="text1" w:themeShade="1A"/>
      <w:kern w:val="16"/>
      <w:sz w:val="20"/>
      <w:szCs w:val="20"/>
      <w:lang w:val="nl-NL"/>
    </w:rPr>
  </w:style>
  <w:style w:type="character" w:customStyle="1" w:styleId="Heading3Char">
    <w:name w:val="Heading 3 Char"/>
    <w:basedOn w:val="DefaultParagraphFont"/>
    <w:link w:val="Heading3"/>
    <w:rsid w:val="00F4664E"/>
    <w:rPr>
      <w:rFonts w:ascii="Trebuchet MS" w:eastAsia="Trebuchet MS" w:hAnsi="Trebuchet MS" w:cs="Times New Roman"/>
      <w:b/>
      <w:color w:val="000000" w:themeColor="text1" w:themeShade="1A"/>
      <w:kern w:val="16"/>
      <w:sz w:val="20"/>
      <w:szCs w:val="20"/>
      <w:lang w:val="nl-NL"/>
    </w:rPr>
  </w:style>
  <w:style w:type="character" w:customStyle="1" w:styleId="Heading4Char">
    <w:name w:val="Heading 4 Char"/>
    <w:basedOn w:val="DefaultParagraphFont"/>
    <w:link w:val="Heading4"/>
    <w:rsid w:val="00CD7839"/>
    <w:rPr>
      <w:rFonts w:ascii="Trebuchet MS" w:eastAsia="Trebuchet MS" w:hAnsi="Trebuchet MS" w:cs="Times New Roman"/>
      <w:b/>
      <w:iCs/>
      <w:color w:val="000000" w:themeColor="text1" w:themeShade="1A"/>
      <w:kern w:val="16"/>
      <w:sz w:val="20"/>
      <w:szCs w:val="20"/>
      <w:lang w:val="hr-HR"/>
    </w:rPr>
  </w:style>
  <w:style w:type="character" w:customStyle="1" w:styleId="Heading5Char">
    <w:name w:val="Heading 5 Char"/>
    <w:basedOn w:val="DefaultParagraphFont"/>
    <w:link w:val="Heading5"/>
    <w:rsid w:val="00CD7839"/>
    <w:rPr>
      <w:rFonts w:ascii="Trebuchet MS" w:eastAsia="Trebuchet MS" w:hAnsi="Trebuchet MS" w:cs="Times New Roman"/>
      <w:iCs/>
      <w:color w:val="000000"/>
      <w:kern w:val="16"/>
      <w:sz w:val="20"/>
      <w:szCs w:val="20"/>
      <w:lang w:val="hr-HR"/>
      <w14:textFill>
        <w14:solidFill>
          <w14:srgbClr w14:val="000000">
            <w14:lumMod w14:val="10000"/>
          </w14:srgbClr>
        </w14:solidFill>
      </w14:textFill>
    </w:rPr>
  </w:style>
  <w:style w:type="character" w:customStyle="1" w:styleId="Heading6Char">
    <w:name w:val="Heading 6 Char"/>
    <w:basedOn w:val="DefaultParagraphFont"/>
    <w:link w:val="Heading6"/>
    <w:rsid w:val="00CD7839"/>
    <w:rPr>
      <w:rFonts w:ascii="Cambria" w:eastAsia="Times New Roman" w:hAnsi="Cambria" w:cs="Times New Roman"/>
      <w:i/>
      <w:iCs/>
      <w:color w:val="79091A"/>
      <w:kern w:val="16"/>
      <w:sz w:val="20"/>
      <w:lang w:val="hr-HR"/>
    </w:rPr>
  </w:style>
  <w:style w:type="character" w:customStyle="1" w:styleId="Heading7Char">
    <w:name w:val="Heading 7 Char"/>
    <w:basedOn w:val="DefaultParagraphFont"/>
    <w:link w:val="Heading7"/>
    <w:rsid w:val="00CD7839"/>
    <w:rPr>
      <w:rFonts w:ascii="Cambria" w:eastAsia="Times New Roman" w:hAnsi="Cambria" w:cs="Times New Roman"/>
      <w:i/>
      <w:iCs/>
      <w:color w:val="404040"/>
      <w:kern w:val="16"/>
      <w:sz w:val="20"/>
      <w:lang w:val="hr-HR"/>
    </w:rPr>
  </w:style>
  <w:style w:type="character" w:customStyle="1" w:styleId="Heading8Char">
    <w:name w:val="Heading 8 Char"/>
    <w:basedOn w:val="DefaultParagraphFont"/>
    <w:link w:val="Heading8"/>
    <w:rsid w:val="00CD7839"/>
    <w:rPr>
      <w:rFonts w:ascii="Cambria" w:eastAsia="Times New Roman" w:hAnsi="Cambria" w:cs="Times New Roman"/>
      <w:color w:val="404040"/>
      <w:kern w:val="16"/>
      <w:sz w:val="20"/>
      <w:szCs w:val="20"/>
      <w:lang w:val="hr-HR"/>
    </w:rPr>
  </w:style>
  <w:style w:type="character" w:customStyle="1" w:styleId="Heading9Char">
    <w:name w:val="Heading 9 Char"/>
    <w:basedOn w:val="DefaultParagraphFont"/>
    <w:link w:val="Heading9"/>
    <w:rsid w:val="00CD7839"/>
    <w:rPr>
      <w:rFonts w:ascii="Cambria" w:eastAsia="Times New Roman" w:hAnsi="Cambria" w:cs="Times New Roman"/>
      <w:i/>
      <w:iCs/>
      <w:color w:val="404040"/>
      <w:kern w:val="16"/>
      <w:sz w:val="20"/>
      <w:szCs w:val="20"/>
      <w:lang w:val="hr-HR"/>
    </w:rPr>
  </w:style>
  <w:style w:type="paragraph" w:styleId="NormalIndent">
    <w:name w:val="Normal Indent"/>
    <w:basedOn w:val="Normal"/>
    <w:link w:val="NormalIndentChar"/>
    <w:uiPriority w:val="99"/>
    <w:rsid w:val="00CD7839"/>
    <w:pPr>
      <w:spacing w:before="120" w:after="240" w:line="240" w:lineRule="auto"/>
      <w:ind w:left="709"/>
      <w:jc w:val="both"/>
    </w:pPr>
    <w:rPr>
      <w:rFonts w:ascii="Trebuchet MS" w:eastAsia="Trebuchet MS" w:hAnsi="Trebuchet MS" w:cs="Times New Roman"/>
      <w:color w:val="685040"/>
      <w:kern w:val="16"/>
      <w:sz w:val="20"/>
    </w:rPr>
  </w:style>
  <w:style w:type="character" w:customStyle="1" w:styleId="NormalIndentChar">
    <w:name w:val="Normal Indent Char"/>
    <w:basedOn w:val="DefaultParagraphFont"/>
    <w:link w:val="NormalIndent"/>
    <w:uiPriority w:val="99"/>
    <w:locked/>
    <w:rsid w:val="00CD7839"/>
    <w:rPr>
      <w:rFonts w:ascii="Trebuchet MS" w:eastAsia="Trebuchet MS" w:hAnsi="Trebuchet MS" w:cs="Times New Roman"/>
      <w:color w:val="685040"/>
      <w:kern w:val="16"/>
      <w:sz w:val="20"/>
      <w:lang w:val="hr-HR"/>
    </w:rPr>
  </w:style>
  <w:style w:type="paragraph" w:styleId="ListParagraph">
    <w:name w:val="List Paragraph"/>
    <w:basedOn w:val="Normal"/>
    <w:link w:val="ListParagraphChar"/>
    <w:uiPriority w:val="34"/>
    <w:qFormat/>
    <w:rsid w:val="00CD7839"/>
    <w:pPr>
      <w:spacing w:before="120" w:after="120" w:line="240" w:lineRule="auto"/>
      <w:ind w:left="720"/>
      <w:jc w:val="both"/>
    </w:pPr>
    <w:rPr>
      <w:rFonts w:ascii="Trebuchet MS" w:eastAsia="Trebuchet MS" w:hAnsi="Trebuchet MS" w:cs="Times New Roman"/>
      <w:color w:val="685040"/>
      <w:kern w:val="16"/>
      <w:sz w:val="20"/>
    </w:rPr>
  </w:style>
  <w:style w:type="character" w:customStyle="1" w:styleId="ListParagraphChar">
    <w:name w:val="List Paragraph Char"/>
    <w:basedOn w:val="DefaultParagraphFont"/>
    <w:link w:val="ListParagraph"/>
    <w:uiPriority w:val="34"/>
    <w:locked/>
    <w:rsid w:val="00CD7839"/>
    <w:rPr>
      <w:rFonts w:ascii="Trebuchet MS" w:eastAsia="Trebuchet MS" w:hAnsi="Trebuchet MS" w:cs="Times New Roman"/>
      <w:color w:val="685040"/>
      <w:kern w:val="16"/>
      <w:sz w:val="20"/>
      <w:lang w:val="hr-HR"/>
    </w:rPr>
  </w:style>
  <w:style w:type="paragraph" w:styleId="Header">
    <w:name w:val="header"/>
    <w:basedOn w:val="Normal"/>
    <w:link w:val="HeaderChar"/>
    <w:rsid w:val="00CD7839"/>
    <w:pPr>
      <w:tabs>
        <w:tab w:val="center" w:pos="4513"/>
        <w:tab w:val="right" w:pos="9026"/>
      </w:tabs>
      <w:spacing w:before="120" w:after="120" w:line="240" w:lineRule="auto"/>
      <w:jc w:val="both"/>
    </w:pPr>
    <w:rPr>
      <w:rFonts w:ascii="Trebuchet MS" w:eastAsia="Trebuchet MS" w:hAnsi="Trebuchet MS" w:cs="Times New Roman"/>
      <w:color w:val="685040"/>
      <w:kern w:val="16"/>
      <w:sz w:val="20"/>
    </w:rPr>
  </w:style>
  <w:style w:type="character" w:customStyle="1" w:styleId="HeaderChar">
    <w:name w:val="Header Char"/>
    <w:basedOn w:val="DefaultParagraphFont"/>
    <w:link w:val="Header"/>
    <w:rsid w:val="00CD7839"/>
    <w:rPr>
      <w:rFonts w:ascii="Trebuchet MS" w:eastAsia="Trebuchet MS" w:hAnsi="Trebuchet MS" w:cs="Times New Roman"/>
      <w:color w:val="685040"/>
      <w:kern w:val="16"/>
      <w:sz w:val="20"/>
      <w:lang w:val="hr-HR"/>
    </w:rPr>
  </w:style>
  <w:style w:type="paragraph" w:styleId="Footer">
    <w:name w:val="footer"/>
    <w:basedOn w:val="Normal"/>
    <w:link w:val="FooterChar"/>
    <w:uiPriority w:val="99"/>
    <w:qFormat/>
    <w:rsid w:val="00CD7839"/>
    <w:pPr>
      <w:tabs>
        <w:tab w:val="center" w:pos="4513"/>
        <w:tab w:val="right" w:pos="9026"/>
      </w:tabs>
      <w:spacing w:before="120" w:after="120" w:line="240" w:lineRule="auto"/>
      <w:jc w:val="both"/>
    </w:pPr>
    <w:rPr>
      <w:rFonts w:ascii="Trebuchet MS" w:eastAsia="Trebuchet MS" w:hAnsi="Trebuchet MS" w:cs="Times New Roman"/>
      <w:color w:val="685040"/>
      <w:kern w:val="16"/>
      <w:sz w:val="20"/>
    </w:rPr>
  </w:style>
  <w:style w:type="character" w:customStyle="1" w:styleId="FooterChar">
    <w:name w:val="Footer Char"/>
    <w:basedOn w:val="DefaultParagraphFont"/>
    <w:link w:val="Footer"/>
    <w:uiPriority w:val="99"/>
    <w:rsid w:val="00CD7839"/>
    <w:rPr>
      <w:rFonts w:ascii="Trebuchet MS" w:eastAsia="Trebuchet MS" w:hAnsi="Trebuchet MS" w:cs="Times New Roman"/>
      <w:color w:val="685040"/>
      <w:kern w:val="16"/>
      <w:sz w:val="20"/>
      <w:lang w:val="hr-HR"/>
    </w:rPr>
  </w:style>
  <w:style w:type="paragraph" w:styleId="TOCHeading">
    <w:name w:val="TOC Heading"/>
    <w:basedOn w:val="Heading1"/>
    <w:next w:val="Normal"/>
    <w:uiPriority w:val="39"/>
    <w:qFormat/>
    <w:rsid w:val="00CD7839"/>
    <w:pPr>
      <w:keepLines/>
      <w:spacing w:before="480" w:line="276" w:lineRule="auto"/>
      <w:outlineLvl w:val="9"/>
    </w:pPr>
    <w:rPr>
      <w:rFonts w:ascii="Cambria" w:hAnsi="Cambria"/>
      <w:color w:val="365F91"/>
      <w:kern w:val="0"/>
      <w:sz w:val="28"/>
      <w:lang w:val="en-US"/>
      <w14:textFill>
        <w14:solidFill>
          <w14:srgbClr w14:val="365F91">
            <w14:lumMod w14:val="10000"/>
          </w14:srgbClr>
        </w14:solidFill>
      </w14:textFill>
    </w:rPr>
  </w:style>
  <w:style w:type="paragraph" w:styleId="TOC2">
    <w:name w:val="toc 2"/>
    <w:basedOn w:val="Normal"/>
    <w:next w:val="Normal"/>
    <w:autoRedefine/>
    <w:uiPriority w:val="39"/>
    <w:rsid w:val="00CD7839"/>
    <w:pPr>
      <w:tabs>
        <w:tab w:val="left" w:pos="880"/>
        <w:tab w:val="right" w:leader="dot" w:pos="9060"/>
      </w:tabs>
      <w:spacing w:before="120" w:after="120" w:line="240" w:lineRule="auto"/>
      <w:ind w:left="200"/>
      <w:jc w:val="both"/>
    </w:pPr>
    <w:rPr>
      <w:rFonts w:ascii="Trebuchet MS" w:eastAsia="Trebuchet MS" w:hAnsi="Trebuchet MS" w:cs="Times New Roman"/>
      <w:color w:val="685040"/>
      <w:kern w:val="16"/>
      <w:sz w:val="20"/>
    </w:rPr>
  </w:style>
  <w:style w:type="paragraph" w:customStyle="1" w:styleId="Sadraj11">
    <w:name w:val="Sadržaj 11"/>
    <w:basedOn w:val="Normal"/>
    <w:next w:val="Normal"/>
    <w:autoRedefine/>
    <w:uiPriority w:val="39"/>
    <w:rsid w:val="00CD7839"/>
    <w:pPr>
      <w:tabs>
        <w:tab w:val="left" w:pos="400"/>
        <w:tab w:val="right" w:leader="dot" w:pos="9062"/>
      </w:tabs>
      <w:spacing w:after="120" w:line="240" w:lineRule="auto"/>
      <w:jc w:val="both"/>
    </w:pPr>
    <w:rPr>
      <w:rFonts w:ascii="Trebuchet MS" w:eastAsia="Trebuchet MS" w:hAnsi="Trebuchet MS" w:cs="Times New Roman"/>
      <w:noProof/>
      <w:color w:val="000000"/>
      <w:kern w:val="16"/>
      <w:sz w:val="20"/>
      <w:szCs w:val="20"/>
    </w:rPr>
  </w:style>
  <w:style w:type="character" w:styleId="Hyperlink">
    <w:name w:val="Hyperlink"/>
    <w:basedOn w:val="DefaultParagraphFont"/>
    <w:uiPriority w:val="99"/>
    <w:rsid w:val="00CD7839"/>
    <w:rPr>
      <w:rFonts w:cs="Times New Roman"/>
      <w:color w:val="0000FF"/>
      <w:u w:val="single"/>
    </w:rPr>
  </w:style>
  <w:style w:type="paragraph" w:customStyle="1" w:styleId="TPHeading1">
    <w:name w:val="TP Heading 1"/>
    <w:basedOn w:val="Normal"/>
    <w:next w:val="Normal"/>
    <w:link w:val="TPHeading1Char"/>
    <w:uiPriority w:val="99"/>
    <w:rsid w:val="00CD7839"/>
    <w:pPr>
      <w:spacing w:after="280" w:line="240" w:lineRule="auto"/>
      <w:ind w:left="851" w:hanging="851"/>
      <w:jc w:val="both"/>
      <w:outlineLvl w:val="0"/>
    </w:pPr>
    <w:rPr>
      <w:rFonts w:ascii="Trebuchet MS" w:eastAsia="Trebuchet MS" w:hAnsi="Trebuchet MS" w:cs="Times New Roman"/>
      <w:caps/>
      <w:color w:val="ED1A3B"/>
      <w:kern w:val="16"/>
      <w:sz w:val="56"/>
      <w:szCs w:val="56"/>
    </w:rPr>
  </w:style>
  <w:style w:type="character" w:customStyle="1" w:styleId="TPHeading1Char">
    <w:name w:val="TP Heading 1 Char"/>
    <w:basedOn w:val="DefaultParagraphFont"/>
    <w:link w:val="TPHeading1"/>
    <w:uiPriority w:val="99"/>
    <w:locked/>
    <w:rsid w:val="00CD7839"/>
    <w:rPr>
      <w:rFonts w:ascii="Trebuchet MS" w:eastAsia="Trebuchet MS" w:hAnsi="Trebuchet MS" w:cs="Times New Roman"/>
      <w:caps/>
      <w:color w:val="ED1A3B"/>
      <w:kern w:val="16"/>
      <w:sz w:val="56"/>
      <w:szCs w:val="56"/>
      <w:lang w:val="hr-HR"/>
    </w:rPr>
  </w:style>
  <w:style w:type="paragraph" w:customStyle="1" w:styleId="TPHeading2">
    <w:name w:val="TP Heading 2"/>
    <w:basedOn w:val="Normal"/>
    <w:next w:val="Normal"/>
    <w:link w:val="TPHeading2Char"/>
    <w:uiPriority w:val="99"/>
    <w:rsid w:val="00CD7839"/>
    <w:pPr>
      <w:keepNext/>
      <w:numPr>
        <w:ilvl w:val="1"/>
        <w:numId w:val="1"/>
      </w:numPr>
      <w:spacing w:before="480" w:after="240" w:line="240" w:lineRule="auto"/>
      <w:jc w:val="both"/>
      <w:outlineLvl w:val="1"/>
    </w:pPr>
    <w:rPr>
      <w:rFonts w:ascii="Trebuchet MS" w:eastAsia="Trebuchet MS" w:hAnsi="Trebuchet MS" w:cs="Times New Roman"/>
      <w:b/>
      <w:color w:val="ED1A3B"/>
      <w:kern w:val="16"/>
      <w:sz w:val="24"/>
      <w:szCs w:val="24"/>
    </w:rPr>
  </w:style>
  <w:style w:type="character" w:customStyle="1" w:styleId="TPHeading2Char">
    <w:name w:val="TP Heading 2 Char"/>
    <w:basedOn w:val="DefaultParagraphFont"/>
    <w:link w:val="TPHeading2"/>
    <w:uiPriority w:val="99"/>
    <w:locked/>
    <w:rsid w:val="00CD7839"/>
    <w:rPr>
      <w:rFonts w:ascii="Trebuchet MS" w:eastAsia="Trebuchet MS" w:hAnsi="Trebuchet MS" w:cs="Times New Roman"/>
      <w:b/>
      <w:color w:val="ED1A3B"/>
      <w:kern w:val="16"/>
      <w:sz w:val="24"/>
      <w:szCs w:val="24"/>
      <w:lang w:val="hr-HR"/>
    </w:rPr>
  </w:style>
  <w:style w:type="paragraph" w:customStyle="1" w:styleId="TPHeading3">
    <w:name w:val="TP Heading 3"/>
    <w:basedOn w:val="Normal"/>
    <w:next w:val="Normal"/>
    <w:link w:val="TPHeading3Zchn"/>
    <w:uiPriority w:val="99"/>
    <w:rsid w:val="00CD7839"/>
    <w:pPr>
      <w:keepNext/>
      <w:spacing w:before="360" w:after="240" w:line="240" w:lineRule="auto"/>
      <w:jc w:val="both"/>
      <w:outlineLvl w:val="1"/>
    </w:pPr>
    <w:rPr>
      <w:rFonts w:ascii="Trebuchet MS" w:eastAsia="Trebuchet MS" w:hAnsi="Trebuchet MS" w:cs="Times New Roman"/>
      <w:b/>
      <w:color w:val="ED1A3B"/>
      <w:kern w:val="16"/>
      <w:sz w:val="24"/>
      <w:szCs w:val="24"/>
    </w:rPr>
  </w:style>
  <w:style w:type="character" w:customStyle="1" w:styleId="TPHeading3Zchn">
    <w:name w:val="TP Heading 3 Zchn"/>
    <w:basedOn w:val="DefaultParagraphFont"/>
    <w:link w:val="TPHeading3"/>
    <w:uiPriority w:val="99"/>
    <w:locked/>
    <w:rsid w:val="00CD7839"/>
    <w:rPr>
      <w:rFonts w:ascii="Trebuchet MS" w:eastAsia="Trebuchet MS" w:hAnsi="Trebuchet MS" w:cs="Times New Roman"/>
      <w:b/>
      <w:color w:val="ED1A3B"/>
      <w:kern w:val="16"/>
      <w:sz w:val="24"/>
      <w:szCs w:val="24"/>
      <w:lang w:val="hr-HR"/>
    </w:rPr>
  </w:style>
  <w:style w:type="paragraph" w:customStyle="1" w:styleId="TPBullet1">
    <w:name w:val="TP Bullet 1"/>
    <w:basedOn w:val="ListParagraph"/>
    <w:link w:val="TPBullet1Char"/>
    <w:uiPriority w:val="99"/>
    <w:rsid w:val="00CD7839"/>
    <w:pPr>
      <w:numPr>
        <w:numId w:val="1"/>
      </w:numPr>
    </w:pPr>
    <w:rPr>
      <w:szCs w:val="20"/>
    </w:rPr>
  </w:style>
  <w:style w:type="character" w:customStyle="1" w:styleId="TPBullet1Char">
    <w:name w:val="TP Bullet 1 Char"/>
    <w:basedOn w:val="ListParagraphChar"/>
    <w:link w:val="TPBullet1"/>
    <w:uiPriority w:val="99"/>
    <w:locked/>
    <w:rsid w:val="00CD7839"/>
    <w:rPr>
      <w:rFonts w:ascii="Trebuchet MS" w:eastAsia="Trebuchet MS" w:hAnsi="Trebuchet MS" w:cs="Times New Roman"/>
      <w:color w:val="685040"/>
      <w:kern w:val="16"/>
      <w:sz w:val="20"/>
      <w:szCs w:val="20"/>
      <w:lang w:val="hr-HR"/>
    </w:rPr>
  </w:style>
  <w:style w:type="paragraph" w:customStyle="1" w:styleId="TPpreheading">
    <w:name w:val="TP preheading"/>
    <w:basedOn w:val="Normal"/>
    <w:next w:val="TPHeading1"/>
    <w:uiPriority w:val="99"/>
    <w:rsid w:val="00CD7839"/>
    <w:pPr>
      <w:spacing w:after="120" w:line="240" w:lineRule="auto"/>
      <w:jc w:val="both"/>
    </w:pPr>
    <w:rPr>
      <w:rFonts w:ascii="Trebuchet MS" w:eastAsia="Trebuchet MS" w:hAnsi="Trebuchet MS" w:cs="Times New Roman"/>
      <w:color w:val="685040"/>
      <w:kern w:val="16"/>
      <w:sz w:val="2"/>
    </w:rPr>
  </w:style>
  <w:style w:type="paragraph" w:customStyle="1" w:styleId="TPHeadingnolistnumber">
    <w:name w:val="TP Heading (no list number)"/>
    <w:basedOn w:val="Normal"/>
    <w:next w:val="Normal"/>
    <w:link w:val="TPHeadingnolistnumberChar"/>
    <w:uiPriority w:val="99"/>
    <w:rsid w:val="00CD7839"/>
    <w:pPr>
      <w:spacing w:after="280" w:line="240" w:lineRule="auto"/>
      <w:jc w:val="both"/>
      <w:outlineLvl w:val="0"/>
    </w:pPr>
    <w:rPr>
      <w:rFonts w:ascii="Trebuchet MS" w:eastAsia="Trebuchet MS" w:hAnsi="Trebuchet MS" w:cs="Times New Roman"/>
      <w:caps/>
      <w:color w:val="ED1A3B"/>
      <w:kern w:val="16"/>
      <w:sz w:val="56"/>
      <w:szCs w:val="56"/>
    </w:rPr>
  </w:style>
  <w:style w:type="character" w:customStyle="1" w:styleId="TPHeadingnolistnumberChar">
    <w:name w:val="TP Heading (no list number) Char"/>
    <w:basedOn w:val="DefaultParagraphFont"/>
    <w:link w:val="TPHeadingnolistnumber"/>
    <w:uiPriority w:val="99"/>
    <w:locked/>
    <w:rsid w:val="00CD7839"/>
    <w:rPr>
      <w:rFonts w:ascii="Trebuchet MS" w:eastAsia="Trebuchet MS" w:hAnsi="Trebuchet MS" w:cs="Times New Roman"/>
      <w:caps/>
      <w:color w:val="ED1A3B"/>
      <w:kern w:val="16"/>
      <w:sz w:val="56"/>
      <w:szCs w:val="56"/>
      <w:lang w:val="hr-HR"/>
    </w:rPr>
  </w:style>
  <w:style w:type="paragraph" w:customStyle="1" w:styleId="TPFrontPage1">
    <w:name w:val="TP Front Page 1"/>
    <w:basedOn w:val="Normal"/>
    <w:next w:val="TPFrontPage2"/>
    <w:link w:val="TPFrontPage1Char"/>
    <w:uiPriority w:val="99"/>
    <w:rsid w:val="00CD7839"/>
    <w:pPr>
      <w:spacing w:before="120" w:after="120" w:line="240" w:lineRule="auto"/>
      <w:ind w:left="567"/>
      <w:jc w:val="both"/>
    </w:pPr>
    <w:rPr>
      <w:rFonts w:ascii="Trebuchet MS" w:eastAsia="Trebuchet MS" w:hAnsi="Trebuchet MS" w:cs="Times New Roman"/>
      <w:caps/>
      <w:color w:val="685040"/>
      <w:kern w:val="16"/>
      <w:sz w:val="64"/>
      <w:szCs w:val="64"/>
    </w:rPr>
  </w:style>
  <w:style w:type="paragraph" w:customStyle="1" w:styleId="TPFrontPage2">
    <w:name w:val="TP Front Page 2"/>
    <w:basedOn w:val="TPFrontPage1"/>
    <w:link w:val="TPFrontPage2Char"/>
    <w:uiPriority w:val="99"/>
    <w:rsid w:val="00CD7839"/>
    <w:rPr>
      <w:b/>
      <w:caps w:val="0"/>
      <w:sz w:val="40"/>
      <w:szCs w:val="40"/>
    </w:rPr>
  </w:style>
  <w:style w:type="character" w:customStyle="1" w:styleId="TPFrontPage2Char">
    <w:name w:val="TP Front Page 2 Char"/>
    <w:basedOn w:val="DefaultParagraphFont"/>
    <w:link w:val="TPFrontPage2"/>
    <w:uiPriority w:val="99"/>
    <w:locked/>
    <w:rsid w:val="00CD7839"/>
    <w:rPr>
      <w:rFonts w:ascii="Trebuchet MS" w:eastAsia="Trebuchet MS" w:hAnsi="Trebuchet MS" w:cs="Times New Roman"/>
      <w:b/>
      <w:color w:val="685040"/>
      <w:kern w:val="16"/>
      <w:sz w:val="40"/>
      <w:szCs w:val="40"/>
      <w:lang w:val="hr-HR"/>
    </w:rPr>
  </w:style>
  <w:style w:type="character" w:customStyle="1" w:styleId="TPFrontPage1Char">
    <w:name w:val="TP Front Page 1 Char"/>
    <w:basedOn w:val="DefaultParagraphFont"/>
    <w:link w:val="TPFrontPage1"/>
    <w:uiPriority w:val="99"/>
    <w:locked/>
    <w:rsid w:val="00CD7839"/>
    <w:rPr>
      <w:rFonts w:ascii="Trebuchet MS" w:eastAsia="Trebuchet MS" w:hAnsi="Trebuchet MS" w:cs="Times New Roman"/>
      <w:caps/>
      <w:color w:val="685040"/>
      <w:kern w:val="16"/>
      <w:sz w:val="64"/>
      <w:szCs w:val="64"/>
      <w:lang w:val="hr-HR"/>
    </w:rPr>
  </w:style>
  <w:style w:type="paragraph" w:customStyle="1" w:styleId="TPFrontPage3">
    <w:name w:val="TP Front Page 3"/>
    <w:basedOn w:val="TPFrontPage2"/>
    <w:link w:val="TPFrontPage3Char"/>
    <w:uiPriority w:val="99"/>
    <w:rsid w:val="00CD7839"/>
  </w:style>
  <w:style w:type="character" w:customStyle="1" w:styleId="TPFrontPage3Char">
    <w:name w:val="TP Front Page 3 Char"/>
    <w:basedOn w:val="DefaultParagraphFont"/>
    <w:link w:val="TPFrontPage3"/>
    <w:uiPriority w:val="99"/>
    <w:locked/>
    <w:rsid w:val="00CD7839"/>
    <w:rPr>
      <w:rFonts w:ascii="Trebuchet MS" w:eastAsia="Trebuchet MS" w:hAnsi="Trebuchet MS" w:cs="Times New Roman"/>
      <w:b/>
      <w:color w:val="685040"/>
      <w:kern w:val="16"/>
      <w:sz w:val="40"/>
      <w:szCs w:val="40"/>
      <w:lang w:val="hr-HR"/>
    </w:rPr>
  </w:style>
  <w:style w:type="paragraph" w:styleId="BalloonText">
    <w:name w:val="Balloon Text"/>
    <w:basedOn w:val="Normal"/>
    <w:link w:val="BalloonTextChar"/>
    <w:rsid w:val="00CD7839"/>
    <w:pPr>
      <w:spacing w:after="120" w:line="240" w:lineRule="auto"/>
      <w:jc w:val="both"/>
    </w:pPr>
    <w:rPr>
      <w:rFonts w:ascii="Tahoma" w:eastAsia="Trebuchet MS" w:hAnsi="Tahoma" w:cs="Tahoma"/>
      <w:color w:val="685040"/>
      <w:kern w:val="16"/>
      <w:sz w:val="16"/>
      <w:szCs w:val="16"/>
    </w:rPr>
  </w:style>
  <w:style w:type="character" w:customStyle="1" w:styleId="BalloonTextChar">
    <w:name w:val="Balloon Text Char"/>
    <w:basedOn w:val="DefaultParagraphFont"/>
    <w:link w:val="BalloonText"/>
    <w:rsid w:val="00CD7839"/>
    <w:rPr>
      <w:rFonts w:ascii="Tahoma" w:eastAsia="Trebuchet MS" w:hAnsi="Tahoma" w:cs="Tahoma"/>
      <w:color w:val="685040"/>
      <w:kern w:val="16"/>
      <w:sz w:val="16"/>
      <w:szCs w:val="16"/>
      <w:lang w:val="hr-HR"/>
    </w:rPr>
  </w:style>
  <w:style w:type="table" w:styleId="TableGrid">
    <w:name w:val="Table Grid"/>
    <w:basedOn w:val="TableNormal"/>
    <w:uiPriority w:val="99"/>
    <w:rsid w:val="00CD7839"/>
    <w:pPr>
      <w:spacing w:after="0" w:line="240" w:lineRule="auto"/>
    </w:pPr>
    <w:rPr>
      <w:rFonts w:ascii="Trebuchet MS" w:eastAsia="Trebuchet MS" w:hAnsi="Trebuchet MS"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99"/>
    <w:rsid w:val="00CD7839"/>
    <w:pPr>
      <w:spacing w:after="0" w:line="240" w:lineRule="auto"/>
    </w:pPr>
    <w:rPr>
      <w:rFonts w:ascii="Trebuchet MS" w:eastAsia="Trebuchet MS" w:hAnsi="Trebuchet MS" w:cs="Times New Roman"/>
      <w:color w:val="943634"/>
      <w:sz w:val="20"/>
      <w:szCs w:val="20"/>
      <w:lang w:val="hr-HR" w:eastAsia="hr-H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customStyle="1" w:styleId="TPHeading4">
    <w:name w:val="TP Heading 4"/>
    <w:basedOn w:val="Normal"/>
    <w:next w:val="Normal"/>
    <w:link w:val="TPHeading4Char"/>
    <w:uiPriority w:val="99"/>
    <w:rsid w:val="00CD7839"/>
    <w:pPr>
      <w:spacing w:before="120" w:after="120" w:line="240" w:lineRule="auto"/>
      <w:jc w:val="both"/>
    </w:pPr>
    <w:rPr>
      <w:rFonts w:ascii="Trebuchet MS" w:eastAsia="Trebuchet MS" w:hAnsi="Trebuchet MS" w:cs="Times New Roman"/>
      <w:b/>
      <w:color w:val="685040"/>
      <w:kern w:val="16"/>
      <w:sz w:val="20"/>
    </w:rPr>
  </w:style>
  <w:style w:type="character" w:customStyle="1" w:styleId="TPHeading4Char">
    <w:name w:val="TP Heading 4 Char"/>
    <w:basedOn w:val="DefaultParagraphFont"/>
    <w:link w:val="TPHeading4"/>
    <w:uiPriority w:val="99"/>
    <w:locked/>
    <w:rsid w:val="00CD7839"/>
    <w:rPr>
      <w:rFonts w:ascii="Trebuchet MS" w:eastAsia="Trebuchet MS" w:hAnsi="Trebuchet MS" w:cs="Times New Roman"/>
      <w:b/>
      <w:color w:val="685040"/>
      <w:kern w:val="16"/>
      <w:sz w:val="20"/>
      <w:lang w:val="hr-HR"/>
    </w:rPr>
  </w:style>
  <w:style w:type="paragraph" w:customStyle="1" w:styleId="AbbildungTitel">
    <w:name w:val="Abbildung Titel"/>
    <w:basedOn w:val="Normal"/>
    <w:link w:val="AbbildungTitelChar"/>
    <w:uiPriority w:val="99"/>
    <w:rsid w:val="00CD7839"/>
    <w:pPr>
      <w:spacing w:before="60" w:after="120" w:line="360" w:lineRule="auto"/>
      <w:ind w:left="851" w:hanging="851"/>
      <w:jc w:val="both"/>
    </w:pPr>
    <w:rPr>
      <w:rFonts w:ascii="Arial" w:eastAsia="Trebuchet MS" w:hAnsi="Arial" w:cs="Times New Roman"/>
      <w:i/>
      <w:sz w:val="24"/>
      <w:szCs w:val="20"/>
      <w:lang w:val="de-DE" w:eastAsia="de-DE"/>
    </w:rPr>
  </w:style>
  <w:style w:type="character" w:customStyle="1" w:styleId="AbbildungTitelChar">
    <w:name w:val="Abbildung Titel Char"/>
    <w:link w:val="AbbildungTitel"/>
    <w:uiPriority w:val="99"/>
    <w:locked/>
    <w:rsid w:val="00CD7839"/>
    <w:rPr>
      <w:rFonts w:ascii="Arial" w:eastAsia="Trebuchet MS" w:hAnsi="Arial" w:cs="Times New Roman"/>
      <w:i/>
      <w:sz w:val="24"/>
      <w:szCs w:val="20"/>
      <w:lang w:val="de-DE" w:eastAsia="de-DE"/>
    </w:rPr>
  </w:style>
  <w:style w:type="paragraph" w:customStyle="1" w:styleId="FormatvorlageBlockZeilenabstandMindestens18pt">
    <w:name w:val="Formatvorlage Block Zeilenabstand:  Mindestens 18 pt"/>
    <w:basedOn w:val="Normal"/>
    <w:next w:val="Normal"/>
    <w:uiPriority w:val="99"/>
    <w:rsid w:val="00CD7839"/>
    <w:pPr>
      <w:spacing w:after="120" w:line="360" w:lineRule="atLeast"/>
      <w:jc w:val="both"/>
    </w:pPr>
    <w:rPr>
      <w:rFonts w:ascii="Arial" w:eastAsia="Times New Roman" w:hAnsi="Arial" w:cs="Times New Roman"/>
      <w:color w:val="685040"/>
      <w:szCs w:val="20"/>
      <w:lang w:val="de-CH"/>
    </w:rPr>
  </w:style>
  <w:style w:type="paragraph" w:customStyle="1" w:styleId="ReportListBulleted">
    <w:name w:val="Report List Bulleted"/>
    <w:basedOn w:val="NormalIndent"/>
    <w:autoRedefine/>
    <w:uiPriority w:val="99"/>
    <w:rsid w:val="00CD7839"/>
    <w:pPr>
      <w:numPr>
        <w:numId w:val="2"/>
      </w:numPr>
      <w:spacing w:before="0"/>
    </w:pPr>
    <w:rPr>
      <w:rFonts w:eastAsia="Times New Roman"/>
      <w:szCs w:val="20"/>
      <w:lang w:eastAsia="en-GB"/>
    </w:rPr>
  </w:style>
  <w:style w:type="paragraph" w:styleId="FootnoteText">
    <w:name w:val="footnote text"/>
    <w:aliases w:val="Footnote Text AG,Footnote Text AG Char,Footnote Text Char1 Char,Footnote Text Char Char Char,Footnote Text AG Char Char Char,Footnote Text AG Char1 Char,Footnote Text Char1,Footnote Text Char Char,Footnote Text AG Char1,ft,fn,FT,f"/>
    <w:basedOn w:val="Normal"/>
    <w:link w:val="FootnoteTextChar"/>
    <w:autoRedefine/>
    <w:rsid w:val="00CD7839"/>
    <w:pPr>
      <w:spacing w:before="120" w:after="120" w:line="160" w:lineRule="atLeast"/>
      <w:jc w:val="both"/>
    </w:pPr>
    <w:rPr>
      <w:rFonts w:ascii="Trebuchet MS" w:eastAsia="Times New Roman" w:hAnsi="Trebuchet MS" w:cs="Times New Roman"/>
      <w:color w:val="685040"/>
      <w:kern w:val="16"/>
      <w:sz w:val="16"/>
      <w:szCs w:val="20"/>
      <w:lang w:eastAsia="en-GB"/>
    </w:rPr>
  </w:style>
  <w:style w:type="character" w:customStyle="1" w:styleId="FootnoteTextChar">
    <w:name w:val="Footnote Text Char"/>
    <w:aliases w:val="Footnote Text AG Char2,Footnote Text AG Char Char,Footnote Text Char1 Char Char,Footnote Text Char Char Char Char,Footnote Text AG Char Char Char Char,Footnote Text AG Char1 Char Char,Footnote Text Char1 Char1,ft Char,fn Char,FT Char"/>
    <w:basedOn w:val="DefaultParagraphFont"/>
    <w:link w:val="FootnoteText"/>
    <w:rsid w:val="00CD7839"/>
    <w:rPr>
      <w:rFonts w:ascii="Trebuchet MS" w:eastAsia="Times New Roman" w:hAnsi="Trebuchet MS" w:cs="Times New Roman"/>
      <w:color w:val="685040"/>
      <w:kern w:val="16"/>
      <w:sz w:val="16"/>
      <w:szCs w:val="20"/>
      <w:lang w:val="hr-HR" w:eastAsia="en-GB"/>
    </w:rPr>
  </w:style>
  <w:style w:type="character" w:styleId="FootnoteReference">
    <w:name w:val="footnote reference"/>
    <w:aliases w:val="fr,fr + Arial,12 pt,Bold,Blue,Blue + Times New Roman,Blue + Tim...,Style 49,Style 18"/>
    <w:basedOn w:val="DefaultParagraphFont"/>
    <w:uiPriority w:val="99"/>
    <w:rsid w:val="00CD7839"/>
    <w:rPr>
      <w:rFonts w:cs="Times New Roman"/>
      <w:vertAlign w:val="superscript"/>
    </w:rPr>
  </w:style>
  <w:style w:type="character" w:styleId="CommentReference">
    <w:name w:val="annotation reference"/>
    <w:basedOn w:val="DefaultParagraphFont"/>
    <w:rsid w:val="00CD7839"/>
    <w:rPr>
      <w:rFonts w:cs="Times New Roman"/>
      <w:sz w:val="16"/>
      <w:szCs w:val="16"/>
    </w:rPr>
  </w:style>
  <w:style w:type="paragraph" w:styleId="CommentText">
    <w:name w:val="annotation text"/>
    <w:basedOn w:val="Normal"/>
    <w:link w:val="CommentTextChar"/>
    <w:rsid w:val="00CD7839"/>
    <w:pPr>
      <w:spacing w:before="120" w:after="120" w:line="240" w:lineRule="auto"/>
      <w:jc w:val="both"/>
    </w:pPr>
    <w:rPr>
      <w:rFonts w:ascii="Trebuchet MS" w:eastAsia="Trebuchet MS" w:hAnsi="Trebuchet MS" w:cs="Times New Roman"/>
      <w:color w:val="685040"/>
      <w:kern w:val="16"/>
      <w:sz w:val="20"/>
      <w:szCs w:val="20"/>
    </w:rPr>
  </w:style>
  <w:style w:type="character" w:customStyle="1" w:styleId="CommentTextChar">
    <w:name w:val="Comment Text Char"/>
    <w:basedOn w:val="DefaultParagraphFont"/>
    <w:link w:val="CommentText"/>
    <w:rsid w:val="00CD7839"/>
    <w:rPr>
      <w:rFonts w:ascii="Trebuchet MS" w:eastAsia="Trebuchet MS" w:hAnsi="Trebuchet MS" w:cs="Times New Roman"/>
      <w:color w:val="685040"/>
      <w:kern w:val="16"/>
      <w:sz w:val="20"/>
      <w:szCs w:val="20"/>
      <w:lang w:val="hr-HR"/>
    </w:rPr>
  </w:style>
  <w:style w:type="paragraph" w:styleId="CommentSubject">
    <w:name w:val="annotation subject"/>
    <w:basedOn w:val="CommentText"/>
    <w:next w:val="CommentText"/>
    <w:link w:val="CommentSubjectChar"/>
    <w:rsid w:val="00CD7839"/>
    <w:rPr>
      <w:b/>
      <w:bCs/>
    </w:rPr>
  </w:style>
  <w:style w:type="character" w:customStyle="1" w:styleId="CommentSubjectChar">
    <w:name w:val="Comment Subject Char"/>
    <w:basedOn w:val="CommentTextChar"/>
    <w:link w:val="CommentSubject"/>
    <w:rsid w:val="00CD7839"/>
    <w:rPr>
      <w:rFonts w:ascii="Trebuchet MS" w:eastAsia="Trebuchet MS" w:hAnsi="Trebuchet MS" w:cs="Times New Roman"/>
      <w:b/>
      <w:bCs/>
      <w:color w:val="685040"/>
      <w:kern w:val="16"/>
      <w:sz w:val="20"/>
      <w:szCs w:val="20"/>
      <w:lang w:val="hr-HR"/>
    </w:rPr>
  </w:style>
  <w:style w:type="paragraph" w:customStyle="1" w:styleId="Opisslike1">
    <w:name w:val="Opis slike1"/>
    <w:basedOn w:val="Normal"/>
    <w:next w:val="Normal"/>
    <w:autoRedefine/>
    <w:uiPriority w:val="99"/>
    <w:qFormat/>
    <w:rsid w:val="00CD7839"/>
    <w:pPr>
      <w:keepNext/>
      <w:tabs>
        <w:tab w:val="left" w:pos="5508"/>
      </w:tabs>
      <w:spacing w:before="120" w:after="120" w:line="360" w:lineRule="auto"/>
      <w:jc w:val="both"/>
    </w:pPr>
    <w:rPr>
      <w:rFonts w:ascii="Trebuchet MS" w:eastAsia="Times New Roman" w:hAnsi="Trebuchet MS" w:cs="Times New Roman"/>
      <w:bCs/>
      <w:color w:val="404040"/>
      <w:sz w:val="16"/>
      <w:szCs w:val="16"/>
      <w:lang w:eastAsia="de-DE"/>
    </w:rPr>
  </w:style>
  <w:style w:type="paragraph" w:customStyle="1" w:styleId="Tabelle">
    <w:name w:val="Tabelle"/>
    <w:basedOn w:val="Normal"/>
    <w:uiPriority w:val="99"/>
    <w:rsid w:val="00CD7839"/>
    <w:pPr>
      <w:spacing w:after="120" w:line="290" w:lineRule="atLeast"/>
      <w:jc w:val="both"/>
    </w:pPr>
    <w:rPr>
      <w:rFonts w:ascii="Trebuchet MS" w:eastAsia="Times New Roman" w:hAnsi="Trebuchet MS" w:cs="Times New Roman"/>
      <w:color w:val="685040"/>
      <w:sz w:val="20"/>
      <w:szCs w:val="20"/>
      <w:lang w:val="de-DE"/>
    </w:rPr>
  </w:style>
  <w:style w:type="paragraph" w:customStyle="1" w:styleId="VP-BerichtTabText1">
    <w:name w:val="VP-Bericht TabText 1"/>
    <w:basedOn w:val="Normal"/>
    <w:next w:val="Normal"/>
    <w:uiPriority w:val="99"/>
    <w:rsid w:val="00CD7839"/>
    <w:pPr>
      <w:spacing w:before="120" w:after="60" w:line="240" w:lineRule="auto"/>
      <w:jc w:val="both"/>
    </w:pPr>
    <w:rPr>
      <w:rFonts w:ascii="Arial" w:eastAsia="Times New Roman" w:hAnsi="Arial" w:cs="Arial"/>
      <w:color w:val="685040"/>
      <w:sz w:val="20"/>
      <w:szCs w:val="20"/>
      <w:lang w:val="de-DE" w:eastAsia="de-DE"/>
    </w:rPr>
  </w:style>
  <w:style w:type="paragraph" w:customStyle="1" w:styleId="VP-BerichtTabText2">
    <w:name w:val="VP-Bericht TabText 2"/>
    <w:basedOn w:val="Normal"/>
    <w:uiPriority w:val="99"/>
    <w:rsid w:val="00CD7839"/>
    <w:pPr>
      <w:spacing w:before="60" w:after="60" w:line="240" w:lineRule="auto"/>
      <w:jc w:val="both"/>
    </w:pPr>
    <w:rPr>
      <w:rFonts w:ascii="Arial" w:eastAsia="Times New Roman" w:hAnsi="Arial" w:cs="Arial"/>
      <w:color w:val="685040"/>
      <w:sz w:val="20"/>
      <w:szCs w:val="20"/>
      <w:lang w:val="de-DE" w:eastAsia="de-DE"/>
    </w:rPr>
  </w:style>
  <w:style w:type="paragraph" w:customStyle="1" w:styleId="VP-BerichtTabText3">
    <w:name w:val="VP-Bericht TabText 3"/>
    <w:basedOn w:val="Normal"/>
    <w:uiPriority w:val="99"/>
    <w:rsid w:val="00CD7839"/>
    <w:pPr>
      <w:spacing w:before="60" w:after="120" w:line="240" w:lineRule="auto"/>
      <w:jc w:val="both"/>
    </w:pPr>
    <w:rPr>
      <w:rFonts w:ascii="Arial" w:eastAsia="Times New Roman" w:hAnsi="Arial" w:cs="Arial"/>
      <w:color w:val="685040"/>
      <w:sz w:val="20"/>
      <w:szCs w:val="20"/>
      <w:lang w:val="de-DE" w:eastAsia="de-DE"/>
    </w:rPr>
  </w:style>
  <w:style w:type="paragraph" w:customStyle="1" w:styleId="VP-BerichtTabTextTitel">
    <w:name w:val="VP-Bericht TabText Titel"/>
    <w:basedOn w:val="Normal"/>
    <w:uiPriority w:val="99"/>
    <w:rsid w:val="00CD7839"/>
    <w:pPr>
      <w:spacing w:before="120" w:after="120" w:line="240" w:lineRule="auto"/>
      <w:jc w:val="both"/>
    </w:pPr>
    <w:rPr>
      <w:rFonts w:ascii="Arial" w:eastAsia="Times New Roman" w:hAnsi="Arial" w:cs="Arial"/>
      <w:b/>
      <w:color w:val="685040"/>
      <w:sz w:val="20"/>
      <w:szCs w:val="20"/>
      <w:lang w:val="de-DE" w:eastAsia="de-DE"/>
    </w:rPr>
  </w:style>
  <w:style w:type="table" w:styleId="MediumShading1-Accent5">
    <w:name w:val="Medium Shading 1 Accent 5"/>
    <w:basedOn w:val="TableNormal"/>
    <w:uiPriority w:val="99"/>
    <w:rsid w:val="00CD7839"/>
    <w:pPr>
      <w:spacing w:after="0" w:line="240" w:lineRule="auto"/>
    </w:pPr>
    <w:rPr>
      <w:rFonts w:ascii="Trebuchet MS" w:eastAsia="Trebuchet MS" w:hAnsi="Trebuchet MS" w:cs="Times New Roman"/>
      <w:sz w:val="20"/>
      <w:szCs w:val="20"/>
      <w:lang w:val="hr-HR" w:eastAsia="hr-HR"/>
    </w:rPr>
    <w:tblPr>
      <w:tblStyleRowBandSize w:val="1"/>
      <w:tblStyleColBandSize w:val="1"/>
      <w:tblBorders>
        <w:top w:val="single" w:sz="8" w:space="0" w:color="EF38AD"/>
        <w:left w:val="single" w:sz="8" w:space="0" w:color="EF38AD"/>
        <w:bottom w:val="single" w:sz="8" w:space="0" w:color="EF38AD"/>
        <w:right w:val="single" w:sz="8" w:space="0" w:color="EF38AD"/>
        <w:insideH w:val="single" w:sz="8" w:space="0" w:color="EF38AD"/>
      </w:tblBorders>
    </w:tblPr>
    <w:tblStylePr w:type="firstRow">
      <w:pPr>
        <w:spacing w:before="0" w:after="0"/>
      </w:pPr>
      <w:rPr>
        <w:rFonts w:cs="Times New Roman"/>
        <w:b/>
        <w:bCs/>
        <w:color w:val="FFFFFF"/>
      </w:rPr>
      <w:tblPr/>
      <w:tcPr>
        <w:tcBorders>
          <w:top w:val="single" w:sz="8" w:space="0" w:color="EF38AD"/>
          <w:left w:val="single" w:sz="8" w:space="0" w:color="EF38AD"/>
          <w:bottom w:val="single" w:sz="8" w:space="0" w:color="EF38AD"/>
          <w:right w:val="single" w:sz="8" w:space="0" w:color="EF38AD"/>
          <w:insideH w:val="nil"/>
          <w:insideV w:val="nil"/>
        </w:tcBorders>
        <w:shd w:val="clear" w:color="auto" w:fill="D1108C"/>
      </w:tcPr>
    </w:tblStylePr>
    <w:tblStylePr w:type="lastRow">
      <w:pPr>
        <w:spacing w:before="0" w:after="0"/>
      </w:pPr>
      <w:rPr>
        <w:rFonts w:cs="Times New Roman"/>
        <w:b/>
        <w:bCs/>
      </w:rPr>
      <w:tblPr/>
      <w:tcPr>
        <w:tcBorders>
          <w:top w:val="double" w:sz="6" w:space="0" w:color="EF38AD"/>
          <w:left w:val="single" w:sz="8" w:space="0" w:color="EF38AD"/>
          <w:bottom w:val="single" w:sz="8" w:space="0" w:color="EF38AD"/>
          <w:right w:val="single" w:sz="8" w:space="0" w:color="EF38A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ABDE4"/>
      </w:tcPr>
    </w:tblStylePr>
    <w:tblStylePr w:type="band1Horz">
      <w:rPr>
        <w:rFonts w:cs="Times New Roman"/>
      </w:rPr>
      <w:tblPr/>
      <w:tcPr>
        <w:tcBorders>
          <w:insideH w:val="nil"/>
          <w:insideV w:val="nil"/>
        </w:tcBorders>
        <w:shd w:val="clear" w:color="auto" w:fill="FABDE4"/>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rsid w:val="00CD7839"/>
    <w:pPr>
      <w:spacing w:after="0" w:line="240" w:lineRule="auto"/>
    </w:pPr>
    <w:rPr>
      <w:rFonts w:ascii="Trebuchet MS" w:eastAsia="Trebuchet MS" w:hAnsi="Trebuchet MS" w:cs="Times New Roman"/>
      <w:sz w:val="20"/>
      <w:szCs w:val="20"/>
      <w:lang w:val="hr-HR" w:eastAsia="hr-HR"/>
    </w:rPr>
    <w:tblPr>
      <w:tblStyleRowBandSize w:val="1"/>
      <w:tblStyleColBandSize w:val="1"/>
      <w:tblBorders>
        <w:top w:val="single" w:sz="8" w:space="0" w:color="F10048"/>
        <w:left w:val="single" w:sz="8" w:space="0" w:color="F10048"/>
        <w:bottom w:val="single" w:sz="8" w:space="0" w:color="F10048"/>
        <w:right w:val="single" w:sz="8" w:space="0" w:color="F10048"/>
        <w:insideH w:val="single" w:sz="8" w:space="0" w:color="F10048"/>
      </w:tblBorders>
    </w:tblPr>
    <w:tblStylePr w:type="firstRow">
      <w:pPr>
        <w:spacing w:before="0" w:after="0"/>
      </w:pPr>
      <w:rPr>
        <w:rFonts w:cs="Times New Roman"/>
        <w:b/>
        <w:bCs/>
        <w:color w:val="FFFFFF"/>
      </w:rPr>
      <w:tblPr/>
      <w:tcPr>
        <w:tcBorders>
          <w:top w:val="single" w:sz="8" w:space="0" w:color="F10048"/>
          <w:left w:val="single" w:sz="8" w:space="0" w:color="F10048"/>
          <w:bottom w:val="single" w:sz="8" w:space="0" w:color="F10048"/>
          <w:right w:val="single" w:sz="8" w:space="0" w:color="F10048"/>
          <w:insideH w:val="nil"/>
          <w:insideV w:val="nil"/>
        </w:tcBorders>
        <w:shd w:val="clear" w:color="auto" w:fill="98002E"/>
      </w:tcPr>
    </w:tblStylePr>
    <w:tblStylePr w:type="lastRow">
      <w:pPr>
        <w:spacing w:before="0" w:after="0"/>
      </w:pPr>
      <w:rPr>
        <w:rFonts w:cs="Times New Roman"/>
        <w:b/>
        <w:bCs/>
      </w:rPr>
      <w:tblPr/>
      <w:tcPr>
        <w:tcBorders>
          <w:top w:val="double" w:sz="6" w:space="0" w:color="F10048"/>
          <w:left w:val="single" w:sz="8" w:space="0" w:color="F10048"/>
          <w:bottom w:val="single" w:sz="8" w:space="0" w:color="F10048"/>
          <w:right w:val="single" w:sz="8" w:space="0" w:color="F10048"/>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A6C1"/>
      </w:tcPr>
    </w:tblStylePr>
    <w:tblStylePr w:type="band1Horz">
      <w:rPr>
        <w:rFonts w:cs="Times New Roman"/>
      </w:rPr>
      <w:tblPr/>
      <w:tcPr>
        <w:tcBorders>
          <w:insideH w:val="nil"/>
          <w:insideV w:val="nil"/>
        </w:tcBorders>
        <w:shd w:val="clear" w:color="auto" w:fill="FFA6C1"/>
      </w:tcPr>
    </w:tblStylePr>
    <w:tblStylePr w:type="band2Horz">
      <w:rPr>
        <w:rFonts w:cs="Times New Roman"/>
      </w:rPr>
      <w:tblPr/>
      <w:tcPr>
        <w:tcBorders>
          <w:insideH w:val="nil"/>
          <w:insideV w:val="nil"/>
        </w:tcBorders>
      </w:tcPr>
    </w:tblStylePr>
  </w:style>
  <w:style w:type="paragraph" w:customStyle="1" w:styleId="VP-BerichtStandardTXTChar">
    <w:name w:val="VP-Bericht StandardTXT Char"/>
    <w:basedOn w:val="Normal"/>
    <w:link w:val="VP-BerichtStandardTXTCharChar"/>
    <w:uiPriority w:val="99"/>
    <w:rsid w:val="00CD7839"/>
    <w:pPr>
      <w:spacing w:after="240" w:line="360" w:lineRule="auto"/>
      <w:jc w:val="both"/>
    </w:pPr>
    <w:rPr>
      <w:rFonts w:ascii="Arial" w:eastAsia="Trebuchet MS" w:hAnsi="Arial" w:cs="Times New Roman"/>
      <w:szCs w:val="20"/>
      <w:lang w:val="de-DE" w:eastAsia="de-DE"/>
    </w:rPr>
  </w:style>
  <w:style w:type="character" w:customStyle="1" w:styleId="VP-BerichtStandardTXTCharChar">
    <w:name w:val="VP-Bericht StandardTXT Char Char"/>
    <w:link w:val="VP-BerichtStandardTXTChar"/>
    <w:uiPriority w:val="99"/>
    <w:locked/>
    <w:rsid w:val="00CD7839"/>
    <w:rPr>
      <w:rFonts w:ascii="Arial" w:eastAsia="Trebuchet MS" w:hAnsi="Arial" w:cs="Times New Roman"/>
      <w:szCs w:val="20"/>
      <w:lang w:val="de-DE" w:eastAsia="de-DE"/>
    </w:rPr>
  </w:style>
  <w:style w:type="paragraph" w:styleId="DocumentMap">
    <w:name w:val="Document Map"/>
    <w:basedOn w:val="Normal"/>
    <w:link w:val="DocumentMapChar"/>
    <w:uiPriority w:val="99"/>
    <w:rsid w:val="00CD7839"/>
    <w:pPr>
      <w:spacing w:after="120" w:line="240" w:lineRule="auto"/>
      <w:jc w:val="both"/>
    </w:pPr>
    <w:rPr>
      <w:rFonts w:ascii="Tahoma" w:eastAsia="Trebuchet MS" w:hAnsi="Tahoma" w:cs="Tahoma"/>
      <w:color w:val="685040"/>
      <w:kern w:val="16"/>
      <w:sz w:val="16"/>
      <w:szCs w:val="16"/>
    </w:rPr>
  </w:style>
  <w:style w:type="character" w:customStyle="1" w:styleId="DocumentMapChar">
    <w:name w:val="Document Map Char"/>
    <w:basedOn w:val="DefaultParagraphFont"/>
    <w:link w:val="DocumentMap"/>
    <w:uiPriority w:val="99"/>
    <w:rsid w:val="00CD7839"/>
    <w:rPr>
      <w:rFonts w:ascii="Tahoma" w:eastAsia="Trebuchet MS" w:hAnsi="Tahoma" w:cs="Tahoma"/>
      <w:color w:val="685040"/>
      <w:kern w:val="16"/>
      <w:sz w:val="16"/>
      <w:szCs w:val="16"/>
      <w:lang w:val="hr-HR"/>
    </w:rPr>
  </w:style>
  <w:style w:type="table" w:customStyle="1" w:styleId="MediumShading1-Accent11">
    <w:name w:val="Medium Shading 1 - Accent 11"/>
    <w:uiPriority w:val="99"/>
    <w:rsid w:val="00CD7839"/>
    <w:pPr>
      <w:spacing w:after="0" w:line="240" w:lineRule="auto"/>
    </w:pPr>
    <w:rPr>
      <w:rFonts w:ascii="Trebuchet MS" w:eastAsia="Trebuchet MS" w:hAnsi="Trebuchet MS" w:cs="Times New Roman"/>
      <w:sz w:val="20"/>
      <w:szCs w:val="20"/>
      <w:lang w:val="hr-HR" w:eastAsia="hr-HR"/>
    </w:rPr>
    <w:tblPr>
      <w:tblStyleRowBandSize w:val="1"/>
      <w:tblStyleColBandSize w:val="1"/>
      <w:tblInd w:w="0" w:type="dxa"/>
      <w:tblBorders>
        <w:top w:val="single" w:sz="8" w:space="0" w:color="F1536B"/>
        <w:left w:val="single" w:sz="8" w:space="0" w:color="F1536B"/>
        <w:bottom w:val="single" w:sz="8" w:space="0" w:color="F1536B"/>
        <w:right w:val="single" w:sz="8" w:space="0" w:color="F1536B"/>
        <w:insideH w:val="single" w:sz="8" w:space="0" w:color="F1536B"/>
      </w:tblBorders>
      <w:tblCellMar>
        <w:top w:w="0" w:type="dxa"/>
        <w:left w:w="108" w:type="dxa"/>
        <w:bottom w:w="0" w:type="dxa"/>
        <w:right w:w="108" w:type="dxa"/>
      </w:tblCellMar>
    </w:tblPr>
  </w:style>
  <w:style w:type="paragraph" w:customStyle="1" w:styleId="VP-BerichtStandardTXT">
    <w:name w:val="VP-Bericht StandardTXT"/>
    <w:basedOn w:val="Normal"/>
    <w:uiPriority w:val="99"/>
    <w:rsid w:val="00CD7839"/>
    <w:pPr>
      <w:spacing w:after="240" w:line="360" w:lineRule="auto"/>
      <w:jc w:val="both"/>
    </w:pPr>
    <w:rPr>
      <w:rFonts w:ascii="Arial" w:eastAsia="Times New Roman" w:hAnsi="Arial" w:cs="Times New Roman"/>
      <w:color w:val="685040"/>
      <w:szCs w:val="20"/>
      <w:lang w:val="de-DE" w:eastAsia="de-DE"/>
    </w:rPr>
  </w:style>
  <w:style w:type="paragraph" w:styleId="TOC3">
    <w:name w:val="toc 3"/>
    <w:basedOn w:val="Normal"/>
    <w:next w:val="Normal"/>
    <w:autoRedefine/>
    <w:uiPriority w:val="39"/>
    <w:rsid w:val="00CD7839"/>
    <w:pPr>
      <w:tabs>
        <w:tab w:val="left" w:pos="1100"/>
        <w:tab w:val="right" w:leader="dot" w:pos="9072"/>
      </w:tabs>
      <w:spacing w:before="120" w:after="100" w:line="240" w:lineRule="auto"/>
      <w:ind w:left="400"/>
      <w:jc w:val="both"/>
    </w:pPr>
    <w:rPr>
      <w:rFonts w:ascii="Trebuchet MS" w:eastAsia="Trebuchet MS" w:hAnsi="Trebuchet MS" w:cs="Times New Roman"/>
      <w:color w:val="685040"/>
      <w:kern w:val="16"/>
      <w:sz w:val="20"/>
    </w:rPr>
  </w:style>
  <w:style w:type="paragraph" w:styleId="TOC4">
    <w:name w:val="toc 4"/>
    <w:basedOn w:val="Normal"/>
    <w:next w:val="Normal"/>
    <w:autoRedefine/>
    <w:rsid w:val="00CD7839"/>
    <w:pPr>
      <w:spacing w:after="100" w:line="276" w:lineRule="auto"/>
      <w:ind w:left="660"/>
      <w:jc w:val="both"/>
    </w:pPr>
    <w:rPr>
      <w:rFonts w:ascii="Calibri" w:eastAsia="Times New Roman" w:hAnsi="Calibri" w:cs="Times New Roman"/>
      <w:color w:val="685040"/>
      <w:lang w:eastAsia="en-GB"/>
    </w:rPr>
  </w:style>
  <w:style w:type="paragraph" w:styleId="TOC5">
    <w:name w:val="toc 5"/>
    <w:basedOn w:val="Normal"/>
    <w:next w:val="Normal"/>
    <w:autoRedefine/>
    <w:rsid w:val="00CD7839"/>
    <w:pPr>
      <w:spacing w:after="100" w:line="276" w:lineRule="auto"/>
      <w:ind w:left="880"/>
      <w:jc w:val="both"/>
    </w:pPr>
    <w:rPr>
      <w:rFonts w:ascii="Calibri" w:eastAsia="Times New Roman" w:hAnsi="Calibri" w:cs="Times New Roman"/>
      <w:color w:val="685040"/>
      <w:lang w:eastAsia="en-GB"/>
    </w:rPr>
  </w:style>
  <w:style w:type="paragraph" w:styleId="TOC6">
    <w:name w:val="toc 6"/>
    <w:basedOn w:val="Normal"/>
    <w:next w:val="Normal"/>
    <w:autoRedefine/>
    <w:rsid w:val="00CD7839"/>
    <w:pPr>
      <w:spacing w:after="100" w:line="276" w:lineRule="auto"/>
      <w:ind w:left="1100"/>
      <w:jc w:val="both"/>
    </w:pPr>
    <w:rPr>
      <w:rFonts w:ascii="Calibri" w:eastAsia="Times New Roman" w:hAnsi="Calibri" w:cs="Times New Roman"/>
      <w:color w:val="685040"/>
      <w:lang w:eastAsia="en-GB"/>
    </w:rPr>
  </w:style>
  <w:style w:type="paragraph" w:styleId="TOC7">
    <w:name w:val="toc 7"/>
    <w:basedOn w:val="Normal"/>
    <w:next w:val="Normal"/>
    <w:autoRedefine/>
    <w:rsid w:val="00CD7839"/>
    <w:pPr>
      <w:spacing w:after="100" w:line="276" w:lineRule="auto"/>
      <w:ind w:left="1320"/>
      <w:jc w:val="both"/>
    </w:pPr>
    <w:rPr>
      <w:rFonts w:ascii="Calibri" w:eastAsia="Times New Roman" w:hAnsi="Calibri" w:cs="Times New Roman"/>
      <w:color w:val="685040"/>
      <w:lang w:eastAsia="en-GB"/>
    </w:rPr>
  </w:style>
  <w:style w:type="paragraph" w:styleId="TOC8">
    <w:name w:val="toc 8"/>
    <w:basedOn w:val="Normal"/>
    <w:next w:val="Normal"/>
    <w:autoRedefine/>
    <w:rsid w:val="00CD7839"/>
    <w:pPr>
      <w:spacing w:after="100" w:line="276" w:lineRule="auto"/>
      <w:ind w:left="1540"/>
      <w:jc w:val="both"/>
    </w:pPr>
    <w:rPr>
      <w:rFonts w:ascii="Calibri" w:eastAsia="Times New Roman" w:hAnsi="Calibri" w:cs="Times New Roman"/>
      <w:color w:val="685040"/>
      <w:lang w:eastAsia="en-GB"/>
    </w:rPr>
  </w:style>
  <w:style w:type="paragraph" w:styleId="TOC9">
    <w:name w:val="toc 9"/>
    <w:basedOn w:val="Normal"/>
    <w:next w:val="Normal"/>
    <w:autoRedefine/>
    <w:rsid w:val="00CD7839"/>
    <w:pPr>
      <w:spacing w:after="100" w:line="276" w:lineRule="auto"/>
      <w:ind w:left="1760"/>
      <w:jc w:val="both"/>
    </w:pPr>
    <w:rPr>
      <w:rFonts w:ascii="Calibri" w:eastAsia="Times New Roman" w:hAnsi="Calibri" w:cs="Times New Roman"/>
      <w:color w:val="685040"/>
      <w:lang w:eastAsia="en-GB"/>
    </w:rPr>
  </w:style>
  <w:style w:type="table" w:customStyle="1" w:styleId="MediumShading2-Accent11">
    <w:name w:val="Medium Shading 2 - Accent 11"/>
    <w:uiPriority w:val="99"/>
    <w:rsid w:val="00CD7839"/>
    <w:pPr>
      <w:spacing w:after="0" w:line="240" w:lineRule="auto"/>
    </w:pPr>
    <w:rPr>
      <w:rFonts w:ascii="Trebuchet MS" w:eastAsia="Trebuchet MS" w:hAnsi="Trebuchet MS" w:cs="Times New Roman"/>
      <w:sz w:val="20"/>
      <w:szCs w:val="20"/>
      <w:lang w:val="hr-HR" w:eastAsia="hr-H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TPAppendixHeading2">
    <w:name w:val="TP Appendix Heading 2"/>
    <w:basedOn w:val="TPHeading3"/>
    <w:link w:val="TPAppendixHeading2Char"/>
    <w:uiPriority w:val="99"/>
    <w:rsid w:val="00CD7839"/>
    <w:pPr>
      <w:numPr>
        <w:numId w:val="3"/>
      </w:numPr>
    </w:pPr>
  </w:style>
  <w:style w:type="character" w:customStyle="1" w:styleId="TPAppendixHeading2Char">
    <w:name w:val="TP Appendix Heading 2 Char"/>
    <w:basedOn w:val="TPHeading3Zchn"/>
    <w:link w:val="TPAppendixHeading2"/>
    <w:uiPriority w:val="99"/>
    <w:locked/>
    <w:rsid w:val="00CD7839"/>
    <w:rPr>
      <w:rFonts w:ascii="Trebuchet MS" w:eastAsia="Trebuchet MS" w:hAnsi="Trebuchet MS" w:cs="Times New Roman"/>
      <w:b/>
      <w:color w:val="ED1A3B"/>
      <w:kern w:val="16"/>
      <w:sz w:val="24"/>
      <w:szCs w:val="24"/>
      <w:lang w:val="hr-HR"/>
    </w:rPr>
  </w:style>
  <w:style w:type="paragraph" w:customStyle="1" w:styleId="TPAppendixHeading3">
    <w:name w:val="TP Appendix Heading 3"/>
    <w:basedOn w:val="TPAppendixHeading2"/>
    <w:link w:val="TPAppendixHeading3Char"/>
    <w:uiPriority w:val="99"/>
    <w:rsid w:val="00CD7839"/>
    <w:pPr>
      <w:numPr>
        <w:numId w:val="0"/>
      </w:numPr>
      <w:ind w:left="720" w:hanging="720"/>
    </w:pPr>
  </w:style>
  <w:style w:type="character" w:customStyle="1" w:styleId="TPAppendixHeading3Char">
    <w:name w:val="TP Appendix Heading 3 Char"/>
    <w:basedOn w:val="TPAppendixHeading2Char"/>
    <w:link w:val="TPAppendixHeading3"/>
    <w:uiPriority w:val="99"/>
    <w:locked/>
    <w:rsid w:val="00CD7839"/>
    <w:rPr>
      <w:rFonts w:ascii="Trebuchet MS" w:eastAsia="Trebuchet MS" w:hAnsi="Trebuchet MS" w:cs="Times New Roman"/>
      <w:b/>
      <w:color w:val="ED1A3B"/>
      <w:kern w:val="16"/>
      <w:sz w:val="24"/>
      <w:szCs w:val="24"/>
      <w:lang w:val="hr-HR"/>
    </w:rPr>
  </w:style>
  <w:style w:type="character" w:styleId="IntenseEmphasis">
    <w:name w:val="Intense Emphasis"/>
    <w:basedOn w:val="DefaultParagraphFont"/>
    <w:uiPriority w:val="99"/>
    <w:qFormat/>
    <w:rsid w:val="00CD7839"/>
    <w:rPr>
      <w:rFonts w:ascii="Trebuchet MS" w:hAnsi="Trebuchet MS" w:cs="Times New Roman"/>
      <w:bCs/>
      <w:iCs/>
      <w:caps/>
      <w:color w:val="ED1A3B"/>
      <w:sz w:val="56"/>
      <w:u w:val="none"/>
      <w:vertAlign w:val="baseline"/>
    </w:rPr>
  </w:style>
  <w:style w:type="paragraph" w:customStyle="1" w:styleId="Tablicaslika1">
    <w:name w:val="Tablica slika1"/>
    <w:basedOn w:val="Normal"/>
    <w:next w:val="Normal"/>
    <w:uiPriority w:val="99"/>
    <w:rsid w:val="00CD7839"/>
    <w:pPr>
      <w:spacing w:after="0" w:line="240" w:lineRule="auto"/>
      <w:ind w:left="400" w:hanging="400"/>
    </w:pPr>
    <w:rPr>
      <w:rFonts w:eastAsia="Trebuchet MS" w:cs="Times New Roman"/>
      <w:smallCaps/>
      <w:color w:val="685040"/>
      <w:kern w:val="16"/>
      <w:sz w:val="20"/>
      <w:szCs w:val="20"/>
    </w:rPr>
  </w:style>
  <w:style w:type="paragraph" w:styleId="Title">
    <w:name w:val="Title"/>
    <w:basedOn w:val="Normal"/>
    <w:next w:val="Normal"/>
    <w:link w:val="TitleChar"/>
    <w:qFormat/>
    <w:rsid w:val="00CD7839"/>
    <w:pPr>
      <w:spacing w:after="300" w:line="240" w:lineRule="auto"/>
      <w:ind w:left="567"/>
      <w:contextualSpacing/>
      <w:jc w:val="both"/>
    </w:pPr>
    <w:rPr>
      <w:rFonts w:ascii="Trebuchet MS" w:eastAsia="Times New Roman" w:hAnsi="Trebuchet MS" w:cs="Times New Roman"/>
      <w:caps/>
      <w:color w:val="685040"/>
      <w:spacing w:val="5"/>
      <w:kern w:val="28"/>
      <w:sz w:val="56"/>
      <w:szCs w:val="52"/>
    </w:rPr>
  </w:style>
  <w:style w:type="character" w:customStyle="1" w:styleId="TitleChar">
    <w:name w:val="Title Char"/>
    <w:basedOn w:val="DefaultParagraphFont"/>
    <w:link w:val="Title"/>
    <w:rsid w:val="00CD7839"/>
    <w:rPr>
      <w:rFonts w:ascii="Trebuchet MS" w:eastAsia="Times New Roman" w:hAnsi="Trebuchet MS" w:cs="Times New Roman"/>
      <w:caps/>
      <w:color w:val="685040"/>
      <w:spacing w:val="5"/>
      <w:kern w:val="28"/>
      <w:sz w:val="56"/>
      <w:szCs w:val="52"/>
      <w:lang w:val="hr-HR"/>
    </w:rPr>
  </w:style>
  <w:style w:type="paragraph" w:styleId="Subtitle">
    <w:name w:val="Subtitle"/>
    <w:basedOn w:val="Normal"/>
    <w:next w:val="Normal"/>
    <w:link w:val="SubtitleChar"/>
    <w:uiPriority w:val="99"/>
    <w:qFormat/>
    <w:rsid w:val="00CD7839"/>
    <w:pPr>
      <w:numPr>
        <w:ilvl w:val="1"/>
      </w:numPr>
      <w:spacing w:before="120" w:after="120" w:line="240" w:lineRule="auto"/>
      <w:ind w:left="567"/>
      <w:jc w:val="both"/>
    </w:pPr>
    <w:rPr>
      <w:rFonts w:ascii="Trebuchet MS" w:eastAsia="Times New Roman" w:hAnsi="Trebuchet MS" w:cs="Times New Roman"/>
      <w:b/>
      <w:iCs/>
      <w:color w:val="685040"/>
      <w:kern w:val="16"/>
      <w:sz w:val="40"/>
      <w:szCs w:val="24"/>
    </w:rPr>
  </w:style>
  <w:style w:type="character" w:customStyle="1" w:styleId="SubtitleChar">
    <w:name w:val="Subtitle Char"/>
    <w:basedOn w:val="DefaultParagraphFont"/>
    <w:link w:val="Subtitle"/>
    <w:uiPriority w:val="99"/>
    <w:rsid w:val="00CD7839"/>
    <w:rPr>
      <w:rFonts w:ascii="Trebuchet MS" w:eastAsia="Times New Roman" w:hAnsi="Trebuchet MS" w:cs="Times New Roman"/>
      <w:b/>
      <w:iCs/>
      <w:color w:val="685040"/>
      <w:kern w:val="16"/>
      <w:sz w:val="40"/>
      <w:szCs w:val="24"/>
      <w:lang w:val="hr-HR"/>
    </w:rPr>
  </w:style>
  <w:style w:type="character" w:styleId="Emphasis">
    <w:name w:val="Emphasis"/>
    <w:basedOn w:val="DefaultParagraphFont"/>
    <w:uiPriority w:val="20"/>
    <w:qFormat/>
    <w:rsid w:val="00CD7839"/>
    <w:rPr>
      <w:rFonts w:ascii="Trebuchet MS" w:hAnsi="Trebuchet MS" w:cs="Times New Roman"/>
      <w:b/>
      <w:iCs/>
      <w:color w:val="ED1A3B"/>
      <w:spacing w:val="0"/>
      <w:w w:val="100"/>
      <w:position w:val="0"/>
      <w:sz w:val="24"/>
      <w:vertAlign w:val="baseline"/>
    </w:rPr>
  </w:style>
  <w:style w:type="character" w:styleId="SubtleEmphasis">
    <w:name w:val="Subtle Emphasis"/>
    <w:basedOn w:val="DefaultParagraphFont"/>
    <w:uiPriority w:val="99"/>
    <w:qFormat/>
    <w:rsid w:val="00CD7839"/>
    <w:rPr>
      <w:rFonts w:ascii="Trebuchet MS" w:hAnsi="Trebuchet MS" w:cs="Times New Roman"/>
      <w:iCs/>
      <w:color w:val="auto"/>
      <w:spacing w:val="0"/>
      <w:w w:val="100"/>
      <w:position w:val="0"/>
      <w:sz w:val="40"/>
      <w:vertAlign w:val="baseline"/>
    </w:rPr>
  </w:style>
  <w:style w:type="character" w:styleId="Strong">
    <w:name w:val="Strong"/>
    <w:basedOn w:val="DefaultParagraphFont"/>
    <w:uiPriority w:val="22"/>
    <w:qFormat/>
    <w:rsid w:val="00CD7839"/>
    <w:rPr>
      <w:rFonts w:cs="Times New Roman"/>
      <w:b/>
      <w:bCs/>
      <w:sz w:val="22"/>
    </w:rPr>
  </w:style>
  <w:style w:type="paragraph" w:styleId="NormalWeb">
    <w:name w:val="Normal (Web)"/>
    <w:basedOn w:val="Normal"/>
    <w:uiPriority w:val="99"/>
    <w:rsid w:val="00CD7839"/>
    <w:pPr>
      <w:spacing w:before="100" w:beforeAutospacing="1" w:after="100" w:afterAutospacing="1" w:line="240" w:lineRule="auto"/>
      <w:jc w:val="both"/>
    </w:pPr>
    <w:rPr>
      <w:rFonts w:ascii="Times New Roman" w:eastAsia="Times New Roman" w:hAnsi="Times New Roman" w:cs="Times New Roman"/>
      <w:color w:val="685040"/>
      <w:sz w:val="24"/>
      <w:szCs w:val="24"/>
      <w:lang w:eastAsia="hr-HR"/>
    </w:rPr>
  </w:style>
  <w:style w:type="character" w:customStyle="1" w:styleId="apple-converted-space">
    <w:name w:val="apple-converted-space"/>
    <w:basedOn w:val="DefaultParagraphFont"/>
    <w:rsid w:val="00CD7839"/>
    <w:rPr>
      <w:rFonts w:cs="Times New Roman"/>
    </w:rPr>
  </w:style>
  <w:style w:type="table" w:styleId="LightGrid-Accent2">
    <w:name w:val="Light Grid Accent 2"/>
    <w:basedOn w:val="TableNormal"/>
    <w:uiPriority w:val="99"/>
    <w:rsid w:val="00CD7839"/>
    <w:pPr>
      <w:spacing w:after="0" w:line="240" w:lineRule="auto"/>
    </w:pPr>
    <w:rPr>
      <w:rFonts w:ascii="Trebuchet MS" w:eastAsia="Trebuchet MS" w:hAnsi="Trebuchet MS" w:cs="Times New Roman"/>
      <w:sz w:val="20"/>
      <w:szCs w:val="20"/>
      <w:lang w:val="hr-HR" w:eastAsia="hr-H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List-Accent2">
    <w:name w:val="Light List Accent 2"/>
    <w:basedOn w:val="TableNormal"/>
    <w:uiPriority w:val="99"/>
    <w:rsid w:val="00CD7839"/>
    <w:pPr>
      <w:spacing w:after="0" w:line="240" w:lineRule="auto"/>
    </w:pPr>
    <w:rPr>
      <w:rFonts w:ascii="Trebuchet MS" w:eastAsia="Trebuchet MS" w:hAnsi="Trebuchet MS" w:cs="Times New Roman"/>
      <w:sz w:val="20"/>
      <w:szCs w:val="20"/>
      <w:lang w:val="hr-HR" w:eastAsia="hr-H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character" w:customStyle="1" w:styleId="crtitle">
    <w:name w:val="crtitle"/>
    <w:basedOn w:val="DefaultParagraphFont"/>
    <w:uiPriority w:val="99"/>
    <w:rsid w:val="00CD7839"/>
    <w:rPr>
      <w:rFonts w:cs="Times New Roman"/>
    </w:rPr>
  </w:style>
  <w:style w:type="character" w:styleId="BookTitle">
    <w:name w:val="Book Title"/>
    <w:basedOn w:val="DefaultParagraphFont"/>
    <w:uiPriority w:val="99"/>
    <w:qFormat/>
    <w:rsid w:val="00CD7839"/>
    <w:rPr>
      <w:rFonts w:cs="Times New Roman"/>
      <w:b/>
      <w:bCs/>
      <w:smallCaps/>
      <w:spacing w:val="5"/>
    </w:rPr>
  </w:style>
  <w:style w:type="paragraph" w:styleId="NoSpacing">
    <w:name w:val="No Spacing"/>
    <w:link w:val="NoSpacingChar"/>
    <w:uiPriority w:val="99"/>
    <w:qFormat/>
    <w:rsid w:val="00CD7839"/>
    <w:pPr>
      <w:spacing w:after="0" w:line="240" w:lineRule="auto"/>
    </w:pPr>
    <w:rPr>
      <w:rFonts w:ascii="Trebuchet MS" w:eastAsia="Trebuchet MS" w:hAnsi="Trebuchet MS" w:cs="Times New Roman"/>
      <w:kern w:val="16"/>
      <w:sz w:val="20"/>
    </w:rPr>
  </w:style>
  <w:style w:type="character" w:customStyle="1" w:styleId="NoSpacingChar">
    <w:name w:val="No Spacing Char"/>
    <w:basedOn w:val="DefaultParagraphFont"/>
    <w:link w:val="NoSpacing"/>
    <w:uiPriority w:val="99"/>
    <w:locked/>
    <w:rsid w:val="00CD7839"/>
    <w:rPr>
      <w:rFonts w:ascii="Trebuchet MS" w:eastAsia="Trebuchet MS" w:hAnsi="Trebuchet MS" w:cs="Times New Roman"/>
      <w:kern w:val="16"/>
      <w:sz w:val="20"/>
    </w:rPr>
  </w:style>
  <w:style w:type="paragraph" w:customStyle="1" w:styleId="Style">
    <w:name w:val="Style"/>
    <w:uiPriority w:val="99"/>
    <w:rsid w:val="00CD7839"/>
    <w:pPr>
      <w:widowControl w:val="0"/>
      <w:autoSpaceDE w:val="0"/>
      <w:autoSpaceDN w:val="0"/>
      <w:adjustRightInd w:val="0"/>
      <w:spacing w:after="0" w:line="240" w:lineRule="auto"/>
    </w:pPr>
    <w:rPr>
      <w:rFonts w:ascii="Helvetica" w:eastAsia="Times New Roman" w:hAnsi="Helvetica" w:cs="Helvetica"/>
      <w:sz w:val="24"/>
      <w:szCs w:val="24"/>
      <w:lang w:val="hr-HR" w:eastAsia="hr-HR"/>
    </w:rPr>
  </w:style>
  <w:style w:type="paragraph" w:customStyle="1" w:styleId="StyleArial10ptJustified">
    <w:name w:val="Style Arial 10 pt Justified"/>
    <w:basedOn w:val="Normal"/>
    <w:autoRedefine/>
    <w:uiPriority w:val="99"/>
    <w:rsid w:val="00CD7839"/>
    <w:pPr>
      <w:spacing w:after="120" w:line="240" w:lineRule="auto"/>
      <w:jc w:val="both"/>
    </w:pPr>
    <w:rPr>
      <w:rFonts w:ascii="Trebuchet MS" w:eastAsia="Trebuchet MS" w:hAnsi="Trebuchet MS" w:cs="Times New Roman"/>
      <w:color w:val="685040"/>
      <w:sz w:val="20"/>
      <w:szCs w:val="20"/>
      <w:lang w:eastAsia="hr-HR"/>
    </w:rPr>
  </w:style>
  <w:style w:type="paragraph" w:styleId="BodyTextIndent2">
    <w:name w:val="Body Text Indent 2"/>
    <w:aliases w:val="uvlaka 2"/>
    <w:basedOn w:val="Normal"/>
    <w:link w:val="BodyTextIndent2Char"/>
    <w:uiPriority w:val="99"/>
    <w:rsid w:val="00CD7839"/>
    <w:pPr>
      <w:spacing w:after="120" w:line="480" w:lineRule="auto"/>
      <w:ind w:left="283"/>
    </w:pPr>
    <w:rPr>
      <w:rFonts w:ascii="Times New Roman" w:eastAsia="Times New Roman" w:hAnsi="Times New Roman" w:cs="Times New Roman"/>
      <w:color w:val="685040"/>
      <w:sz w:val="24"/>
      <w:szCs w:val="24"/>
      <w:lang w:eastAsia="hr-HR"/>
    </w:rPr>
  </w:style>
  <w:style w:type="character" w:customStyle="1" w:styleId="BodyTextIndent2Char">
    <w:name w:val="Body Text Indent 2 Char"/>
    <w:aliases w:val="uvlaka 2 Char"/>
    <w:basedOn w:val="DefaultParagraphFont"/>
    <w:link w:val="BodyTextIndent2"/>
    <w:uiPriority w:val="99"/>
    <w:rsid w:val="00CD7839"/>
    <w:rPr>
      <w:rFonts w:ascii="Times New Roman" w:eastAsia="Times New Roman" w:hAnsi="Times New Roman" w:cs="Times New Roman"/>
      <w:color w:val="685040"/>
      <w:sz w:val="24"/>
      <w:szCs w:val="24"/>
      <w:lang w:val="hr-HR" w:eastAsia="hr-HR"/>
    </w:rPr>
  </w:style>
  <w:style w:type="paragraph" w:styleId="BodyText">
    <w:name w:val="Body Text"/>
    <w:aliases w:val="uvlaka 3,uvlaka 21"/>
    <w:basedOn w:val="Normal"/>
    <w:next w:val="BodyTextIndent2"/>
    <w:link w:val="BodyTextChar1"/>
    <w:rsid w:val="00CD7839"/>
    <w:pPr>
      <w:overflowPunct w:val="0"/>
      <w:autoSpaceDE w:val="0"/>
      <w:autoSpaceDN w:val="0"/>
      <w:adjustRightInd w:val="0"/>
      <w:spacing w:after="120" w:line="240" w:lineRule="auto"/>
      <w:ind w:left="284"/>
      <w:jc w:val="both"/>
      <w:textAlignment w:val="baseline"/>
    </w:pPr>
    <w:rPr>
      <w:rFonts w:ascii="Times New Roman" w:eastAsia="Times New Roman" w:hAnsi="Times New Roman" w:cs="Times New Roman"/>
      <w:color w:val="685040"/>
      <w:sz w:val="26"/>
      <w:szCs w:val="20"/>
      <w:lang w:val="de-DE" w:eastAsia="hr-HR"/>
    </w:rPr>
  </w:style>
  <w:style w:type="character" w:customStyle="1" w:styleId="BodyTextChar1">
    <w:name w:val="Body Text Char1"/>
    <w:aliases w:val="uvlaka 3 Char1,uvlaka 21 Char1"/>
    <w:basedOn w:val="DefaultParagraphFont"/>
    <w:link w:val="BodyText"/>
    <w:rsid w:val="00CD7839"/>
    <w:rPr>
      <w:rFonts w:ascii="Times New Roman" w:eastAsia="Times New Roman" w:hAnsi="Times New Roman" w:cs="Times New Roman"/>
      <w:color w:val="685040"/>
      <w:sz w:val="26"/>
      <w:szCs w:val="20"/>
      <w:lang w:val="de-DE" w:eastAsia="hr-HR"/>
    </w:rPr>
  </w:style>
  <w:style w:type="character" w:customStyle="1" w:styleId="BodyTextChar">
    <w:name w:val="Body Text Char"/>
    <w:aliases w:val="uvlaka 3 Char,uvlaka 21 Char"/>
    <w:basedOn w:val="DefaultParagraphFont"/>
    <w:rsid w:val="00CD7839"/>
    <w:rPr>
      <w:color w:val="685040"/>
      <w:kern w:val="16"/>
      <w:sz w:val="20"/>
      <w:lang w:eastAsia="en-US"/>
    </w:rPr>
  </w:style>
  <w:style w:type="paragraph" w:customStyle="1" w:styleId="xl24">
    <w:name w:val="xl24"/>
    <w:basedOn w:val="Normal"/>
    <w:uiPriority w:val="99"/>
    <w:rsid w:val="00CD7839"/>
    <w:pPr>
      <w:pBdr>
        <w:bottom w:val="single" w:sz="4" w:space="0" w:color="auto"/>
      </w:pBdr>
      <w:spacing w:before="100" w:beforeAutospacing="1" w:after="100" w:afterAutospacing="1" w:line="240" w:lineRule="auto"/>
    </w:pPr>
    <w:rPr>
      <w:rFonts w:ascii="Times New Roman" w:eastAsia="Times New Roman" w:hAnsi="Times New Roman" w:cs="Times New Roman"/>
      <w:color w:val="685040"/>
      <w:sz w:val="24"/>
      <w:szCs w:val="24"/>
      <w:lang w:eastAsia="hr-HR"/>
    </w:rPr>
  </w:style>
  <w:style w:type="paragraph" w:styleId="BodyText2">
    <w:name w:val="Body Text 2"/>
    <w:basedOn w:val="Normal"/>
    <w:link w:val="BodyText2Char"/>
    <w:rsid w:val="00CD7839"/>
    <w:pPr>
      <w:spacing w:after="120" w:line="240" w:lineRule="auto"/>
      <w:jc w:val="both"/>
    </w:pPr>
    <w:rPr>
      <w:rFonts w:ascii="Times New Roman" w:eastAsia="Times New Roman" w:hAnsi="Times New Roman" w:cs="Times New Roman"/>
      <w:color w:val="685040"/>
      <w:sz w:val="24"/>
      <w:szCs w:val="24"/>
      <w:lang w:eastAsia="hr-HR"/>
    </w:rPr>
  </w:style>
  <w:style w:type="character" w:customStyle="1" w:styleId="BodyText2Char">
    <w:name w:val="Body Text 2 Char"/>
    <w:basedOn w:val="DefaultParagraphFont"/>
    <w:link w:val="BodyText2"/>
    <w:rsid w:val="00CD7839"/>
    <w:rPr>
      <w:rFonts w:ascii="Times New Roman" w:eastAsia="Times New Roman" w:hAnsi="Times New Roman" w:cs="Times New Roman"/>
      <w:color w:val="685040"/>
      <w:sz w:val="24"/>
      <w:szCs w:val="24"/>
      <w:lang w:val="hr-HR" w:eastAsia="hr-HR"/>
    </w:rPr>
  </w:style>
  <w:style w:type="paragraph" w:customStyle="1" w:styleId="T-98bezuvl">
    <w:name w:val="T-9/8 bez uvl"/>
    <w:basedOn w:val="Normal"/>
    <w:uiPriority w:val="99"/>
    <w:rsid w:val="00CD7839"/>
    <w:pPr>
      <w:autoSpaceDE w:val="0"/>
      <w:autoSpaceDN w:val="0"/>
      <w:adjustRightInd w:val="0"/>
      <w:spacing w:after="43" w:line="210" w:lineRule="atLeast"/>
      <w:jc w:val="both"/>
      <w:textAlignment w:val="center"/>
    </w:pPr>
    <w:rPr>
      <w:rFonts w:ascii="Minion Pro Cond" w:eastAsia="Times New Roman" w:hAnsi="Minion Pro Cond" w:cs="Minion Pro Cond"/>
      <w:color w:val="000000"/>
      <w:w w:val="95"/>
      <w:sz w:val="20"/>
      <w:szCs w:val="20"/>
      <w:lang w:eastAsia="hr-HR"/>
    </w:rPr>
  </w:style>
  <w:style w:type="paragraph" w:customStyle="1" w:styleId="uvlakaa">
    <w:name w:val="uvlaka (a)"/>
    <w:basedOn w:val="T-98bezuvl"/>
    <w:uiPriority w:val="99"/>
    <w:rsid w:val="00CD7839"/>
    <w:pPr>
      <w:tabs>
        <w:tab w:val="left" w:pos="567"/>
        <w:tab w:val="left" w:pos="964"/>
      </w:tabs>
      <w:ind w:left="964" w:hanging="964"/>
    </w:pPr>
  </w:style>
  <w:style w:type="paragraph" w:customStyle="1" w:styleId="Aaoeeu">
    <w:name w:val="Aaoeeu"/>
    <w:uiPriority w:val="99"/>
    <w:rsid w:val="00CD7839"/>
    <w:pPr>
      <w:widowControl w:val="0"/>
      <w:spacing w:after="0" w:line="240" w:lineRule="auto"/>
    </w:pPr>
    <w:rPr>
      <w:rFonts w:ascii="Verdana" w:eastAsia="Times New Roman" w:hAnsi="Verdana" w:cs="Verdana"/>
      <w:sz w:val="20"/>
      <w:szCs w:val="20"/>
      <w:lang w:val="en-US" w:eastAsia="hr-HR"/>
    </w:rPr>
  </w:style>
  <w:style w:type="paragraph" w:customStyle="1" w:styleId="Odlomakpopisa1">
    <w:name w:val="Odlomak popisa1"/>
    <w:basedOn w:val="Normal"/>
    <w:uiPriority w:val="99"/>
    <w:rsid w:val="00CD7839"/>
    <w:pPr>
      <w:spacing w:after="200" w:line="276" w:lineRule="auto"/>
      <w:ind w:left="720"/>
    </w:pPr>
    <w:rPr>
      <w:rFonts w:ascii="Calibri" w:eastAsia="Times New Roman" w:hAnsi="Calibri" w:cs="Calibri"/>
      <w:color w:val="685040"/>
      <w:lang w:eastAsia="hr-HR"/>
    </w:rPr>
  </w:style>
  <w:style w:type="paragraph" w:customStyle="1" w:styleId="Default">
    <w:name w:val="Default"/>
    <w:rsid w:val="00CD7839"/>
    <w:pPr>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customStyle="1" w:styleId="Insta">
    <w:name w:val="Insta"/>
    <w:basedOn w:val="Normal"/>
    <w:uiPriority w:val="99"/>
    <w:rsid w:val="00CD7839"/>
    <w:pPr>
      <w:numPr>
        <w:numId w:val="5"/>
      </w:numPr>
      <w:spacing w:after="120" w:line="240" w:lineRule="auto"/>
      <w:jc w:val="both"/>
    </w:pPr>
    <w:rPr>
      <w:rFonts w:ascii="Verdana" w:eastAsia="Times New Roman" w:hAnsi="Verdana" w:cs="Verdana"/>
      <w:sz w:val="20"/>
      <w:szCs w:val="20"/>
    </w:rPr>
  </w:style>
  <w:style w:type="paragraph" w:customStyle="1" w:styleId="StyleBodyText12ptJustified">
    <w:name w:val="Style Body Text + 12 pt Justified"/>
    <w:basedOn w:val="BodyText"/>
    <w:uiPriority w:val="99"/>
    <w:rsid w:val="00CD7839"/>
    <w:pPr>
      <w:overflowPunct/>
      <w:autoSpaceDE/>
      <w:autoSpaceDN/>
      <w:adjustRightInd/>
      <w:ind w:left="0"/>
      <w:textAlignment w:val="auto"/>
    </w:pPr>
    <w:rPr>
      <w:rFonts w:ascii="Verdana" w:hAnsi="Verdana" w:cs="Verdana"/>
      <w:color w:val="auto"/>
      <w:sz w:val="20"/>
      <w:lang w:val="hr-HR" w:eastAsia="en-US"/>
    </w:rPr>
  </w:style>
  <w:style w:type="character" w:customStyle="1" w:styleId="StyleTrebuchetMS">
    <w:name w:val="Style Trebuchet MS"/>
    <w:basedOn w:val="DefaultParagraphFont"/>
    <w:uiPriority w:val="99"/>
    <w:rsid w:val="00CD7839"/>
    <w:rPr>
      <w:rFonts w:ascii="Trebuchet MS" w:hAnsi="Trebuchet MS" w:cs="Trebuchet MS"/>
      <w:sz w:val="20"/>
      <w:szCs w:val="20"/>
    </w:rPr>
  </w:style>
  <w:style w:type="paragraph" w:customStyle="1" w:styleId="StyleTrebuchetMSJustified">
    <w:name w:val="Style Trebuchet MS Justified"/>
    <w:basedOn w:val="Normal"/>
    <w:uiPriority w:val="99"/>
    <w:rsid w:val="00CD7839"/>
    <w:pPr>
      <w:spacing w:after="120" w:line="240" w:lineRule="auto"/>
      <w:jc w:val="both"/>
    </w:pPr>
    <w:rPr>
      <w:rFonts w:ascii="Verdana" w:eastAsia="Times New Roman" w:hAnsi="Verdana" w:cs="Verdana"/>
      <w:sz w:val="20"/>
      <w:szCs w:val="20"/>
    </w:rPr>
  </w:style>
  <w:style w:type="character" w:styleId="PageNumber">
    <w:name w:val="page number"/>
    <w:basedOn w:val="DefaultParagraphFont"/>
    <w:rsid w:val="00CD7839"/>
    <w:rPr>
      <w:rFonts w:cs="Times New Roman"/>
    </w:rPr>
  </w:style>
  <w:style w:type="character" w:customStyle="1" w:styleId="MessageHeaderLabel">
    <w:name w:val="Message Header Label"/>
    <w:uiPriority w:val="99"/>
    <w:rsid w:val="00CD7839"/>
    <w:rPr>
      <w:rFonts w:ascii="Arial Black" w:hAnsi="Arial Black"/>
      <w:spacing w:val="-10"/>
      <w:sz w:val="18"/>
    </w:rPr>
  </w:style>
  <w:style w:type="paragraph" w:customStyle="1" w:styleId="bodytext0">
    <w:name w:val="bodytext"/>
    <w:basedOn w:val="Normal"/>
    <w:uiPriority w:val="99"/>
    <w:rsid w:val="00CD7839"/>
    <w:pPr>
      <w:spacing w:before="60" w:after="45" w:line="240" w:lineRule="auto"/>
      <w:jc w:val="both"/>
    </w:pPr>
    <w:rPr>
      <w:rFonts w:ascii="Arial" w:eastAsia="Times New Roman" w:hAnsi="Arial" w:cs="Arial"/>
      <w:color w:val="333333"/>
      <w:sz w:val="20"/>
      <w:szCs w:val="20"/>
      <w:lang w:eastAsia="hr-HR"/>
    </w:rPr>
  </w:style>
  <w:style w:type="character" w:styleId="FollowedHyperlink">
    <w:name w:val="FollowedHyperlink"/>
    <w:basedOn w:val="DefaultParagraphFont"/>
    <w:rsid w:val="00CD7839"/>
    <w:rPr>
      <w:rFonts w:cs="Times New Roman"/>
      <w:color w:val="800080"/>
      <w:u w:val="single"/>
    </w:rPr>
  </w:style>
  <w:style w:type="paragraph" w:customStyle="1" w:styleId="xl65">
    <w:name w:val="xl65"/>
    <w:basedOn w:val="Normal"/>
    <w:uiPriority w:val="99"/>
    <w:rsid w:val="00CD78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8"/>
      <w:szCs w:val="18"/>
      <w:lang w:eastAsia="hr-HR"/>
    </w:rPr>
  </w:style>
  <w:style w:type="paragraph" w:customStyle="1" w:styleId="xl66">
    <w:name w:val="xl66"/>
    <w:basedOn w:val="Normal"/>
    <w:uiPriority w:val="99"/>
    <w:rsid w:val="00CD78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Verdana" w:eastAsia="Times New Roman" w:hAnsi="Verdana" w:cs="Times New Roman"/>
      <w:sz w:val="18"/>
      <w:szCs w:val="18"/>
      <w:lang w:eastAsia="hr-HR"/>
    </w:rPr>
  </w:style>
  <w:style w:type="paragraph" w:customStyle="1" w:styleId="xl67">
    <w:name w:val="xl67"/>
    <w:basedOn w:val="Normal"/>
    <w:uiPriority w:val="99"/>
    <w:rsid w:val="00CD78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Verdana" w:eastAsia="Times New Roman" w:hAnsi="Verdana" w:cs="Times New Roman"/>
      <w:sz w:val="18"/>
      <w:szCs w:val="18"/>
      <w:lang w:eastAsia="hr-HR"/>
    </w:rPr>
  </w:style>
  <w:style w:type="paragraph" w:customStyle="1" w:styleId="xl68">
    <w:name w:val="xl68"/>
    <w:basedOn w:val="Normal"/>
    <w:uiPriority w:val="99"/>
    <w:rsid w:val="00CD78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b/>
      <w:bCs/>
      <w:sz w:val="18"/>
      <w:szCs w:val="18"/>
      <w:lang w:eastAsia="hr-HR"/>
    </w:rPr>
  </w:style>
  <w:style w:type="paragraph" w:customStyle="1" w:styleId="xl69">
    <w:name w:val="xl69"/>
    <w:basedOn w:val="Normal"/>
    <w:uiPriority w:val="99"/>
    <w:rsid w:val="00CD78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b/>
      <w:bCs/>
      <w:sz w:val="18"/>
      <w:szCs w:val="18"/>
      <w:lang w:eastAsia="hr-HR"/>
    </w:rPr>
  </w:style>
  <w:style w:type="paragraph" w:customStyle="1" w:styleId="Odlomakpopisa11">
    <w:name w:val="Odlomak popisa11"/>
    <w:basedOn w:val="Normal"/>
    <w:uiPriority w:val="99"/>
    <w:rsid w:val="00CD7839"/>
    <w:pPr>
      <w:spacing w:after="120" w:line="240" w:lineRule="auto"/>
      <w:ind w:left="708"/>
    </w:pPr>
    <w:rPr>
      <w:rFonts w:ascii="Verdana" w:eastAsia="Times New Roman" w:hAnsi="Verdana" w:cs="Verdana"/>
      <w:sz w:val="20"/>
      <w:szCs w:val="20"/>
    </w:rPr>
  </w:style>
  <w:style w:type="character" w:customStyle="1" w:styleId="CharChar4">
    <w:name w:val="Char Char4"/>
    <w:basedOn w:val="DefaultParagraphFont"/>
    <w:uiPriority w:val="99"/>
    <w:locked/>
    <w:rsid w:val="00CD7839"/>
    <w:rPr>
      <w:rFonts w:ascii="Verdana" w:hAnsi="Verdana" w:cs="Verdana"/>
      <w:sz w:val="24"/>
      <w:szCs w:val="24"/>
      <w:lang w:eastAsia="en-US"/>
    </w:rPr>
  </w:style>
  <w:style w:type="paragraph" w:customStyle="1" w:styleId="65F3C4AF18B84E6AB43E5BF959250F01">
    <w:name w:val="65F3C4AF18B84E6AB43E5BF959250F01"/>
    <w:uiPriority w:val="99"/>
    <w:rsid w:val="00CD7839"/>
    <w:pPr>
      <w:spacing w:after="200" w:line="276" w:lineRule="auto"/>
    </w:pPr>
    <w:rPr>
      <w:rFonts w:ascii="Calibri" w:eastAsia="Times New Roman" w:hAnsi="Calibri" w:cs="Calibri"/>
      <w:lang w:val="en-US"/>
    </w:rPr>
  </w:style>
  <w:style w:type="paragraph" w:customStyle="1" w:styleId="Odlomakpopisa2">
    <w:name w:val="Odlomak popisa2"/>
    <w:basedOn w:val="Normal"/>
    <w:uiPriority w:val="99"/>
    <w:rsid w:val="00CD7839"/>
    <w:pPr>
      <w:spacing w:after="120" w:line="240" w:lineRule="auto"/>
      <w:ind w:left="708"/>
    </w:pPr>
    <w:rPr>
      <w:rFonts w:ascii="Verdana" w:eastAsia="Times New Roman" w:hAnsi="Verdana" w:cs="Verdana"/>
      <w:sz w:val="20"/>
      <w:szCs w:val="20"/>
    </w:rPr>
  </w:style>
  <w:style w:type="paragraph" w:customStyle="1" w:styleId="AAAAA-podnaslov">
    <w:name w:val="AAAAA-podnaslov"/>
    <w:basedOn w:val="Normal"/>
    <w:link w:val="AAAAA-podnaslovChar"/>
    <w:autoRedefine/>
    <w:uiPriority w:val="99"/>
    <w:rsid w:val="00CD7839"/>
    <w:pPr>
      <w:keepNext/>
      <w:spacing w:after="60" w:line="240" w:lineRule="auto"/>
      <w:outlineLvl w:val="0"/>
    </w:pPr>
    <w:rPr>
      <w:rFonts w:ascii="Arial" w:eastAsia="Times New Roman" w:hAnsi="Arial" w:cs="Arial"/>
      <w:b/>
      <w:bCs/>
      <w:kern w:val="32"/>
      <w:sz w:val="26"/>
      <w:szCs w:val="26"/>
      <w:lang w:eastAsia="hr-HR"/>
    </w:rPr>
  </w:style>
  <w:style w:type="character" w:customStyle="1" w:styleId="AAAAA-podnaslovChar">
    <w:name w:val="AAAAA-podnaslov Char"/>
    <w:basedOn w:val="DefaultParagraphFont"/>
    <w:link w:val="AAAAA-podnaslov"/>
    <w:uiPriority w:val="99"/>
    <w:locked/>
    <w:rsid w:val="00CD7839"/>
    <w:rPr>
      <w:rFonts w:ascii="Arial" w:eastAsia="Times New Roman" w:hAnsi="Arial" w:cs="Arial"/>
      <w:b/>
      <w:bCs/>
      <w:kern w:val="32"/>
      <w:sz w:val="26"/>
      <w:szCs w:val="26"/>
      <w:lang w:val="hr-HR" w:eastAsia="hr-HR"/>
    </w:rPr>
  </w:style>
  <w:style w:type="paragraph" w:customStyle="1" w:styleId="ListParagraph1">
    <w:name w:val="List Paragraph1"/>
    <w:basedOn w:val="Normal"/>
    <w:uiPriority w:val="99"/>
    <w:rsid w:val="00CD7839"/>
    <w:pPr>
      <w:spacing w:after="200" w:line="276" w:lineRule="auto"/>
      <w:ind w:left="720"/>
    </w:pPr>
    <w:rPr>
      <w:rFonts w:ascii="Calibri" w:eastAsia="Times New Roman" w:hAnsi="Calibri" w:cs="Calibri"/>
      <w:lang w:eastAsia="hr-HR"/>
    </w:rPr>
  </w:style>
  <w:style w:type="paragraph" w:styleId="List2">
    <w:name w:val="List 2"/>
    <w:basedOn w:val="Normal"/>
    <w:uiPriority w:val="99"/>
    <w:rsid w:val="00CD7839"/>
    <w:pPr>
      <w:spacing w:after="120" w:line="240" w:lineRule="auto"/>
      <w:ind w:left="566" w:hanging="283"/>
    </w:pPr>
    <w:rPr>
      <w:rFonts w:ascii="Times New Roman" w:eastAsia="Times New Roman" w:hAnsi="Times New Roman" w:cs="Times New Roman"/>
      <w:sz w:val="24"/>
      <w:szCs w:val="24"/>
      <w:lang w:eastAsia="hr-HR"/>
    </w:rPr>
  </w:style>
  <w:style w:type="character" w:customStyle="1" w:styleId="hps">
    <w:name w:val="hps"/>
    <w:basedOn w:val="DefaultParagraphFont"/>
    <w:uiPriority w:val="99"/>
    <w:rsid w:val="00CD7839"/>
    <w:rPr>
      <w:rFonts w:cs="Times New Roman"/>
    </w:rPr>
  </w:style>
  <w:style w:type="paragraph" w:customStyle="1" w:styleId="IMEfirme">
    <w:name w:val="IME_firme"/>
    <w:basedOn w:val="Normal"/>
    <w:uiPriority w:val="99"/>
    <w:rsid w:val="00CD7839"/>
    <w:pPr>
      <w:keepNext/>
      <w:pageBreakBefore/>
      <w:overflowPunct w:val="0"/>
      <w:autoSpaceDE w:val="0"/>
      <w:autoSpaceDN w:val="0"/>
      <w:adjustRightInd w:val="0"/>
      <w:spacing w:after="240" w:line="240" w:lineRule="auto"/>
      <w:jc w:val="center"/>
      <w:textAlignment w:val="baseline"/>
    </w:pPr>
    <w:rPr>
      <w:rFonts w:ascii="CRO_Bookman-Normal" w:eastAsia="Times New Roman" w:hAnsi="CRO_Bookman-Normal" w:cs="Times New Roman"/>
      <w:sz w:val="36"/>
      <w:szCs w:val="20"/>
      <w:lang w:val="en-US" w:eastAsia="hr-HR"/>
    </w:rPr>
  </w:style>
  <w:style w:type="paragraph" w:customStyle="1" w:styleId="GLAVNINASLOV">
    <w:name w:val="GLAVNI_NASLOV"/>
    <w:basedOn w:val="Normal"/>
    <w:uiPriority w:val="99"/>
    <w:rsid w:val="00CD7839"/>
    <w:pPr>
      <w:pageBreakBefore/>
      <w:overflowPunct w:val="0"/>
      <w:autoSpaceDE w:val="0"/>
      <w:autoSpaceDN w:val="0"/>
      <w:adjustRightInd w:val="0"/>
      <w:spacing w:after="120" w:line="240" w:lineRule="auto"/>
      <w:jc w:val="center"/>
      <w:textAlignment w:val="baseline"/>
    </w:pPr>
    <w:rPr>
      <w:rFonts w:ascii="Arial" w:eastAsia="Times New Roman" w:hAnsi="Arial" w:cs="Times New Roman"/>
      <w:sz w:val="32"/>
      <w:szCs w:val="20"/>
      <w:lang w:val="en-US" w:eastAsia="hr-HR"/>
    </w:rPr>
  </w:style>
  <w:style w:type="paragraph" w:customStyle="1" w:styleId="Sadrzaj">
    <w:name w:val="Sadrzaj"/>
    <w:basedOn w:val="Normal"/>
    <w:uiPriority w:val="99"/>
    <w:rsid w:val="00CD7839"/>
    <w:pPr>
      <w:overflowPunct w:val="0"/>
      <w:autoSpaceDE w:val="0"/>
      <w:autoSpaceDN w:val="0"/>
      <w:adjustRightInd w:val="0"/>
      <w:spacing w:before="120" w:after="480" w:line="240" w:lineRule="auto"/>
      <w:jc w:val="center"/>
      <w:textAlignment w:val="baseline"/>
    </w:pPr>
    <w:rPr>
      <w:rFonts w:ascii="Arial" w:eastAsia="Times New Roman" w:hAnsi="Arial" w:cs="Times New Roman"/>
      <w:sz w:val="28"/>
      <w:szCs w:val="20"/>
      <w:lang w:val="en-US" w:eastAsia="hr-HR"/>
    </w:rPr>
  </w:style>
  <w:style w:type="paragraph" w:customStyle="1" w:styleId="revizor">
    <w:name w:val="revizor"/>
    <w:basedOn w:val="Normal"/>
    <w:uiPriority w:val="99"/>
    <w:rsid w:val="00CD7839"/>
    <w:pPr>
      <w:overflowPunct w:val="0"/>
      <w:autoSpaceDE w:val="0"/>
      <w:autoSpaceDN w:val="0"/>
      <w:adjustRightInd w:val="0"/>
      <w:spacing w:after="120" w:line="240" w:lineRule="auto"/>
      <w:jc w:val="right"/>
      <w:textAlignment w:val="baseline"/>
    </w:pPr>
    <w:rPr>
      <w:rFonts w:ascii="Arial" w:eastAsia="Times New Roman" w:hAnsi="Arial" w:cs="Times New Roman"/>
      <w:sz w:val="24"/>
      <w:szCs w:val="20"/>
      <w:lang w:val="en-US" w:eastAsia="hr-HR"/>
    </w:rPr>
  </w:style>
  <w:style w:type="paragraph" w:customStyle="1" w:styleId="Utabeli">
    <w:name w:val="U tabeli"/>
    <w:basedOn w:val="Normal"/>
    <w:uiPriority w:val="99"/>
    <w:rsid w:val="00CD7839"/>
    <w:pPr>
      <w:overflowPunct w:val="0"/>
      <w:autoSpaceDE w:val="0"/>
      <w:autoSpaceDN w:val="0"/>
      <w:adjustRightInd w:val="0"/>
      <w:spacing w:after="120" w:line="240" w:lineRule="auto"/>
      <w:textAlignment w:val="baseline"/>
    </w:pPr>
    <w:rPr>
      <w:rFonts w:ascii="CRO_Swiss_Compressed-Bold" w:eastAsia="Times New Roman" w:hAnsi="CRO_Swiss_Compressed-Bold" w:cs="Times New Roman"/>
      <w:sz w:val="16"/>
      <w:szCs w:val="20"/>
      <w:lang w:val="en-US" w:eastAsia="hr-HR"/>
    </w:rPr>
  </w:style>
  <w:style w:type="paragraph" w:customStyle="1" w:styleId="Utabelinormalnaslova">
    <w:name w:val="U tabeli normalna slova"/>
    <w:basedOn w:val="Normal"/>
    <w:uiPriority w:val="99"/>
    <w:rsid w:val="00CD7839"/>
    <w:pPr>
      <w:overflowPunct w:val="0"/>
      <w:autoSpaceDE w:val="0"/>
      <w:autoSpaceDN w:val="0"/>
      <w:adjustRightInd w:val="0"/>
      <w:spacing w:after="120" w:line="240" w:lineRule="auto"/>
      <w:textAlignment w:val="baseline"/>
    </w:pPr>
    <w:rPr>
      <w:rFonts w:ascii="Arial" w:eastAsia="Times New Roman" w:hAnsi="Arial" w:cs="Times New Roman"/>
      <w:sz w:val="24"/>
      <w:szCs w:val="20"/>
      <w:lang w:val="en-US" w:eastAsia="hr-HR"/>
    </w:rPr>
  </w:style>
  <w:style w:type="paragraph" w:customStyle="1" w:styleId="DocumentMap1">
    <w:name w:val="Document Map1"/>
    <w:basedOn w:val="Normal"/>
    <w:uiPriority w:val="99"/>
    <w:rsid w:val="00CD7839"/>
    <w:pPr>
      <w:shd w:val="clear" w:color="auto" w:fill="000080"/>
      <w:overflowPunct w:val="0"/>
      <w:autoSpaceDE w:val="0"/>
      <w:autoSpaceDN w:val="0"/>
      <w:adjustRightInd w:val="0"/>
      <w:spacing w:after="120" w:line="240" w:lineRule="auto"/>
      <w:jc w:val="both"/>
      <w:textAlignment w:val="baseline"/>
    </w:pPr>
    <w:rPr>
      <w:rFonts w:ascii="Tahoma" w:eastAsia="Times New Roman" w:hAnsi="Tahoma" w:cs="Times New Roman"/>
      <w:sz w:val="24"/>
      <w:szCs w:val="20"/>
      <w:lang w:val="en-US" w:eastAsia="hr-HR"/>
    </w:rPr>
  </w:style>
  <w:style w:type="paragraph" w:customStyle="1" w:styleId="BodyText22">
    <w:name w:val="Body Text 22"/>
    <w:basedOn w:val="Normal"/>
    <w:uiPriority w:val="99"/>
    <w:rsid w:val="00CD7839"/>
    <w:pPr>
      <w:overflowPunct w:val="0"/>
      <w:autoSpaceDE w:val="0"/>
      <w:autoSpaceDN w:val="0"/>
      <w:adjustRightInd w:val="0"/>
      <w:spacing w:after="120" w:line="240" w:lineRule="auto"/>
      <w:ind w:firstLine="720"/>
      <w:jc w:val="both"/>
      <w:textAlignment w:val="baseline"/>
    </w:pPr>
    <w:rPr>
      <w:rFonts w:ascii="CRO_Dutch-Italic" w:eastAsia="Times New Roman" w:hAnsi="CRO_Dutch-Italic" w:cs="Times New Roman"/>
      <w:sz w:val="24"/>
      <w:szCs w:val="20"/>
      <w:u w:val="single"/>
      <w:lang w:val="en-US" w:eastAsia="hr-HR"/>
    </w:rPr>
  </w:style>
  <w:style w:type="paragraph" w:customStyle="1" w:styleId="BodyTextIndent21">
    <w:name w:val="Body Text Indent 21"/>
    <w:basedOn w:val="Normal"/>
    <w:uiPriority w:val="99"/>
    <w:rsid w:val="00CD7839"/>
    <w:pPr>
      <w:overflowPunct w:val="0"/>
      <w:autoSpaceDE w:val="0"/>
      <w:autoSpaceDN w:val="0"/>
      <w:adjustRightInd w:val="0"/>
      <w:spacing w:after="120" w:line="240" w:lineRule="auto"/>
      <w:ind w:firstLine="720"/>
      <w:jc w:val="both"/>
      <w:textAlignment w:val="baseline"/>
    </w:pPr>
    <w:rPr>
      <w:rFonts w:ascii="Arial" w:eastAsia="Times New Roman" w:hAnsi="Arial" w:cs="Times New Roman"/>
      <w:sz w:val="24"/>
      <w:szCs w:val="20"/>
      <w:lang w:val="en-US" w:eastAsia="hr-HR"/>
    </w:rPr>
  </w:style>
  <w:style w:type="paragraph" w:customStyle="1" w:styleId="BodyText21">
    <w:name w:val="Body Text 21"/>
    <w:basedOn w:val="Normal"/>
    <w:uiPriority w:val="99"/>
    <w:rsid w:val="00CD7839"/>
    <w:pPr>
      <w:overflowPunct w:val="0"/>
      <w:autoSpaceDE w:val="0"/>
      <w:autoSpaceDN w:val="0"/>
      <w:adjustRightInd w:val="0"/>
      <w:spacing w:after="120" w:line="240" w:lineRule="auto"/>
      <w:jc w:val="both"/>
      <w:textAlignment w:val="baseline"/>
    </w:pPr>
    <w:rPr>
      <w:rFonts w:ascii="CRO_Dutch-Italic" w:eastAsia="Times New Roman" w:hAnsi="CRO_Dutch-Italic" w:cs="Times New Roman"/>
      <w:sz w:val="24"/>
      <w:szCs w:val="20"/>
      <w:lang w:val="en-US" w:eastAsia="hr-HR"/>
    </w:rPr>
  </w:style>
  <w:style w:type="paragraph" w:customStyle="1" w:styleId="Style4">
    <w:name w:val="Style4"/>
    <w:basedOn w:val="Normal"/>
    <w:uiPriority w:val="99"/>
    <w:rsid w:val="00CD7839"/>
    <w:pPr>
      <w:tabs>
        <w:tab w:val="left" w:pos="1440"/>
      </w:tabs>
      <w:overflowPunct w:val="0"/>
      <w:autoSpaceDE w:val="0"/>
      <w:autoSpaceDN w:val="0"/>
      <w:adjustRightInd w:val="0"/>
      <w:spacing w:after="120" w:line="240" w:lineRule="auto"/>
      <w:jc w:val="both"/>
      <w:textAlignment w:val="baseline"/>
    </w:pPr>
    <w:rPr>
      <w:rFonts w:ascii="CRO_Bookman-BoldItalic" w:eastAsia="Times New Roman" w:hAnsi="CRO_Bookman-BoldItalic" w:cs="Times New Roman"/>
      <w:sz w:val="28"/>
      <w:szCs w:val="20"/>
      <w:lang w:val="en-US" w:eastAsia="hr-HR"/>
    </w:rPr>
  </w:style>
  <w:style w:type="paragraph" w:customStyle="1" w:styleId="xl25">
    <w:name w:val="xl25"/>
    <w:basedOn w:val="Normal"/>
    <w:uiPriority w:val="99"/>
    <w:rsid w:val="00CD7839"/>
    <w:pPr>
      <w:spacing w:before="100" w:beforeAutospacing="1" w:after="100" w:afterAutospacing="1" w:line="240" w:lineRule="auto"/>
      <w:jc w:val="right"/>
    </w:pPr>
    <w:rPr>
      <w:rFonts w:ascii="Arial" w:eastAsia="Times New Roman" w:hAnsi="Arial" w:cs="Times New Roman"/>
      <w:sz w:val="16"/>
      <w:szCs w:val="16"/>
      <w:lang w:eastAsia="hr-HR"/>
    </w:rPr>
  </w:style>
  <w:style w:type="paragraph" w:customStyle="1" w:styleId="xl26">
    <w:name w:val="xl26"/>
    <w:basedOn w:val="Normal"/>
    <w:uiPriority w:val="99"/>
    <w:rsid w:val="00CD7839"/>
    <w:pPr>
      <w:spacing w:before="100" w:beforeAutospacing="1" w:after="100" w:afterAutospacing="1" w:line="240" w:lineRule="auto"/>
      <w:jc w:val="center"/>
    </w:pPr>
    <w:rPr>
      <w:rFonts w:ascii="Arial" w:eastAsia="Times New Roman" w:hAnsi="Arial" w:cs="Times New Roman"/>
      <w:sz w:val="16"/>
      <w:szCs w:val="16"/>
      <w:lang w:eastAsia="hr-HR"/>
    </w:rPr>
  </w:style>
  <w:style w:type="paragraph" w:customStyle="1" w:styleId="xl27">
    <w:name w:val="xl27"/>
    <w:basedOn w:val="Normal"/>
    <w:uiPriority w:val="99"/>
    <w:rsid w:val="00CD7839"/>
    <w:pPr>
      <w:spacing w:before="100" w:beforeAutospacing="1" w:after="100" w:afterAutospacing="1" w:line="240" w:lineRule="auto"/>
      <w:jc w:val="center"/>
    </w:pPr>
    <w:rPr>
      <w:rFonts w:ascii="Arial" w:eastAsia="Times New Roman" w:hAnsi="Arial" w:cs="Times New Roman"/>
      <w:sz w:val="16"/>
      <w:szCs w:val="16"/>
      <w:lang w:eastAsia="hr-HR"/>
    </w:rPr>
  </w:style>
  <w:style w:type="paragraph" w:customStyle="1" w:styleId="xl28">
    <w:name w:val="xl28"/>
    <w:basedOn w:val="Normal"/>
    <w:uiPriority w:val="99"/>
    <w:rsid w:val="00CD7839"/>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Times New Roman"/>
      <w:sz w:val="16"/>
      <w:szCs w:val="16"/>
      <w:lang w:eastAsia="hr-HR"/>
    </w:rPr>
  </w:style>
  <w:style w:type="paragraph" w:customStyle="1" w:styleId="xl29">
    <w:name w:val="xl29"/>
    <w:basedOn w:val="Normal"/>
    <w:uiPriority w:val="99"/>
    <w:rsid w:val="00CD7839"/>
    <w:pPr>
      <w:pBdr>
        <w:left w:val="single" w:sz="4" w:space="0" w:color="auto"/>
        <w:right w:val="single" w:sz="4" w:space="0" w:color="auto"/>
      </w:pBdr>
      <w:spacing w:before="100" w:beforeAutospacing="1" w:after="100" w:afterAutospacing="1" w:line="240" w:lineRule="auto"/>
      <w:jc w:val="right"/>
    </w:pPr>
    <w:rPr>
      <w:rFonts w:ascii="Arial" w:eastAsia="Times New Roman" w:hAnsi="Arial" w:cs="Times New Roman"/>
      <w:sz w:val="16"/>
      <w:szCs w:val="16"/>
      <w:lang w:eastAsia="hr-HR"/>
    </w:rPr>
  </w:style>
  <w:style w:type="paragraph" w:customStyle="1" w:styleId="xl30">
    <w:name w:val="xl30"/>
    <w:basedOn w:val="Normal"/>
    <w:uiPriority w:val="99"/>
    <w:rsid w:val="00CD7839"/>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Times New Roman"/>
      <w:sz w:val="16"/>
      <w:szCs w:val="16"/>
      <w:lang w:eastAsia="hr-HR"/>
    </w:rPr>
  </w:style>
  <w:style w:type="paragraph" w:customStyle="1" w:styleId="xl31">
    <w:name w:val="xl31"/>
    <w:basedOn w:val="Normal"/>
    <w:uiPriority w:val="99"/>
    <w:rsid w:val="00CD7839"/>
    <w:pPr>
      <w:spacing w:before="100" w:beforeAutospacing="1" w:after="100" w:afterAutospacing="1" w:line="240" w:lineRule="auto"/>
    </w:pPr>
    <w:rPr>
      <w:rFonts w:ascii="Times New Roman" w:eastAsia="Times New Roman" w:hAnsi="Times New Roman" w:cs="Times New Roman"/>
      <w:b/>
      <w:bCs/>
      <w:i/>
      <w:iCs/>
      <w:sz w:val="16"/>
      <w:szCs w:val="16"/>
      <w:lang w:eastAsia="hr-HR"/>
    </w:rPr>
  </w:style>
  <w:style w:type="paragraph" w:customStyle="1" w:styleId="xl32">
    <w:name w:val="xl32"/>
    <w:basedOn w:val="Normal"/>
    <w:uiPriority w:val="99"/>
    <w:rsid w:val="00CD7839"/>
    <w:pPr>
      <w:spacing w:before="100" w:beforeAutospacing="1" w:after="100" w:afterAutospacing="1" w:line="240" w:lineRule="auto"/>
    </w:pPr>
    <w:rPr>
      <w:rFonts w:ascii="Arial" w:eastAsia="Times New Roman" w:hAnsi="Arial" w:cs="Times New Roman"/>
      <w:b/>
      <w:bCs/>
      <w:i/>
      <w:iCs/>
      <w:sz w:val="16"/>
      <w:szCs w:val="16"/>
      <w:u w:val="single"/>
      <w:lang w:eastAsia="hr-HR"/>
    </w:rPr>
  </w:style>
  <w:style w:type="paragraph" w:customStyle="1" w:styleId="xl33">
    <w:name w:val="xl33"/>
    <w:basedOn w:val="Normal"/>
    <w:uiPriority w:val="99"/>
    <w:rsid w:val="00CD7839"/>
    <w:pPr>
      <w:spacing w:before="100" w:beforeAutospacing="1" w:after="100" w:afterAutospacing="1" w:line="240" w:lineRule="auto"/>
    </w:pPr>
    <w:rPr>
      <w:rFonts w:ascii="Times New Roman" w:eastAsia="Times New Roman" w:hAnsi="Times New Roman" w:cs="Times New Roman"/>
      <w:i/>
      <w:iCs/>
      <w:sz w:val="16"/>
      <w:szCs w:val="16"/>
      <w:lang w:eastAsia="hr-HR"/>
    </w:rPr>
  </w:style>
  <w:style w:type="paragraph" w:customStyle="1" w:styleId="xl34">
    <w:name w:val="xl34"/>
    <w:basedOn w:val="Normal"/>
    <w:uiPriority w:val="99"/>
    <w:rsid w:val="00CD7839"/>
    <w:pPr>
      <w:spacing w:before="100" w:beforeAutospacing="1" w:after="100" w:afterAutospacing="1" w:line="240" w:lineRule="auto"/>
      <w:jc w:val="right"/>
    </w:pPr>
    <w:rPr>
      <w:rFonts w:ascii="Times New Roman" w:eastAsia="Times New Roman" w:hAnsi="Times New Roman" w:cs="Times New Roman"/>
      <w:i/>
      <w:iCs/>
      <w:sz w:val="16"/>
      <w:szCs w:val="16"/>
      <w:lang w:eastAsia="hr-HR"/>
    </w:rPr>
  </w:style>
  <w:style w:type="paragraph" w:customStyle="1" w:styleId="xl35">
    <w:name w:val="xl35"/>
    <w:basedOn w:val="Normal"/>
    <w:uiPriority w:val="99"/>
    <w:rsid w:val="00CD7839"/>
    <w:pPr>
      <w:spacing w:before="100" w:beforeAutospacing="1" w:after="100" w:afterAutospacing="1" w:line="240" w:lineRule="auto"/>
      <w:jc w:val="right"/>
    </w:pPr>
    <w:rPr>
      <w:rFonts w:ascii="Times New Roman" w:eastAsia="Times New Roman" w:hAnsi="Times New Roman" w:cs="Times New Roman"/>
      <w:b/>
      <w:bCs/>
      <w:i/>
      <w:iCs/>
      <w:sz w:val="16"/>
      <w:szCs w:val="16"/>
      <w:lang w:eastAsia="hr-HR"/>
    </w:rPr>
  </w:style>
  <w:style w:type="paragraph" w:customStyle="1" w:styleId="xl36">
    <w:name w:val="xl36"/>
    <w:basedOn w:val="Normal"/>
    <w:uiPriority w:val="99"/>
    <w:rsid w:val="00CD7839"/>
    <w:pPr>
      <w:pBdr>
        <w:bottom w:val="double" w:sz="6" w:space="0" w:color="auto"/>
      </w:pBdr>
      <w:spacing w:before="100" w:beforeAutospacing="1" w:after="100" w:afterAutospacing="1" w:line="240" w:lineRule="auto"/>
      <w:jc w:val="right"/>
    </w:pPr>
    <w:rPr>
      <w:rFonts w:ascii="Times New Roman" w:eastAsia="Times New Roman" w:hAnsi="Times New Roman" w:cs="Times New Roman"/>
      <w:b/>
      <w:bCs/>
      <w:i/>
      <w:iCs/>
      <w:sz w:val="16"/>
      <w:szCs w:val="16"/>
      <w:u w:val="single"/>
      <w:lang w:eastAsia="hr-HR"/>
    </w:rPr>
  </w:style>
  <w:style w:type="paragraph" w:styleId="BodyTextIndent">
    <w:name w:val="Body Text Indent"/>
    <w:basedOn w:val="Normal"/>
    <w:link w:val="BodyTextIndentChar"/>
    <w:rsid w:val="00CD7839"/>
    <w:pPr>
      <w:overflowPunct w:val="0"/>
      <w:autoSpaceDE w:val="0"/>
      <w:autoSpaceDN w:val="0"/>
      <w:adjustRightInd w:val="0"/>
      <w:spacing w:after="120" w:line="240" w:lineRule="auto"/>
      <w:ind w:firstLine="720"/>
      <w:jc w:val="both"/>
      <w:textAlignment w:val="baseline"/>
    </w:pPr>
    <w:rPr>
      <w:rFonts w:ascii="Arial" w:eastAsia="Times New Roman" w:hAnsi="Arial" w:cs="Times New Roman"/>
      <w:szCs w:val="20"/>
      <w:lang w:eastAsia="hr-HR"/>
    </w:rPr>
  </w:style>
  <w:style w:type="character" w:customStyle="1" w:styleId="BodyTextIndentChar">
    <w:name w:val="Body Text Indent Char"/>
    <w:basedOn w:val="DefaultParagraphFont"/>
    <w:link w:val="BodyTextIndent"/>
    <w:rsid w:val="00CD7839"/>
    <w:rPr>
      <w:rFonts w:ascii="Arial" w:eastAsia="Times New Roman" w:hAnsi="Arial" w:cs="Times New Roman"/>
      <w:szCs w:val="20"/>
      <w:lang w:val="hr-HR" w:eastAsia="hr-HR"/>
    </w:rPr>
  </w:style>
  <w:style w:type="paragraph" w:styleId="BodyText3">
    <w:name w:val="Body Text 3"/>
    <w:basedOn w:val="Normal"/>
    <w:link w:val="BodyText3Char"/>
    <w:rsid w:val="00CD7839"/>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eastAsia="hr-HR"/>
    </w:rPr>
  </w:style>
  <w:style w:type="character" w:customStyle="1" w:styleId="BodyText3Char">
    <w:name w:val="Body Text 3 Char"/>
    <w:basedOn w:val="DefaultParagraphFont"/>
    <w:link w:val="BodyText3"/>
    <w:rsid w:val="00CD7839"/>
    <w:rPr>
      <w:rFonts w:ascii="Arial" w:eastAsia="Times New Roman" w:hAnsi="Arial" w:cs="Times New Roman"/>
      <w:sz w:val="20"/>
      <w:szCs w:val="20"/>
      <w:lang w:val="hr-HR" w:eastAsia="hr-HR"/>
    </w:rPr>
  </w:style>
  <w:style w:type="paragraph" w:customStyle="1" w:styleId="xl37">
    <w:name w:val="xl37"/>
    <w:basedOn w:val="Normal"/>
    <w:uiPriority w:val="99"/>
    <w:rsid w:val="00CD7839"/>
    <w:pPr>
      <w:pBdr>
        <w:top w:val="single" w:sz="4" w:space="0" w:color="auto"/>
        <w:bottom w:val="single" w:sz="8" w:space="0" w:color="auto"/>
      </w:pBdr>
      <w:spacing w:before="100" w:beforeAutospacing="1" w:after="100" w:afterAutospacing="1" w:line="240" w:lineRule="auto"/>
      <w:jc w:val="right"/>
    </w:pPr>
    <w:rPr>
      <w:rFonts w:ascii="Arial" w:eastAsia="Times New Roman" w:hAnsi="Arial" w:cs="Times New Roman"/>
      <w:sz w:val="24"/>
      <w:szCs w:val="24"/>
      <w:lang w:eastAsia="hr-HR"/>
    </w:rPr>
  </w:style>
  <w:style w:type="paragraph" w:customStyle="1" w:styleId="xl38">
    <w:name w:val="xl38"/>
    <w:basedOn w:val="Normal"/>
    <w:uiPriority w:val="99"/>
    <w:rsid w:val="00CD783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39">
    <w:name w:val="xl39"/>
    <w:basedOn w:val="Normal"/>
    <w:uiPriority w:val="99"/>
    <w:rsid w:val="00CD783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40">
    <w:name w:val="xl40"/>
    <w:basedOn w:val="Normal"/>
    <w:uiPriority w:val="99"/>
    <w:rsid w:val="00CD7839"/>
    <w:pPr>
      <w:pBdr>
        <w:top w:val="single" w:sz="4" w:space="0" w:color="auto"/>
        <w:bottom w:val="single" w:sz="8" w:space="0" w:color="auto"/>
      </w:pBdr>
      <w:spacing w:before="100" w:beforeAutospacing="1" w:after="100" w:afterAutospacing="1" w:line="240" w:lineRule="auto"/>
      <w:jc w:val="right"/>
    </w:pPr>
    <w:rPr>
      <w:rFonts w:ascii="Arial" w:eastAsia="Times New Roman" w:hAnsi="Arial" w:cs="Arial"/>
      <w:b/>
      <w:bCs/>
      <w:sz w:val="24"/>
      <w:szCs w:val="24"/>
      <w:u w:val="single"/>
      <w:lang w:eastAsia="hr-HR"/>
    </w:rPr>
  </w:style>
  <w:style w:type="paragraph" w:customStyle="1" w:styleId="xl41">
    <w:name w:val="xl41"/>
    <w:basedOn w:val="Normal"/>
    <w:uiPriority w:val="99"/>
    <w:rsid w:val="00CD7839"/>
    <w:pPr>
      <w:pBdr>
        <w:top w:val="single" w:sz="4" w:space="0" w:color="auto"/>
        <w:bottom w:val="single" w:sz="8" w:space="0" w:color="auto"/>
      </w:pBdr>
      <w:spacing w:before="100" w:beforeAutospacing="1" w:after="100" w:afterAutospacing="1" w:line="240" w:lineRule="auto"/>
      <w:jc w:val="right"/>
    </w:pPr>
    <w:rPr>
      <w:rFonts w:ascii="Arial" w:eastAsia="Times New Roman" w:hAnsi="Arial" w:cs="Arial"/>
      <w:sz w:val="24"/>
      <w:szCs w:val="24"/>
      <w:lang w:eastAsia="hr-HR"/>
    </w:rPr>
  </w:style>
  <w:style w:type="paragraph" w:customStyle="1" w:styleId="xl42">
    <w:name w:val="xl42"/>
    <w:basedOn w:val="Normal"/>
    <w:uiPriority w:val="99"/>
    <w:rsid w:val="00CD7839"/>
    <w:pPr>
      <w:pBdr>
        <w:left w:val="single" w:sz="4" w:space="0" w:color="auto"/>
      </w:pBdr>
      <w:spacing w:before="100" w:beforeAutospacing="1" w:after="100" w:afterAutospacing="1" w:line="240" w:lineRule="auto"/>
    </w:pPr>
    <w:rPr>
      <w:rFonts w:ascii="Arial" w:eastAsia="Times New Roman" w:hAnsi="Arial" w:cs="Arial"/>
      <w:sz w:val="24"/>
      <w:szCs w:val="24"/>
      <w:lang w:eastAsia="hr-HR"/>
    </w:rPr>
  </w:style>
  <w:style w:type="paragraph" w:customStyle="1" w:styleId="xl43">
    <w:name w:val="xl43"/>
    <w:basedOn w:val="Normal"/>
    <w:uiPriority w:val="99"/>
    <w:rsid w:val="00CD783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44">
    <w:name w:val="xl44"/>
    <w:basedOn w:val="Normal"/>
    <w:uiPriority w:val="99"/>
    <w:rsid w:val="00CD7839"/>
    <w:pPr>
      <w:spacing w:before="100" w:beforeAutospacing="1" w:after="100" w:afterAutospacing="1" w:line="240" w:lineRule="auto"/>
    </w:pPr>
    <w:rPr>
      <w:rFonts w:ascii="Arial" w:eastAsia="Times New Roman" w:hAnsi="Arial" w:cs="Arial"/>
      <w:b/>
      <w:bCs/>
      <w:sz w:val="24"/>
      <w:szCs w:val="24"/>
      <w:u w:val="single"/>
      <w:lang w:eastAsia="hr-HR"/>
    </w:rPr>
  </w:style>
  <w:style w:type="paragraph" w:customStyle="1" w:styleId="xl45">
    <w:name w:val="xl45"/>
    <w:basedOn w:val="Normal"/>
    <w:uiPriority w:val="99"/>
    <w:rsid w:val="00CD7839"/>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lang w:eastAsia="hr-HR"/>
    </w:rPr>
  </w:style>
  <w:style w:type="paragraph" w:customStyle="1" w:styleId="xl46">
    <w:name w:val="xl46"/>
    <w:basedOn w:val="Normal"/>
    <w:uiPriority w:val="99"/>
    <w:rsid w:val="00CD783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lang w:eastAsia="hr-HR"/>
    </w:rPr>
  </w:style>
  <w:style w:type="paragraph" w:customStyle="1" w:styleId="xl47">
    <w:name w:val="xl47"/>
    <w:basedOn w:val="Normal"/>
    <w:uiPriority w:val="99"/>
    <w:rsid w:val="00CD7839"/>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hr-HR"/>
    </w:rPr>
  </w:style>
  <w:style w:type="paragraph" w:customStyle="1" w:styleId="xl48">
    <w:name w:val="xl48"/>
    <w:basedOn w:val="Normal"/>
    <w:uiPriority w:val="99"/>
    <w:rsid w:val="00CD7839"/>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lang w:eastAsia="hr-HR"/>
    </w:rPr>
  </w:style>
  <w:style w:type="paragraph" w:customStyle="1" w:styleId="xl49">
    <w:name w:val="xl49"/>
    <w:basedOn w:val="Normal"/>
    <w:uiPriority w:val="99"/>
    <w:rsid w:val="00CD7839"/>
    <w:pPr>
      <w:pBdr>
        <w:top w:val="single" w:sz="4" w:space="0" w:color="auto"/>
        <w:bottom w:val="single" w:sz="8" w:space="0" w:color="auto"/>
      </w:pBd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50">
    <w:name w:val="xl50"/>
    <w:basedOn w:val="Normal"/>
    <w:uiPriority w:val="99"/>
    <w:rsid w:val="00CD7839"/>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51">
    <w:name w:val="xl51"/>
    <w:basedOn w:val="Normal"/>
    <w:uiPriority w:val="99"/>
    <w:rsid w:val="00CD7839"/>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52">
    <w:name w:val="xl52"/>
    <w:basedOn w:val="Normal"/>
    <w:uiPriority w:val="99"/>
    <w:rsid w:val="00CD7839"/>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53">
    <w:name w:val="xl53"/>
    <w:basedOn w:val="Normal"/>
    <w:uiPriority w:val="99"/>
    <w:rsid w:val="00CD7839"/>
    <w:pPr>
      <w:pBdr>
        <w:top w:val="single" w:sz="4" w:space="0" w:color="auto"/>
        <w:bottom w:val="single" w:sz="8" w:space="0" w:color="auto"/>
      </w:pBd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54">
    <w:name w:val="xl54"/>
    <w:basedOn w:val="Normal"/>
    <w:uiPriority w:val="99"/>
    <w:rsid w:val="00CD7839"/>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sz w:val="24"/>
      <w:szCs w:val="24"/>
      <w:lang w:eastAsia="hr-HR"/>
    </w:rPr>
  </w:style>
  <w:style w:type="paragraph" w:customStyle="1" w:styleId="xl55">
    <w:name w:val="xl55"/>
    <w:basedOn w:val="Normal"/>
    <w:uiPriority w:val="99"/>
    <w:rsid w:val="00CD783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lang w:eastAsia="hr-HR"/>
    </w:rPr>
  </w:style>
  <w:style w:type="paragraph" w:customStyle="1" w:styleId="xl56">
    <w:name w:val="xl56"/>
    <w:basedOn w:val="Normal"/>
    <w:uiPriority w:val="99"/>
    <w:rsid w:val="00CD78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i/>
      <w:iCs/>
      <w:sz w:val="24"/>
      <w:szCs w:val="24"/>
      <w:lang w:eastAsia="hr-HR"/>
    </w:rPr>
  </w:style>
  <w:style w:type="paragraph" w:customStyle="1" w:styleId="Style2">
    <w:name w:val="Style2"/>
    <w:basedOn w:val="Normal"/>
    <w:next w:val="Normal"/>
    <w:uiPriority w:val="99"/>
    <w:rsid w:val="00CD7839"/>
    <w:pPr>
      <w:spacing w:after="120" w:line="240" w:lineRule="auto"/>
      <w:jc w:val="both"/>
    </w:pPr>
    <w:rPr>
      <w:rFonts w:ascii="Arial" w:eastAsia="Times New Roman" w:hAnsi="Arial" w:cs="Times New Roman"/>
      <w:szCs w:val="20"/>
      <w:lang w:val="en-US" w:eastAsia="hr-HR"/>
    </w:rPr>
  </w:style>
  <w:style w:type="paragraph" w:customStyle="1" w:styleId="T1">
    <w:name w:val="T1"/>
    <w:basedOn w:val="Heading1"/>
    <w:link w:val="T1Char"/>
    <w:uiPriority w:val="99"/>
    <w:rsid w:val="00CD7839"/>
    <w:pPr>
      <w:keepNext w:val="0"/>
      <w:spacing w:after="301" w:line="301" w:lineRule="atLeast"/>
      <w:ind w:left="0"/>
      <w:outlineLvl w:val="9"/>
    </w:pPr>
    <w:rPr>
      <w:rFonts w:ascii="Times New Roman" w:hAnsi="Times New Roman" w:cs="Arial"/>
      <w:b w:val="0"/>
      <w:bCs w:val="0"/>
      <w:caps w:val="0"/>
      <w:color w:val="000080"/>
      <w:kern w:val="0"/>
      <w:sz w:val="22"/>
      <w:lang w:val="en-GB"/>
      <w14:textFill>
        <w14:solidFill>
          <w14:srgbClr w14:val="000080">
            <w14:lumMod w14:val="10000"/>
          </w14:srgbClr>
        </w14:solidFill>
      </w14:textFill>
    </w:rPr>
  </w:style>
  <w:style w:type="character" w:customStyle="1" w:styleId="T1Char">
    <w:name w:val="T1 Char"/>
    <w:basedOn w:val="DefaultParagraphFont"/>
    <w:link w:val="T1"/>
    <w:uiPriority w:val="99"/>
    <w:locked/>
    <w:rsid w:val="00CD7839"/>
    <w:rPr>
      <w:rFonts w:ascii="Times New Roman" w:eastAsia="Times New Roman" w:hAnsi="Times New Roman" w:cs="Arial"/>
      <w:color w:val="000080"/>
      <w:szCs w:val="20"/>
    </w:rPr>
  </w:style>
  <w:style w:type="character" w:customStyle="1" w:styleId="longtext1">
    <w:name w:val="long_text1"/>
    <w:basedOn w:val="DefaultParagraphFont"/>
    <w:uiPriority w:val="99"/>
    <w:rsid w:val="00CD7839"/>
    <w:rPr>
      <w:rFonts w:cs="Times New Roman"/>
      <w:sz w:val="20"/>
      <w:szCs w:val="20"/>
    </w:rPr>
  </w:style>
  <w:style w:type="paragraph" w:customStyle="1" w:styleId="PH1">
    <w:name w:val="PH1"/>
    <w:basedOn w:val="Normal"/>
    <w:uiPriority w:val="99"/>
    <w:rsid w:val="00CD7839"/>
    <w:pPr>
      <w:spacing w:after="120" w:line="301" w:lineRule="exact"/>
      <w:jc w:val="both"/>
    </w:pPr>
    <w:rPr>
      <w:rFonts w:ascii="Arial" w:eastAsia="Times New Roman" w:hAnsi="Arial" w:cs="Times New Roman"/>
      <w:sz w:val="19"/>
      <w:szCs w:val="20"/>
      <w:lang w:val="en-GB"/>
    </w:rPr>
  </w:style>
  <w:style w:type="paragraph" w:customStyle="1" w:styleId="NormalTrebuchetMS">
    <w:name w:val="Normal + Trebuchet MS"/>
    <w:aliases w:val="Normal + 11 pt,First line:  1,27 cm,Normal + Arial,11 pt,Before:  6 pt,Justified"/>
    <w:basedOn w:val="T1"/>
    <w:uiPriority w:val="99"/>
    <w:rsid w:val="00CD7839"/>
    <w:pPr>
      <w:keepNext/>
      <w:spacing w:after="120" w:line="240" w:lineRule="auto"/>
      <w:ind w:firstLine="720"/>
      <w:jc w:val="both"/>
    </w:pPr>
    <w:rPr>
      <w:rFonts w:ascii="Arial" w:hAnsi="Arial" w:cs="Times New Roman"/>
      <w:color w:val="000000"/>
      <w:sz w:val="19"/>
      <w:szCs w:val="22"/>
      <w:lang w:val="hr-HR"/>
      <w14:textFill>
        <w14:solidFill>
          <w14:srgbClr w14:val="000000">
            <w14:lumMod w14:val="10000"/>
          </w14:srgbClr>
        </w14:solidFill>
      </w14:textFill>
    </w:rPr>
  </w:style>
  <w:style w:type="paragraph" w:styleId="BodyTextIndent3">
    <w:name w:val="Body Text Indent 3"/>
    <w:basedOn w:val="Normal"/>
    <w:link w:val="BodyTextIndent3Char"/>
    <w:uiPriority w:val="99"/>
    <w:rsid w:val="00CD7839"/>
    <w:pPr>
      <w:overflowPunct w:val="0"/>
      <w:autoSpaceDE w:val="0"/>
      <w:autoSpaceDN w:val="0"/>
      <w:adjustRightInd w:val="0"/>
      <w:spacing w:after="120" w:line="240" w:lineRule="auto"/>
      <w:ind w:left="283"/>
      <w:jc w:val="both"/>
      <w:textAlignment w:val="baseline"/>
    </w:pPr>
    <w:rPr>
      <w:rFonts w:ascii="Arial" w:eastAsia="Times New Roman" w:hAnsi="Arial" w:cs="Times New Roman"/>
      <w:sz w:val="16"/>
      <w:szCs w:val="16"/>
      <w:lang w:val="en-US" w:eastAsia="hr-HR"/>
    </w:rPr>
  </w:style>
  <w:style w:type="character" w:customStyle="1" w:styleId="BodyTextIndent3Char">
    <w:name w:val="Body Text Indent 3 Char"/>
    <w:basedOn w:val="DefaultParagraphFont"/>
    <w:link w:val="BodyTextIndent3"/>
    <w:uiPriority w:val="99"/>
    <w:rsid w:val="00CD7839"/>
    <w:rPr>
      <w:rFonts w:ascii="Arial" w:eastAsia="Times New Roman" w:hAnsi="Arial" w:cs="Times New Roman"/>
      <w:sz w:val="16"/>
      <w:szCs w:val="16"/>
      <w:lang w:val="en-US" w:eastAsia="hr-HR"/>
    </w:rPr>
  </w:style>
  <w:style w:type="paragraph" w:customStyle="1" w:styleId="Naslovi">
    <w:name w:val="Naslovi"/>
    <w:basedOn w:val="Normal"/>
    <w:uiPriority w:val="99"/>
    <w:rsid w:val="00CD7839"/>
    <w:pPr>
      <w:tabs>
        <w:tab w:val="left" w:pos="1440"/>
      </w:tabs>
      <w:spacing w:after="120" w:line="240" w:lineRule="auto"/>
      <w:jc w:val="both"/>
    </w:pPr>
    <w:rPr>
      <w:rFonts w:ascii="CRO_Bookman-BoldItalic" w:eastAsia="Times New Roman" w:hAnsi="CRO_Bookman-BoldItalic" w:cs="Times New Roman"/>
      <w:kern w:val="16"/>
      <w:sz w:val="24"/>
      <w:szCs w:val="20"/>
    </w:rPr>
  </w:style>
  <w:style w:type="paragraph" w:customStyle="1" w:styleId="TextvlatkaCharCharCharCharCharCharCharCharCharCharCharCharCharCharCharCharChar">
    <w:name w:val="Text vlatka Char Char Char Char Char Char Char Char Char Char Char Char Char Char Char Char Char"/>
    <w:basedOn w:val="Normal"/>
    <w:uiPriority w:val="99"/>
    <w:rsid w:val="00CD7839"/>
    <w:pPr>
      <w:spacing w:before="120" w:after="120" w:line="360" w:lineRule="auto"/>
      <w:jc w:val="both"/>
    </w:pPr>
    <w:rPr>
      <w:rFonts w:ascii="Arial" w:eastAsia="Times New Roman" w:hAnsi="Arial" w:cs="Arial"/>
      <w:color w:val="000000"/>
      <w:szCs w:val="28"/>
    </w:rPr>
  </w:style>
  <w:style w:type="paragraph" w:customStyle="1" w:styleId="TextvlatkaCharCharCharCharCharChar">
    <w:name w:val="Text vlatka Char Char Char Char Char Char"/>
    <w:basedOn w:val="Normal"/>
    <w:link w:val="TextvlatkaCharCharCharCharCharCharChar1"/>
    <w:uiPriority w:val="99"/>
    <w:rsid w:val="00CD7839"/>
    <w:pPr>
      <w:spacing w:before="120" w:after="120" w:line="360" w:lineRule="auto"/>
      <w:jc w:val="both"/>
    </w:pPr>
    <w:rPr>
      <w:rFonts w:ascii="Arial" w:eastAsia="Times New Roman" w:hAnsi="Arial" w:cs="Arial"/>
      <w:szCs w:val="28"/>
    </w:rPr>
  </w:style>
  <w:style w:type="character" w:customStyle="1" w:styleId="TextvlatkaCharCharCharCharCharCharChar1">
    <w:name w:val="Text vlatka Char Char Char Char Char Char Char1"/>
    <w:basedOn w:val="DefaultParagraphFont"/>
    <w:link w:val="TextvlatkaCharCharCharCharCharChar"/>
    <w:uiPriority w:val="99"/>
    <w:locked/>
    <w:rsid w:val="00CD7839"/>
    <w:rPr>
      <w:rFonts w:ascii="Arial" w:eastAsia="Times New Roman" w:hAnsi="Arial" w:cs="Arial"/>
      <w:szCs w:val="28"/>
      <w:lang w:val="hr-HR"/>
    </w:rPr>
  </w:style>
  <w:style w:type="character" w:customStyle="1" w:styleId="tabletextfield">
    <w:name w:val="table_text_field"/>
    <w:basedOn w:val="DefaultParagraphFont"/>
    <w:uiPriority w:val="99"/>
    <w:rsid w:val="00CD7839"/>
    <w:rPr>
      <w:rFonts w:cs="Times New Roman"/>
    </w:rPr>
  </w:style>
  <w:style w:type="character" w:customStyle="1" w:styleId="shorttext1">
    <w:name w:val="short_text1"/>
    <w:basedOn w:val="DefaultParagraphFont"/>
    <w:uiPriority w:val="99"/>
    <w:rsid w:val="00CD7839"/>
    <w:rPr>
      <w:rFonts w:cs="Times New Roman"/>
      <w:sz w:val="29"/>
      <w:szCs w:val="29"/>
    </w:rPr>
  </w:style>
  <w:style w:type="paragraph" w:customStyle="1" w:styleId="AA1stlevelbullet">
    <w:name w:val="AA 1st level bullet"/>
    <w:basedOn w:val="Normal"/>
    <w:uiPriority w:val="99"/>
    <w:rsid w:val="00CD7839"/>
    <w:pPr>
      <w:numPr>
        <w:numId w:val="6"/>
      </w:numPr>
      <w:tabs>
        <w:tab w:val="clear" w:pos="283"/>
        <w:tab w:val="left" w:pos="284"/>
      </w:tabs>
      <w:spacing w:before="55" w:after="55" w:line="240" w:lineRule="auto"/>
      <w:ind w:left="284" w:hanging="284"/>
    </w:pPr>
    <w:rPr>
      <w:rFonts w:ascii="Arial" w:eastAsia="Batang" w:hAnsi="Arial" w:cs="Times New Roman"/>
      <w:sz w:val="20"/>
      <w:szCs w:val="20"/>
      <w:lang w:val="en-US"/>
    </w:rPr>
  </w:style>
  <w:style w:type="paragraph" w:customStyle="1" w:styleId="AA2ndlevelbullet">
    <w:name w:val="AA 2nd level bullet"/>
    <w:basedOn w:val="Normal"/>
    <w:uiPriority w:val="99"/>
    <w:rsid w:val="00CD7839"/>
    <w:pPr>
      <w:numPr>
        <w:numId w:val="7"/>
      </w:numPr>
      <w:tabs>
        <w:tab w:val="clear" w:pos="283"/>
        <w:tab w:val="left" w:pos="567"/>
      </w:tabs>
      <w:spacing w:before="55" w:after="55" w:line="240" w:lineRule="auto"/>
      <w:ind w:left="568" w:hanging="284"/>
    </w:pPr>
    <w:rPr>
      <w:rFonts w:ascii="Arial" w:eastAsia="Batang" w:hAnsi="Arial" w:cs="Times New Roman"/>
      <w:sz w:val="20"/>
      <w:szCs w:val="20"/>
      <w:lang w:val="en-US"/>
    </w:rPr>
  </w:style>
  <w:style w:type="paragraph" w:styleId="ListNumber">
    <w:name w:val="List Number"/>
    <w:basedOn w:val="Normal"/>
    <w:uiPriority w:val="99"/>
    <w:rsid w:val="00CD7839"/>
    <w:pPr>
      <w:tabs>
        <w:tab w:val="num" w:pos="360"/>
      </w:tabs>
      <w:spacing w:before="55" w:after="55" w:line="240" w:lineRule="auto"/>
      <w:ind w:left="357" w:hanging="357"/>
    </w:pPr>
    <w:rPr>
      <w:rFonts w:ascii="Arial" w:eastAsia="Batang" w:hAnsi="Arial" w:cs="Times New Roman"/>
      <w:sz w:val="20"/>
      <w:szCs w:val="20"/>
      <w:lang w:val="en-US"/>
    </w:rPr>
  </w:style>
  <w:style w:type="paragraph" w:customStyle="1" w:styleId="TTH">
    <w:name w:val="TT&amp;H"/>
    <w:basedOn w:val="Normal"/>
    <w:uiPriority w:val="99"/>
    <w:rsid w:val="00CD7839"/>
    <w:pPr>
      <w:keepNext/>
      <w:tabs>
        <w:tab w:val="right" w:pos="1202"/>
      </w:tabs>
      <w:spacing w:before="120" w:after="120" w:line="301" w:lineRule="exact"/>
      <w:outlineLvl w:val="0"/>
    </w:pPr>
    <w:rPr>
      <w:rFonts w:ascii="Arial" w:eastAsia="Batang" w:hAnsi="Arial" w:cs="Times New Roman"/>
      <w:sz w:val="19"/>
      <w:szCs w:val="20"/>
    </w:rPr>
  </w:style>
  <w:style w:type="paragraph" w:customStyle="1" w:styleId="TH">
    <w:name w:val="TH"/>
    <w:basedOn w:val="Normal"/>
    <w:uiPriority w:val="99"/>
    <w:rsid w:val="00CD7839"/>
    <w:pPr>
      <w:keepNext/>
      <w:tabs>
        <w:tab w:val="right" w:pos="1077"/>
        <w:tab w:val="right" w:pos="1202"/>
      </w:tabs>
      <w:spacing w:after="120" w:line="240" w:lineRule="atLeast"/>
      <w:outlineLvl w:val="0"/>
    </w:pPr>
    <w:rPr>
      <w:rFonts w:ascii="Arial" w:eastAsia="Batang" w:hAnsi="Arial" w:cs="Times New Roman"/>
      <w:sz w:val="19"/>
      <w:szCs w:val="20"/>
    </w:rPr>
  </w:style>
  <w:style w:type="paragraph" w:customStyle="1" w:styleId="TT">
    <w:name w:val="TT"/>
    <w:basedOn w:val="Normal"/>
    <w:uiPriority w:val="99"/>
    <w:rsid w:val="00CD7839"/>
    <w:pPr>
      <w:keepNext/>
      <w:tabs>
        <w:tab w:val="right" w:pos="1202"/>
      </w:tabs>
      <w:spacing w:after="120" w:line="301" w:lineRule="exact"/>
      <w:outlineLvl w:val="0"/>
    </w:pPr>
    <w:rPr>
      <w:rFonts w:ascii="Arial" w:eastAsia="Batang" w:hAnsi="Arial" w:cs="Times New Roman"/>
      <w:sz w:val="19"/>
      <w:szCs w:val="20"/>
    </w:rPr>
  </w:style>
  <w:style w:type="paragraph" w:customStyle="1" w:styleId="Thin">
    <w:name w:val="Thin"/>
    <w:basedOn w:val="TT"/>
    <w:next w:val="Normal"/>
    <w:uiPriority w:val="99"/>
    <w:rsid w:val="00CD7839"/>
    <w:pPr>
      <w:spacing w:line="100" w:lineRule="exact"/>
      <w:outlineLvl w:val="9"/>
    </w:pPr>
    <w:rPr>
      <w:b/>
      <w:noProof/>
      <w:position w:val="4"/>
    </w:rPr>
  </w:style>
  <w:style w:type="paragraph" w:customStyle="1" w:styleId="Tot">
    <w:name w:val="Tot"/>
    <w:basedOn w:val="TT"/>
    <w:uiPriority w:val="99"/>
    <w:rsid w:val="00CD7839"/>
    <w:pPr>
      <w:spacing w:line="340" w:lineRule="exact"/>
    </w:pPr>
  </w:style>
  <w:style w:type="paragraph" w:customStyle="1" w:styleId="Thick">
    <w:name w:val="Thick"/>
    <w:basedOn w:val="Thin"/>
    <w:next w:val="Normal"/>
    <w:uiPriority w:val="99"/>
    <w:rsid w:val="00CD7839"/>
    <w:pPr>
      <w:keepNext w:val="0"/>
    </w:pPr>
    <w:rPr>
      <w:u w:val="thick"/>
    </w:rPr>
  </w:style>
  <w:style w:type="paragraph" w:customStyle="1" w:styleId="PH">
    <w:name w:val="PH"/>
    <w:basedOn w:val="Header"/>
    <w:uiPriority w:val="99"/>
    <w:rsid w:val="00CD7839"/>
    <w:pPr>
      <w:tabs>
        <w:tab w:val="clear" w:pos="4513"/>
        <w:tab w:val="clear" w:pos="9026"/>
      </w:tabs>
      <w:spacing w:before="0" w:line="301" w:lineRule="atLeast"/>
      <w:jc w:val="left"/>
    </w:pPr>
    <w:rPr>
      <w:rFonts w:ascii="Arial" w:eastAsia="Batang" w:hAnsi="Arial"/>
      <w:color w:val="auto"/>
      <w:kern w:val="0"/>
      <w:sz w:val="24"/>
      <w:szCs w:val="20"/>
    </w:rPr>
  </w:style>
  <w:style w:type="paragraph" w:customStyle="1" w:styleId="THU">
    <w:name w:val="TH&amp;U"/>
    <w:basedOn w:val="TH"/>
    <w:uiPriority w:val="99"/>
    <w:rsid w:val="00CD7839"/>
    <w:pPr>
      <w:pBdr>
        <w:bottom w:val="single" w:sz="6" w:space="1" w:color="auto"/>
        <w:between w:val="single" w:sz="6" w:space="1" w:color="auto"/>
      </w:pBdr>
      <w:tabs>
        <w:tab w:val="clear" w:pos="1077"/>
      </w:tabs>
      <w:jc w:val="center"/>
    </w:pPr>
  </w:style>
  <w:style w:type="paragraph" w:customStyle="1" w:styleId="xl22">
    <w:name w:val="xl22"/>
    <w:basedOn w:val="Normal"/>
    <w:uiPriority w:val="99"/>
    <w:rsid w:val="00CD7839"/>
    <w:pPr>
      <w:spacing w:before="100" w:beforeAutospacing="1" w:after="100" w:afterAutospacing="1" w:line="240" w:lineRule="auto"/>
      <w:jc w:val="center"/>
    </w:pPr>
    <w:rPr>
      <w:rFonts w:ascii="Tahoma" w:eastAsia="Trebuchet MS" w:hAnsi="Tahoma" w:cs="Tahoma"/>
      <w:b/>
      <w:bCs/>
      <w:sz w:val="24"/>
      <w:szCs w:val="24"/>
      <w:lang w:val="en-US"/>
    </w:rPr>
  </w:style>
  <w:style w:type="paragraph" w:customStyle="1" w:styleId="T2">
    <w:name w:val="T2"/>
    <w:basedOn w:val="T1"/>
    <w:uiPriority w:val="99"/>
    <w:rsid w:val="00CD7839"/>
    <w:pPr>
      <w:tabs>
        <w:tab w:val="right" w:pos="9781"/>
      </w:tabs>
      <w:spacing w:after="0"/>
    </w:pPr>
    <w:rPr>
      <w:rFonts w:ascii="Arial" w:eastAsia="Batang" w:hAnsi="Arial" w:cs="Times New Roman"/>
      <w:color w:val="000000"/>
      <w:sz w:val="19"/>
      <w:lang w:val="hr-HR"/>
      <w14:textFill>
        <w14:solidFill>
          <w14:srgbClr w14:val="000000">
            <w14:lumMod w14:val="10000"/>
          </w14:srgbClr>
        </w14:solidFill>
      </w14:textFill>
    </w:rPr>
  </w:style>
  <w:style w:type="paragraph" w:customStyle="1" w:styleId="ContentsPage">
    <w:name w:val="Contents Page"/>
    <w:basedOn w:val="Normal"/>
    <w:next w:val="Normal"/>
    <w:uiPriority w:val="99"/>
    <w:rsid w:val="00CD7839"/>
    <w:pPr>
      <w:keepNext/>
      <w:spacing w:before="60" w:after="60" w:line="240" w:lineRule="auto"/>
      <w:jc w:val="right"/>
    </w:pPr>
    <w:rPr>
      <w:rFonts w:ascii="Arial" w:eastAsia="Batang" w:hAnsi="Arial" w:cs="Times New Roman"/>
      <w:b/>
      <w:sz w:val="20"/>
      <w:szCs w:val="20"/>
    </w:rPr>
  </w:style>
  <w:style w:type="paragraph" w:customStyle="1" w:styleId="ScheduleTitle">
    <w:name w:val="Schedule Title"/>
    <w:basedOn w:val="Normal"/>
    <w:next w:val="Normal"/>
    <w:uiPriority w:val="99"/>
    <w:rsid w:val="00CD7839"/>
    <w:pPr>
      <w:keepNext/>
      <w:keepLines/>
      <w:pBdr>
        <w:bottom w:val="single" w:sz="4" w:space="1" w:color="auto"/>
      </w:pBdr>
      <w:spacing w:before="60" w:after="60" w:line="240" w:lineRule="auto"/>
    </w:pPr>
    <w:rPr>
      <w:rFonts w:ascii="Arial" w:eastAsia="Batang" w:hAnsi="Arial" w:cs="Times New Roman"/>
      <w:b/>
      <w:caps/>
      <w:sz w:val="20"/>
      <w:szCs w:val="20"/>
    </w:rPr>
  </w:style>
  <w:style w:type="paragraph" w:customStyle="1" w:styleId="Space">
    <w:name w:val="Space"/>
    <w:basedOn w:val="Normal"/>
    <w:next w:val="Normal"/>
    <w:uiPriority w:val="99"/>
    <w:rsid w:val="00CD7839"/>
    <w:pPr>
      <w:spacing w:after="120" w:line="20" w:lineRule="exact"/>
    </w:pPr>
    <w:rPr>
      <w:rFonts w:ascii="Times New Roman" w:eastAsia="Batang" w:hAnsi="Times New Roman" w:cs="Times New Roman"/>
      <w:sz w:val="20"/>
      <w:szCs w:val="20"/>
    </w:rPr>
  </w:style>
  <w:style w:type="paragraph" w:customStyle="1" w:styleId="ExcelObject">
    <w:name w:val="Excel Object"/>
    <w:basedOn w:val="Normal"/>
    <w:next w:val="Normal"/>
    <w:uiPriority w:val="99"/>
    <w:rsid w:val="00CD7839"/>
    <w:pPr>
      <w:spacing w:before="60" w:after="60" w:line="240" w:lineRule="auto"/>
    </w:pPr>
    <w:rPr>
      <w:rFonts w:ascii="Times New Roman" w:eastAsia="Batang" w:hAnsi="Times New Roman" w:cs="Times New Roman"/>
      <w:sz w:val="20"/>
      <w:szCs w:val="20"/>
    </w:rPr>
  </w:style>
  <w:style w:type="paragraph" w:customStyle="1" w:styleId="ccName2">
    <w:name w:val="ccName2"/>
    <w:basedOn w:val="Normal"/>
    <w:uiPriority w:val="99"/>
    <w:rsid w:val="00CD7839"/>
    <w:pPr>
      <w:spacing w:after="120" w:line="240" w:lineRule="auto"/>
      <w:ind w:left="360"/>
    </w:pPr>
    <w:rPr>
      <w:rFonts w:ascii="Times New Roman" w:eastAsia="Batang" w:hAnsi="Times New Roman" w:cs="Times New Roman"/>
      <w:szCs w:val="20"/>
      <w:lang w:val="en-US"/>
    </w:rPr>
  </w:style>
  <w:style w:type="paragraph" w:customStyle="1" w:styleId="BodyText1">
    <w:name w:val="Body Text1"/>
    <w:basedOn w:val="Normal"/>
    <w:uiPriority w:val="99"/>
    <w:rsid w:val="00CD7839"/>
    <w:pPr>
      <w:spacing w:before="120" w:after="120" w:line="240" w:lineRule="auto"/>
    </w:pPr>
    <w:rPr>
      <w:rFonts w:ascii="Times New Roman" w:eastAsia="Batang" w:hAnsi="Times New Roman" w:cs="Times New Roman"/>
      <w:szCs w:val="20"/>
      <w:lang w:val="en-US"/>
    </w:rPr>
  </w:style>
  <w:style w:type="paragraph" w:customStyle="1" w:styleId="xl57">
    <w:name w:val="xl57"/>
    <w:basedOn w:val="Normal"/>
    <w:uiPriority w:val="99"/>
    <w:rsid w:val="00CD783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rebuchet MS" w:hAnsi="Times New Roman" w:cs="Times New Roman"/>
      <w:sz w:val="18"/>
      <w:szCs w:val="18"/>
      <w:lang w:val="en-US"/>
    </w:rPr>
  </w:style>
  <w:style w:type="paragraph" w:customStyle="1" w:styleId="LTot">
    <w:name w:val="LTot"/>
    <w:basedOn w:val="TT"/>
    <w:uiPriority w:val="99"/>
    <w:rsid w:val="00CD7839"/>
    <w:pPr>
      <w:spacing w:line="340" w:lineRule="exact"/>
    </w:pPr>
    <w:rPr>
      <w:sz w:val="18"/>
      <w:lang w:val="en-GB"/>
    </w:rPr>
  </w:style>
  <w:style w:type="paragraph" w:customStyle="1" w:styleId="tb-na16">
    <w:name w:val="tb-na16"/>
    <w:basedOn w:val="Normal"/>
    <w:rsid w:val="00CD7839"/>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styleId="PlainText">
    <w:name w:val="Plain Text"/>
    <w:basedOn w:val="Normal"/>
    <w:link w:val="PlainTextChar"/>
    <w:uiPriority w:val="99"/>
    <w:semiHidden/>
    <w:rsid w:val="00CD7839"/>
    <w:pPr>
      <w:spacing w:after="120" w:line="240" w:lineRule="auto"/>
    </w:pPr>
    <w:rPr>
      <w:rFonts w:ascii="Consolas" w:eastAsia="Trebuchet MS" w:hAnsi="Consolas" w:cs="Times New Roman"/>
      <w:sz w:val="21"/>
      <w:szCs w:val="21"/>
    </w:rPr>
  </w:style>
  <w:style w:type="character" w:customStyle="1" w:styleId="PlainTextChar">
    <w:name w:val="Plain Text Char"/>
    <w:basedOn w:val="DefaultParagraphFont"/>
    <w:link w:val="PlainText"/>
    <w:uiPriority w:val="99"/>
    <w:semiHidden/>
    <w:rsid w:val="00CD7839"/>
    <w:rPr>
      <w:rFonts w:ascii="Consolas" w:eastAsia="Trebuchet MS" w:hAnsi="Consolas" w:cs="Times New Roman"/>
      <w:sz w:val="21"/>
      <w:szCs w:val="21"/>
      <w:lang w:val="hr-HR"/>
    </w:rPr>
  </w:style>
  <w:style w:type="paragraph" w:customStyle="1" w:styleId="aaaa">
    <w:name w:val="aaaa"/>
    <w:basedOn w:val="Heading1"/>
    <w:uiPriority w:val="99"/>
    <w:rsid w:val="00CD7839"/>
    <w:pPr>
      <w:tabs>
        <w:tab w:val="num" w:pos="360"/>
      </w:tabs>
      <w:spacing w:before="120" w:after="120" w:line="240" w:lineRule="auto"/>
    </w:pPr>
    <w:rPr>
      <w:rFonts w:ascii="Times New Roman" w:hAnsi="Times New Roman"/>
      <w:caps w:val="0"/>
      <w:color w:val="000000"/>
      <w:kern w:val="32"/>
      <w:sz w:val="28"/>
      <w:szCs w:val="32"/>
      <w:lang w:eastAsia="hr-HR"/>
      <w14:textFill>
        <w14:solidFill>
          <w14:srgbClr w14:val="000000">
            <w14:lumMod w14:val="10000"/>
          </w14:srgbClr>
        </w14:solidFill>
      </w14:textFill>
    </w:rPr>
  </w:style>
  <w:style w:type="character" w:customStyle="1" w:styleId="mediumtext1">
    <w:name w:val="medium_text1"/>
    <w:uiPriority w:val="99"/>
    <w:rsid w:val="00CD7839"/>
    <w:rPr>
      <w:sz w:val="24"/>
    </w:rPr>
  </w:style>
  <w:style w:type="paragraph" w:customStyle="1" w:styleId="Style1">
    <w:name w:val="Style1"/>
    <w:basedOn w:val="TOC1"/>
    <w:autoRedefine/>
    <w:uiPriority w:val="99"/>
    <w:rsid w:val="00CD7839"/>
    <w:pPr>
      <w:tabs>
        <w:tab w:val="left" w:pos="0"/>
        <w:tab w:val="right" w:pos="9000"/>
        <w:tab w:val="right" w:leader="dot" w:pos="9062"/>
      </w:tabs>
      <w:spacing w:after="120" w:line="240" w:lineRule="auto"/>
      <w:ind w:left="426" w:right="22" w:hanging="426"/>
      <w:jc w:val="both"/>
    </w:pPr>
    <w:rPr>
      <w:rFonts w:ascii="Arial" w:eastAsia="Times New Roman" w:hAnsi="Arial" w:cs="Arial"/>
      <w:noProof/>
      <w:sz w:val="20"/>
      <w:szCs w:val="20"/>
      <w:lang w:val="en-GB" w:eastAsia="hr-HR"/>
    </w:rPr>
  </w:style>
  <w:style w:type="paragraph" w:customStyle="1" w:styleId="StyleJustified">
    <w:name w:val="Style Justified"/>
    <w:basedOn w:val="Normal"/>
    <w:autoRedefine/>
    <w:uiPriority w:val="99"/>
    <w:rsid w:val="00CD7839"/>
    <w:pPr>
      <w:spacing w:after="120" w:line="240" w:lineRule="auto"/>
      <w:jc w:val="center"/>
    </w:pPr>
    <w:rPr>
      <w:rFonts w:ascii="Trebuchet MS" w:eastAsia="Times New Roman" w:hAnsi="Trebuchet MS" w:cs="Arial"/>
      <w:bCs/>
      <w:color w:val="000000"/>
      <w:sz w:val="20"/>
      <w:szCs w:val="20"/>
      <w:lang w:eastAsia="hr-HR"/>
    </w:rPr>
  </w:style>
  <w:style w:type="paragraph" w:customStyle="1" w:styleId="StyleJustified1">
    <w:name w:val="Style Justified1"/>
    <w:basedOn w:val="Normal"/>
    <w:autoRedefine/>
    <w:uiPriority w:val="99"/>
    <w:rsid w:val="00CD7839"/>
    <w:pPr>
      <w:spacing w:after="120" w:line="240" w:lineRule="auto"/>
      <w:jc w:val="both"/>
    </w:pPr>
    <w:rPr>
      <w:rFonts w:ascii="Times New Roman" w:eastAsia="Times New Roman" w:hAnsi="Times New Roman" w:cs="Times New Roman"/>
      <w:sz w:val="20"/>
      <w:szCs w:val="20"/>
      <w:lang w:eastAsia="hr-HR"/>
    </w:rPr>
  </w:style>
  <w:style w:type="paragraph" w:customStyle="1" w:styleId="StyleStyleJustifiedNotBold">
    <w:name w:val="Style Style Justified + Not Bold"/>
    <w:basedOn w:val="StyleJustified"/>
    <w:autoRedefine/>
    <w:uiPriority w:val="99"/>
    <w:rsid w:val="00CD7839"/>
    <w:pPr>
      <w:jc w:val="both"/>
    </w:pPr>
    <w:rPr>
      <w:b/>
      <w:bCs w:val="0"/>
    </w:rPr>
  </w:style>
  <w:style w:type="paragraph" w:customStyle="1" w:styleId="StyleStyleJustifiedNotBoldBefore6pt">
    <w:name w:val="Style Style Justified + Not Bold Before:  6 pt"/>
    <w:basedOn w:val="StyleJustified"/>
    <w:autoRedefine/>
    <w:uiPriority w:val="99"/>
    <w:rsid w:val="00CD7839"/>
    <w:pPr>
      <w:spacing w:before="120"/>
    </w:pPr>
    <w:rPr>
      <w:rFonts w:cs="Times New Roman"/>
      <w:b/>
      <w:bCs w:val="0"/>
    </w:rPr>
  </w:style>
  <w:style w:type="paragraph" w:customStyle="1" w:styleId="StyleHeading210pt">
    <w:name w:val="Style Heading 2 + 10 pt"/>
    <w:basedOn w:val="Heading2"/>
    <w:autoRedefine/>
    <w:uiPriority w:val="99"/>
    <w:rsid w:val="00CD7839"/>
    <w:pPr>
      <w:numPr>
        <w:ilvl w:val="0"/>
        <w:numId w:val="8"/>
      </w:numPr>
      <w:tabs>
        <w:tab w:val="left" w:pos="0"/>
        <w:tab w:val="left" w:pos="142"/>
        <w:tab w:val="num" w:pos="1418"/>
      </w:tabs>
      <w:ind w:left="709" w:hanging="431"/>
    </w:pPr>
    <w:rPr>
      <w:color w:val="000000"/>
      <w:kern w:val="0"/>
      <w:sz w:val="22"/>
      <w:szCs w:val="22"/>
      <w14:textFill>
        <w14:solidFill>
          <w14:srgbClr w14:val="000000">
            <w14:lumMod w14:val="10000"/>
          </w14:srgbClr>
        </w14:solidFill>
      </w14:textFill>
    </w:rPr>
  </w:style>
  <w:style w:type="paragraph" w:customStyle="1" w:styleId="StyleHeading112ptJustified">
    <w:name w:val="Style Heading 1 + 12 pt Justified"/>
    <w:basedOn w:val="Heading1"/>
    <w:autoRedefine/>
    <w:uiPriority w:val="99"/>
    <w:rsid w:val="00CD7839"/>
    <w:pPr>
      <w:spacing w:after="60" w:line="240" w:lineRule="auto"/>
      <w:ind w:left="0"/>
    </w:pPr>
    <w:rPr>
      <w:caps w:val="0"/>
      <w:color w:val="000000"/>
      <w:kern w:val="32"/>
      <w:sz w:val="22"/>
      <w:szCs w:val="22"/>
      <w:lang w:eastAsia="hr-HR"/>
      <w14:textFill>
        <w14:solidFill>
          <w14:srgbClr w14:val="000000">
            <w14:lumMod w14:val="10000"/>
          </w14:srgbClr>
        </w14:solidFill>
      </w14:textFill>
    </w:rPr>
  </w:style>
  <w:style w:type="character" w:customStyle="1" w:styleId="StyleArial10pt">
    <w:name w:val="Style Arial 10 pt"/>
    <w:uiPriority w:val="99"/>
    <w:rsid w:val="00CD7839"/>
    <w:rPr>
      <w:rFonts w:ascii="Trebuchet MS" w:hAnsi="Trebuchet MS"/>
      <w:sz w:val="20"/>
    </w:rPr>
  </w:style>
  <w:style w:type="character" w:customStyle="1" w:styleId="hpsatn">
    <w:name w:val="hps atn"/>
    <w:uiPriority w:val="99"/>
    <w:rsid w:val="00CD7839"/>
  </w:style>
  <w:style w:type="character" w:customStyle="1" w:styleId="atn">
    <w:name w:val="atn"/>
    <w:uiPriority w:val="99"/>
    <w:rsid w:val="00CD7839"/>
  </w:style>
  <w:style w:type="character" w:customStyle="1" w:styleId="shorttext">
    <w:name w:val="short_text"/>
    <w:uiPriority w:val="99"/>
    <w:rsid w:val="00CD7839"/>
  </w:style>
  <w:style w:type="character" w:customStyle="1" w:styleId="color-6">
    <w:name w:val="color-6"/>
    <w:uiPriority w:val="99"/>
    <w:rsid w:val="00CD7839"/>
    <w:rPr>
      <w:color w:val="666666"/>
      <w:bdr w:val="single" w:sz="6" w:space="0" w:color="E9E9A1" w:frame="1"/>
      <w:shd w:val="clear" w:color="auto" w:fill="FFFFEE"/>
    </w:rPr>
  </w:style>
  <w:style w:type="paragraph" w:customStyle="1" w:styleId="NormalBold">
    <w:name w:val="Normal + Bold"/>
    <w:basedOn w:val="Normal"/>
    <w:uiPriority w:val="99"/>
    <w:rsid w:val="00CD7839"/>
    <w:pPr>
      <w:overflowPunct w:val="0"/>
      <w:autoSpaceDE w:val="0"/>
      <w:autoSpaceDN w:val="0"/>
      <w:adjustRightInd w:val="0"/>
      <w:spacing w:after="120" w:line="240" w:lineRule="auto"/>
      <w:jc w:val="both"/>
      <w:textAlignment w:val="baseline"/>
    </w:pPr>
    <w:rPr>
      <w:rFonts w:ascii="Arial" w:eastAsia="Times New Roman" w:hAnsi="Arial" w:cs="Arial"/>
      <w:b/>
      <w:sz w:val="24"/>
      <w:lang w:val="en-GB" w:eastAsia="hr-HR"/>
    </w:rPr>
  </w:style>
  <w:style w:type="paragraph" w:customStyle="1" w:styleId="L">
    <w:name w:val="L"/>
    <w:basedOn w:val="Normal"/>
    <w:uiPriority w:val="99"/>
    <w:rsid w:val="00CD7839"/>
    <w:pPr>
      <w:keepNext/>
      <w:tabs>
        <w:tab w:val="decimal" w:pos="766"/>
        <w:tab w:val="decimal" w:pos="1202"/>
      </w:tabs>
      <w:spacing w:after="120" w:line="100" w:lineRule="exact"/>
    </w:pPr>
    <w:rPr>
      <w:rFonts w:ascii="Arial" w:eastAsia="Times New Roman" w:hAnsi="Arial" w:cs="Times New Roman"/>
      <w:b/>
      <w:position w:val="4"/>
      <w:sz w:val="18"/>
      <w:szCs w:val="20"/>
      <w:lang w:val="en-GB"/>
    </w:rPr>
  </w:style>
  <w:style w:type="table" w:customStyle="1" w:styleId="LightShading-Accent11">
    <w:name w:val="Light Shading - Accent 11"/>
    <w:basedOn w:val="TableNormal"/>
    <w:uiPriority w:val="60"/>
    <w:rsid w:val="00CD7839"/>
    <w:pPr>
      <w:spacing w:after="0" w:line="240" w:lineRule="auto"/>
    </w:pPr>
    <w:rPr>
      <w:rFonts w:ascii="Calibri" w:eastAsia="Times New Roman" w:hAnsi="Calibri" w:cs="Times New Roman"/>
      <w:color w:val="365F91"/>
      <w:lang w:val="hr-HR"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ext">
    <w:name w:val="Text"/>
    <w:basedOn w:val="Normal"/>
    <w:rsid w:val="00CD7839"/>
    <w:pPr>
      <w:spacing w:after="0" w:line="240" w:lineRule="auto"/>
    </w:pPr>
    <w:rPr>
      <w:rFonts w:ascii="Arial" w:eastAsia="Times New Roman" w:hAnsi="Arial" w:cs="Times New Roman"/>
      <w:sz w:val="24"/>
      <w:lang w:eastAsia="en-GB"/>
    </w:rPr>
  </w:style>
  <w:style w:type="paragraph" w:customStyle="1" w:styleId="clanak">
    <w:name w:val="clanak"/>
    <w:basedOn w:val="Normal"/>
    <w:rsid w:val="00CD7839"/>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81">
    <w:name w:val="xl81"/>
    <w:basedOn w:val="Normal"/>
    <w:rsid w:val="00CD7839"/>
    <w:pPr>
      <w:spacing w:before="100" w:beforeAutospacing="1" w:after="100" w:afterAutospacing="1" w:line="240" w:lineRule="auto"/>
      <w:jc w:val="center"/>
      <w:textAlignment w:val="center"/>
    </w:pPr>
    <w:rPr>
      <w:rFonts w:ascii="Trebuchet MS" w:eastAsia="Times New Roman" w:hAnsi="Trebuchet MS" w:cs="Times New Roman"/>
      <w:sz w:val="18"/>
      <w:szCs w:val="18"/>
      <w:lang w:eastAsia="hr-HR"/>
    </w:rPr>
  </w:style>
  <w:style w:type="paragraph" w:customStyle="1" w:styleId="xl82">
    <w:name w:val="xl82"/>
    <w:basedOn w:val="Normal"/>
    <w:rsid w:val="00CD7839"/>
    <w:pPr>
      <w:spacing w:before="100" w:beforeAutospacing="1" w:after="100" w:afterAutospacing="1" w:line="240" w:lineRule="auto"/>
      <w:textAlignment w:val="center"/>
    </w:pPr>
    <w:rPr>
      <w:rFonts w:ascii="Trebuchet MS" w:eastAsia="Times New Roman" w:hAnsi="Trebuchet MS" w:cs="Times New Roman"/>
      <w:b/>
      <w:bCs/>
      <w:sz w:val="18"/>
      <w:szCs w:val="18"/>
      <w:lang w:eastAsia="hr-HR"/>
    </w:rPr>
  </w:style>
  <w:style w:type="paragraph" w:customStyle="1" w:styleId="xl83">
    <w:name w:val="xl83"/>
    <w:basedOn w:val="Normal"/>
    <w:rsid w:val="00CD7839"/>
    <w:pPr>
      <w:spacing w:before="100" w:beforeAutospacing="1" w:after="100" w:afterAutospacing="1" w:line="240" w:lineRule="auto"/>
      <w:textAlignment w:val="center"/>
    </w:pPr>
    <w:rPr>
      <w:rFonts w:ascii="Trebuchet MS" w:eastAsia="Times New Roman" w:hAnsi="Trebuchet MS" w:cs="Times New Roman"/>
      <w:sz w:val="18"/>
      <w:szCs w:val="18"/>
      <w:lang w:eastAsia="hr-HR"/>
    </w:rPr>
  </w:style>
  <w:style w:type="paragraph" w:customStyle="1" w:styleId="xl84">
    <w:name w:val="xl84"/>
    <w:basedOn w:val="Normal"/>
    <w:rsid w:val="00CD7839"/>
    <w:pPr>
      <w:spacing w:before="100" w:beforeAutospacing="1" w:after="100" w:afterAutospacing="1" w:line="240" w:lineRule="auto"/>
      <w:textAlignment w:val="center"/>
    </w:pPr>
    <w:rPr>
      <w:rFonts w:ascii="Trebuchet MS" w:eastAsia="Times New Roman" w:hAnsi="Trebuchet MS" w:cs="Times New Roman"/>
      <w:sz w:val="18"/>
      <w:szCs w:val="18"/>
      <w:lang w:eastAsia="hr-HR"/>
    </w:rPr>
  </w:style>
  <w:style w:type="paragraph" w:customStyle="1" w:styleId="xl85">
    <w:name w:val="xl85"/>
    <w:basedOn w:val="Normal"/>
    <w:rsid w:val="00CD7839"/>
    <w:pPr>
      <w:spacing w:before="100" w:beforeAutospacing="1" w:after="100" w:afterAutospacing="1" w:line="240" w:lineRule="auto"/>
      <w:jc w:val="center"/>
      <w:textAlignment w:val="center"/>
    </w:pPr>
    <w:rPr>
      <w:rFonts w:ascii="Trebuchet MS" w:eastAsia="Times New Roman" w:hAnsi="Trebuchet MS" w:cs="Times New Roman"/>
      <w:sz w:val="18"/>
      <w:szCs w:val="18"/>
      <w:lang w:eastAsia="hr-HR"/>
    </w:rPr>
  </w:style>
  <w:style w:type="paragraph" w:customStyle="1" w:styleId="xl86">
    <w:name w:val="xl86"/>
    <w:basedOn w:val="Normal"/>
    <w:rsid w:val="00CD7839"/>
    <w:pPr>
      <w:spacing w:before="100" w:beforeAutospacing="1" w:after="100" w:afterAutospacing="1" w:line="240" w:lineRule="auto"/>
      <w:textAlignment w:val="center"/>
    </w:pPr>
    <w:rPr>
      <w:rFonts w:ascii="Trebuchet MS" w:eastAsia="Times New Roman" w:hAnsi="Trebuchet MS" w:cs="Times New Roman"/>
      <w:sz w:val="18"/>
      <w:szCs w:val="18"/>
      <w:lang w:eastAsia="hr-HR"/>
    </w:rPr>
  </w:style>
  <w:style w:type="paragraph" w:customStyle="1" w:styleId="xl87">
    <w:name w:val="xl87"/>
    <w:basedOn w:val="Normal"/>
    <w:rsid w:val="00CD7839"/>
    <w:pPr>
      <w:shd w:val="clear" w:color="000000" w:fill="98002E"/>
      <w:spacing w:before="100" w:beforeAutospacing="1" w:after="100" w:afterAutospacing="1" w:line="240" w:lineRule="auto"/>
      <w:jc w:val="center"/>
      <w:textAlignment w:val="center"/>
    </w:pPr>
    <w:rPr>
      <w:rFonts w:ascii="Trebuchet MS" w:eastAsia="Times New Roman" w:hAnsi="Trebuchet MS" w:cs="Times New Roman"/>
      <w:b/>
      <w:bCs/>
      <w:color w:val="FFFFFF"/>
      <w:sz w:val="18"/>
      <w:szCs w:val="18"/>
      <w:lang w:eastAsia="hr-HR"/>
    </w:rPr>
  </w:style>
  <w:style w:type="paragraph" w:customStyle="1" w:styleId="xl88">
    <w:name w:val="xl88"/>
    <w:basedOn w:val="Normal"/>
    <w:rsid w:val="00CD7839"/>
    <w:pPr>
      <w:shd w:val="clear" w:color="000000" w:fill="98002E"/>
      <w:spacing w:before="100" w:beforeAutospacing="1" w:after="100" w:afterAutospacing="1" w:line="240" w:lineRule="auto"/>
      <w:jc w:val="center"/>
      <w:textAlignment w:val="center"/>
    </w:pPr>
    <w:rPr>
      <w:rFonts w:ascii="Trebuchet MS" w:eastAsia="Times New Roman" w:hAnsi="Trebuchet MS" w:cs="Times New Roman"/>
      <w:b/>
      <w:bCs/>
      <w:color w:val="FFFFFF"/>
      <w:sz w:val="18"/>
      <w:szCs w:val="18"/>
      <w:lang w:eastAsia="hr-HR"/>
    </w:rPr>
  </w:style>
  <w:style w:type="paragraph" w:customStyle="1" w:styleId="xl89">
    <w:name w:val="xl89"/>
    <w:basedOn w:val="Normal"/>
    <w:rsid w:val="00CD7839"/>
    <w:pPr>
      <w:shd w:val="clear" w:color="000000" w:fill="98002E"/>
      <w:spacing w:before="100" w:beforeAutospacing="1" w:after="100" w:afterAutospacing="1" w:line="240" w:lineRule="auto"/>
      <w:jc w:val="center"/>
      <w:textAlignment w:val="center"/>
    </w:pPr>
    <w:rPr>
      <w:rFonts w:ascii="Trebuchet MS" w:eastAsia="Times New Roman" w:hAnsi="Trebuchet MS" w:cs="Times New Roman"/>
      <w:b/>
      <w:bCs/>
      <w:color w:val="FFFFFF"/>
      <w:sz w:val="18"/>
      <w:szCs w:val="18"/>
      <w:lang w:eastAsia="hr-HR"/>
    </w:rPr>
  </w:style>
  <w:style w:type="paragraph" w:customStyle="1" w:styleId="xl90">
    <w:name w:val="xl90"/>
    <w:basedOn w:val="Normal"/>
    <w:rsid w:val="00CD7839"/>
    <w:pPr>
      <w:shd w:val="clear" w:color="000000" w:fill="98002E"/>
      <w:spacing w:before="100" w:beforeAutospacing="1" w:after="100" w:afterAutospacing="1" w:line="240" w:lineRule="auto"/>
      <w:jc w:val="center"/>
      <w:textAlignment w:val="center"/>
    </w:pPr>
    <w:rPr>
      <w:rFonts w:ascii="Trebuchet MS" w:eastAsia="Times New Roman" w:hAnsi="Trebuchet MS" w:cs="Times New Roman"/>
      <w:b/>
      <w:bCs/>
      <w:color w:val="FFFFFF"/>
      <w:sz w:val="18"/>
      <w:szCs w:val="18"/>
      <w:lang w:eastAsia="hr-HR"/>
    </w:rPr>
  </w:style>
  <w:style w:type="paragraph" w:customStyle="1" w:styleId="xl91">
    <w:name w:val="xl91"/>
    <w:basedOn w:val="Normal"/>
    <w:rsid w:val="00CD7839"/>
    <w:pPr>
      <w:spacing w:before="100" w:beforeAutospacing="1" w:after="100" w:afterAutospacing="1" w:line="240" w:lineRule="auto"/>
      <w:textAlignment w:val="center"/>
    </w:pPr>
    <w:rPr>
      <w:rFonts w:ascii="Trebuchet MS" w:eastAsia="Times New Roman" w:hAnsi="Trebuchet MS" w:cs="Times New Roman"/>
      <w:sz w:val="18"/>
      <w:szCs w:val="18"/>
      <w:lang w:eastAsia="hr-HR"/>
    </w:rPr>
  </w:style>
  <w:style w:type="paragraph" w:customStyle="1" w:styleId="xl92">
    <w:name w:val="xl92"/>
    <w:basedOn w:val="Normal"/>
    <w:rsid w:val="00CD7839"/>
    <w:pPr>
      <w:spacing w:before="100" w:beforeAutospacing="1" w:after="100" w:afterAutospacing="1" w:line="240" w:lineRule="auto"/>
      <w:textAlignment w:val="center"/>
    </w:pPr>
    <w:rPr>
      <w:rFonts w:ascii="Trebuchet MS" w:eastAsia="Times New Roman" w:hAnsi="Trebuchet MS" w:cs="Times New Roman"/>
      <w:b/>
      <w:bCs/>
      <w:sz w:val="18"/>
      <w:szCs w:val="18"/>
      <w:lang w:eastAsia="hr-HR"/>
    </w:rPr>
  </w:style>
  <w:style w:type="paragraph" w:customStyle="1" w:styleId="xl93">
    <w:name w:val="xl93"/>
    <w:basedOn w:val="Normal"/>
    <w:rsid w:val="00CD7839"/>
    <w:pPr>
      <w:spacing w:before="100" w:beforeAutospacing="1" w:after="100" w:afterAutospacing="1" w:line="240" w:lineRule="auto"/>
      <w:textAlignment w:val="center"/>
    </w:pPr>
    <w:rPr>
      <w:rFonts w:ascii="Trebuchet MS" w:eastAsia="Times New Roman" w:hAnsi="Trebuchet MS" w:cs="Times New Roman"/>
      <w:sz w:val="18"/>
      <w:szCs w:val="18"/>
      <w:lang w:eastAsia="hr-HR"/>
    </w:rPr>
  </w:style>
  <w:style w:type="paragraph" w:customStyle="1" w:styleId="xl94">
    <w:name w:val="xl94"/>
    <w:basedOn w:val="Normal"/>
    <w:rsid w:val="00CD7839"/>
    <w:pPr>
      <w:spacing w:before="100" w:beforeAutospacing="1" w:after="100" w:afterAutospacing="1" w:line="240" w:lineRule="auto"/>
      <w:jc w:val="right"/>
      <w:textAlignment w:val="center"/>
    </w:pPr>
    <w:rPr>
      <w:rFonts w:ascii="Trebuchet MS" w:eastAsia="Times New Roman" w:hAnsi="Trebuchet MS" w:cs="Times New Roman"/>
      <w:sz w:val="18"/>
      <w:szCs w:val="18"/>
      <w:lang w:eastAsia="hr-HR"/>
    </w:rPr>
  </w:style>
  <w:style w:type="paragraph" w:customStyle="1" w:styleId="xl95">
    <w:name w:val="xl95"/>
    <w:basedOn w:val="Normal"/>
    <w:rsid w:val="00CD7839"/>
    <w:pPr>
      <w:spacing w:before="100" w:beforeAutospacing="1" w:after="100" w:afterAutospacing="1" w:line="240" w:lineRule="auto"/>
      <w:textAlignment w:val="center"/>
    </w:pPr>
    <w:rPr>
      <w:rFonts w:ascii="Trebuchet MS" w:eastAsia="Times New Roman" w:hAnsi="Trebuchet MS" w:cs="Times New Roman"/>
      <w:sz w:val="18"/>
      <w:szCs w:val="18"/>
      <w:lang w:eastAsia="hr-HR"/>
    </w:rPr>
  </w:style>
  <w:style w:type="paragraph" w:customStyle="1" w:styleId="xl96">
    <w:name w:val="xl96"/>
    <w:basedOn w:val="Normal"/>
    <w:rsid w:val="00CD7839"/>
    <w:pPr>
      <w:spacing w:before="100" w:beforeAutospacing="1" w:after="100" w:afterAutospacing="1" w:line="240" w:lineRule="auto"/>
      <w:jc w:val="right"/>
      <w:textAlignment w:val="center"/>
    </w:pPr>
    <w:rPr>
      <w:rFonts w:ascii="Trebuchet MS" w:eastAsia="Times New Roman" w:hAnsi="Trebuchet MS" w:cs="Times New Roman"/>
      <w:b/>
      <w:bCs/>
      <w:sz w:val="18"/>
      <w:szCs w:val="18"/>
      <w:lang w:eastAsia="hr-HR"/>
    </w:rPr>
  </w:style>
  <w:style w:type="paragraph" w:customStyle="1" w:styleId="xl97">
    <w:name w:val="xl97"/>
    <w:basedOn w:val="Normal"/>
    <w:rsid w:val="00CD7839"/>
    <w:pPr>
      <w:spacing w:before="100" w:beforeAutospacing="1" w:after="100" w:afterAutospacing="1" w:line="240" w:lineRule="auto"/>
      <w:textAlignment w:val="center"/>
    </w:pPr>
    <w:rPr>
      <w:rFonts w:ascii="Trebuchet MS" w:eastAsia="Times New Roman" w:hAnsi="Trebuchet MS" w:cs="Times New Roman"/>
      <w:sz w:val="18"/>
      <w:szCs w:val="18"/>
      <w:lang w:eastAsia="hr-HR"/>
    </w:rPr>
  </w:style>
  <w:style w:type="paragraph" w:customStyle="1" w:styleId="xl98">
    <w:name w:val="xl98"/>
    <w:basedOn w:val="Normal"/>
    <w:rsid w:val="00CD7839"/>
    <w:pPr>
      <w:shd w:val="clear" w:color="000000" w:fill="D8D8D8"/>
      <w:spacing w:before="100" w:beforeAutospacing="1" w:after="100" w:afterAutospacing="1" w:line="240" w:lineRule="auto"/>
      <w:jc w:val="center"/>
      <w:textAlignment w:val="center"/>
    </w:pPr>
    <w:rPr>
      <w:rFonts w:ascii="Trebuchet MS" w:eastAsia="Times New Roman" w:hAnsi="Trebuchet MS" w:cs="Times New Roman"/>
      <w:color w:val="D8D8D8"/>
      <w:sz w:val="18"/>
      <w:szCs w:val="18"/>
      <w:lang w:eastAsia="hr-HR"/>
    </w:rPr>
  </w:style>
  <w:style w:type="paragraph" w:customStyle="1" w:styleId="xl99">
    <w:name w:val="xl99"/>
    <w:basedOn w:val="Normal"/>
    <w:rsid w:val="00CD7839"/>
    <w:pPr>
      <w:shd w:val="clear" w:color="000000" w:fill="D8D8D8"/>
      <w:spacing w:before="100" w:beforeAutospacing="1" w:after="100" w:afterAutospacing="1" w:line="240" w:lineRule="auto"/>
      <w:textAlignment w:val="center"/>
    </w:pPr>
    <w:rPr>
      <w:rFonts w:ascii="Trebuchet MS" w:eastAsia="Times New Roman" w:hAnsi="Trebuchet MS" w:cs="Times New Roman"/>
      <w:b/>
      <w:bCs/>
      <w:sz w:val="18"/>
      <w:szCs w:val="18"/>
      <w:lang w:eastAsia="hr-HR"/>
    </w:rPr>
  </w:style>
  <w:style w:type="paragraph" w:customStyle="1" w:styleId="xl100">
    <w:name w:val="xl100"/>
    <w:basedOn w:val="Normal"/>
    <w:rsid w:val="00CD7839"/>
    <w:pPr>
      <w:shd w:val="clear" w:color="000000" w:fill="D8D8D8"/>
      <w:spacing w:before="100" w:beforeAutospacing="1" w:after="100" w:afterAutospacing="1" w:line="240" w:lineRule="auto"/>
      <w:textAlignment w:val="center"/>
    </w:pPr>
    <w:rPr>
      <w:rFonts w:ascii="Trebuchet MS" w:eastAsia="Times New Roman" w:hAnsi="Trebuchet MS" w:cs="Times New Roman"/>
      <w:sz w:val="18"/>
      <w:szCs w:val="18"/>
      <w:lang w:eastAsia="hr-HR"/>
    </w:rPr>
  </w:style>
  <w:style w:type="paragraph" w:customStyle="1" w:styleId="xl101">
    <w:name w:val="xl101"/>
    <w:basedOn w:val="Normal"/>
    <w:rsid w:val="00CD7839"/>
    <w:pPr>
      <w:shd w:val="clear" w:color="000000" w:fill="D8D8D8"/>
      <w:spacing w:before="100" w:beforeAutospacing="1" w:after="100" w:afterAutospacing="1" w:line="240" w:lineRule="auto"/>
      <w:jc w:val="center"/>
      <w:textAlignment w:val="center"/>
    </w:pPr>
    <w:rPr>
      <w:rFonts w:ascii="Trebuchet MS" w:eastAsia="Times New Roman" w:hAnsi="Trebuchet MS" w:cs="Times New Roman"/>
      <w:sz w:val="18"/>
      <w:szCs w:val="18"/>
      <w:lang w:eastAsia="hr-HR"/>
    </w:rPr>
  </w:style>
  <w:style w:type="paragraph" w:customStyle="1" w:styleId="xl102">
    <w:name w:val="xl102"/>
    <w:basedOn w:val="Normal"/>
    <w:rsid w:val="00CD7839"/>
    <w:pPr>
      <w:shd w:val="clear" w:color="000000" w:fill="D8D8D8"/>
      <w:spacing w:before="100" w:beforeAutospacing="1" w:after="100" w:afterAutospacing="1" w:line="240" w:lineRule="auto"/>
      <w:jc w:val="right"/>
      <w:textAlignment w:val="center"/>
    </w:pPr>
    <w:rPr>
      <w:rFonts w:ascii="Trebuchet MS" w:eastAsia="Times New Roman" w:hAnsi="Trebuchet MS" w:cs="Times New Roman"/>
      <w:b/>
      <w:bCs/>
      <w:sz w:val="18"/>
      <w:szCs w:val="18"/>
      <w:lang w:eastAsia="hr-HR"/>
    </w:rPr>
  </w:style>
  <w:style w:type="paragraph" w:customStyle="1" w:styleId="xl103">
    <w:name w:val="xl103"/>
    <w:basedOn w:val="Normal"/>
    <w:rsid w:val="00CD7839"/>
    <w:pPr>
      <w:shd w:val="clear" w:color="000000" w:fill="D8D8D8"/>
      <w:spacing w:before="100" w:beforeAutospacing="1" w:after="100" w:afterAutospacing="1" w:line="240" w:lineRule="auto"/>
      <w:textAlignment w:val="center"/>
    </w:pPr>
    <w:rPr>
      <w:rFonts w:ascii="Trebuchet MS" w:eastAsia="Times New Roman" w:hAnsi="Trebuchet MS" w:cs="Times New Roman"/>
      <w:b/>
      <w:bCs/>
      <w:sz w:val="18"/>
      <w:szCs w:val="18"/>
      <w:lang w:eastAsia="hr-HR"/>
    </w:rPr>
  </w:style>
  <w:style w:type="paragraph" w:customStyle="1" w:styleId="xl104">
    <w:name w:val="xl104"/>
    <w:basedOn w:val="Normal"/>
    <w:rsid w:val="00CD7839"/>
    <w:pPr>
      <w:shd w:val="clear" w:color="000000" w:fill="D8D8D8"/>
      <w:spacing w:before="100" w:beforeAutospacing="1" w:after="100" w:afterAutospacing="1" w:line="240" w:lineRule="auto"/>
      <w:jc w:val="center"/>
      <w:textAlignment w:val="center"/>
    </w:pPr>
    <w:rPr>
      <w:rFonts w:ascii="Trebuchet MS" w:eastAsia="Times New Roman" w:hAnsi="Trebuchet MS" w:cs="Times New Roman"/>
      <w:b/>
      <w:bCs/>
      <w:sz w:val="18"/>
      <w:szCs w:val="18"/>
      <w:lang w:eastAsia="hr-HR"/>
    </w:rPr>
  </w:style>
  <w:style w:type="paragraph" w:customStyle="1" w:styleId="xl105">
    <w:name w:val="xl105"/>
    <w:basedOn w:val="Normal"/>
    <w:rsid w:val="00CD7839"/>
    <w:pPr>
      <w:spacing w:before="100" w:beforeAutospacing="1" w:after="100" w:afterAutospacing="1" w:line="240" w:lineRule="auto"/>
      <w:jc w:val="right"/>
      <w:textAlignment w:val="center"/>
    </w:pPr>
    <w:rPr>
      <w:rFonts w:ascii="Trebuchet MS" w:eastAsia="Times New Roman" w:hAnsi="Trebuchet MS" w:cs="Times New Roman"/>
      <w:sz w:val="18"/>
      <w:szCs w:val="18"/>
      <w:lang w:eastAsia="hr-HR"/>
    </w:rPr>
  </w:style>
  <w:style w:type="paragraph" w:customStyle="1" w:styleId="xl106">
    <w:name w:val="xl106"/>
    <w:basedOn w:val="Normal"/>
    <w:rsid w:val="00CD7839"/>
    <w:pPr>
      <w:spacing w:before="100" w:beforeAutospacing="1" w:after="100" w:afterAutospacing="1" w:line="240" w:lineRule="auto"/>
      <w:textAlignment w:val="center"/>
    </w:pPr>
    <w:rPr>
      <w:rFonts w:ascii="Trebuchet MS" w:eastAsia="Times New Roman" w:hAnsi="Trebuchet MS" w:cs="Times New Roman"/>
      <w:sz w:val="18"/>
      <w:szCs w:val="18"/>
      <w:lang w:eastAsia="hr-HR"/>
    </w:rPr>
  </w:style>
  <w:style w:type="paragraph" w:customStyle="1" w:styleId="xl107">
    <w:name w:val="xl107"/>
    <w:basedOn w:val="Normal"/>
    <w:rsid w:val="00CD7839"/>
    <w:pPr>
      <w:spacing w:before="100" w:beforeAutospacing="1" w:after="100" w:afterAutospacing="1" w:line="240" w:lineRule="auto"/>
      <w:jc w:val="right"/>
      <w:textAlignment w:val="center"/>
    </w:pPr>
    <w:rPr>
      <w:rFonts w:ascii="Trebuchet MS" w:eastAsia="Times New Roman" w:hAnsi="Trebuchet MS" w:cs="Times New Roman"/>
      <w:b/>
      <w:bCs/>
      <w:sz w:val="18"/>
      <w:szCs w:val="18"/>
      <w:lang w:eastAsia="hr-HR"/>
    </w:rPr>
  </w:style>
  <w:style w:type="paragraph" w:customStyle="1" w:styleId="xl108">
    <w:name w:val="xl108"/>
    <w:basedOn w:val="Normal"/>
    <w:rsid w:val="00CD7839"/>
    <w:pPr>
      <w:shd w:val="clear" w:color="000000" w:fill="D8D8D8"/>
      <w:spacing w:before="100" w:beforeAutospacing="1" w:after="100" w:afterAutospacing="1" w:line="240" w:lineRule="auto"/>
      <w:textAlignment w:val="center"/>
    </w:pPr>
    <w:rPr>
      <w:rFonts w:ascii="Trebuchet MS" w:eastAsia="Times New Roman" w:hAnsi="Trebuchet MS" w:cs="Times New Roman"/>
      <w:b/>
      <w:bCs/>
      <w:sz w:val="18"/>
      <w:szCs w:val="18"/>
      <w:lang w:eastAsia="hr-HR"/>
    </w:rPr>
  </w:style>
  <w:style w:type="paragraph" w:customStyle="1" w:styleId="xl109">
    <w:name w:val="xl109"/>
    <w:basedOn w:val="Normal"/>
    <w:rsid w:val="00CD7839"/>
    <w:pPr>
      <w:shd w:val="clear" w:color="000000" w:fill="D8D8D8"/>
      <w:spacing w:before="100" w:beforeAutospacing="1" w:after="100" w:afterAutospacing="1" w:line="240" w:lineRule="auto"/>
      <w:textAlignment w:val="center"/>
    </w:pPr>
    <w:rPr>
      <w:rFonts w:ascii="Trebuchet MS" w:eastAsia="Times New Roman" w:hAnsi="Trebuchet MS" w:cs="Times New Roman"/>
      <w:sz w:val="18"/>
      <w:szCs w:val="18"/>
      <w:lang w:eastAsia="hr-HR"/>
    </w:rPr>
  </w:style>
  <w:style w:type="paragraph" w:customStyle="1" w:styleId="xl110">
    <w:name w:val="xl110"/>
    <w:basedOn w:val="Normal"/>
    <w:rsid w:val="00CD7839"/>
    <w:pPr>
      <w:spacing w:before="100" w:beforeAutospacing="1" w:after="100" w:afterAutospacing="1" w:line="240" w:lineRule="auto"/>
      <w:textAlignment w:val="center"/>
    </w:pPr>
    <w:rPr>
      <w:rFonts w:ascii="Trebuchet MS" w:eastAsia="Times New Roman" w:hAnsi="Trebuchet MS" w:cs="Times New Roman"/>
      <w:sz w:val="18"/>
      <w:szCs w:val="18"/>
      <w:lang w:eastAsia="hr-HR"/>
    </w:rPr>
  </w:style>
  <w:style w:type="paragraph" w:customStyle="1" w:styleId="xl111">
    <w:name w:val="xl111"/>
    <w:basedOn w:val="Normal"/>
    <w:rsid w:val="00CD7839"/>
    <w:pPr>
      <w:pBdr>
        <w:top w:val="single" w:sz="8" w:space="0" w:color="98002E"/>
        <w:bottom w:val="single" w:sz="8" w:space="0" w:color="98002E"/>
      </w:pBdr>
      <w:spacing w:before="100" w:beforeAutospacing="1" w:after="100" w:afterAutospacing="1" w:line="240" w:lineRule="auto"/>
      <w:textAlignment w:val="center"/>
    </w:pPr>
    <w:rPr>
      <w:rFonts w:ascii="Trebuchet MS" w:eastAsia="Times New Roman" w:hAnsi="Trebuchet MS" w:cs="Times New Roman"/>
      <w:b/>
      <w:bCs/>
      <w:sz w:val="18"/>
      <w:szCs w:val="18"/>
      <w:lang w:eastAsia="hr-HR"/>
    </w:rPr>
  </w:style>
  <w:style w:type="paragraph" w:customStyle="1" w:styleId="xl112">
    <w:name w:val="xl112"/>
    <w:basedOn w:val="Normal"/>
    <w:rsid w:val="00CD7839"/>
    <w:pPr>
      <w:pBdr>
        <w:top w:val="single" w:sz="8" w:space="0" w:color="98002E"/>
        <w:bottom w:val="single" w:sz="8" w:space="0" w:color="98002E"/>
      </w:pBdr>
      <w:spacing w:before="100" w:beforeAutospacing="1" w:after="100" w:afterAutospacing="1" w:line="240" w:lineRule="auto"/>
      <w:jc w:val="center"/>
      <w:textAlignment w:val="center"/>
    </w:pPr>
    <w:rPr>
      <w:rFonts w:ascii="Trebuchet MS" w:eastAsia="Times New Roman" w:hAnsi="Trebuchet MS" w:cs="Times New Roman"/>
      <w:b/>
      <w:bCs/>
      <w:sz w:val="18"/>
      <w:szCs w:val="18"/>
      <w:lang w:eastAsia="hr-HR"/>
    </w:rPr>
  </w:style>
  <w:style w:type="paragraph" w:customStyle="1" w:styleId="xl113">
    <w:name w:val="xl113"/>
    <w:basedOn w:val="Normal"/>
    <w:rsid w:val="00CD7839"/>
    <w:pPr>
      <w:pBdr>
        <w:top w:val="single" w:sz="8" w:space="0" w:color="98002E"/>
        <w:bottom w:val="single" w:sz="8" w:space="0" w:color="98002E"/>
      </w:pBdr>
      <w:spacing w:before="100" w:beforeAutospacing="1" w:after="100" w:afterAutospacing="1" w:line="240" w:lineRule="auto"/>
      <w:jc w:val="right"/>
      <w:textAlignment w:val="center"/>
    </w:pPr>
    <w:rPr>
      <w:rFonts w:ascii="Trebuchet MS" w:eastAsia="Times New Roman" w:hAnsi="Trebuchet MS" w:cs="Times New Roman"/>
      <w:b/>
      <w:bCs/>
      <w:sz w:val="18"/>
      <w:szCs w:val="18"/>
      <w:lang w:eastAsia="hr-HR"/>
    </w:rPr>
  </w:style>
  <w:style w:type="paragraph" w:customStyle="1" w:styleId="xl114">
    <w:name w:val="xl114"/>
    <w:basedOn w:val="Normal"/>
    <w:rsid w:val="00CD7839"/>
    <w:pPr>
      <w:pBdr>
        <w:top w:val="single" w:sz="8" w:space="0" w:color="98002E"/>
        <w:bottom w:val="single" w:sz="8" w:space="0" w:color="98002E"/>
      </w:pBdr>
      <w:spacing w:before="100" w:beforeAutospacing="1" w:after="100" w:afterAutospacing="1" w:line="240" w:lineRule="auto"/>
      <w:textAlignment w:val="center"/>
    </w:pPr>
    <w:rPr>
      <w:rFonts w:ascii="Trebuchet MS" w:eastAsia="Times New Roman" w:hAnsi="Trebuchet MS" w:cs="Times New Roman"/>
      <w:b/>
      <w:bCs/>
      <w:sz w:val="18"/>
      <w:szCs w:val="18"/>
      <w:lang w:eastAsia="hr-HR"/>
    </w:rPr>
  </w:style>
  <w:style w:type="paragraph" w:customStyle="1" w:styleId="xl115">
    <w:name w:val="xl115"/>
    <w:basedOn w:val="Normal"/>
    <w:rsid w:val="00CD7839"/>
    <w:pPr>
      <w:pBdr>
        <w:top w:val="single" w:sz="8" w:space="0" w:color="98002E"/>
        <w:bottom w:val="single" w:sz="8" w:space="0" w:color="98002E"/>
      </w:pBdr>
      <w:spacing w:before="100" w:beforeAutospacing="1" w:after="100" w:afterAutospacing="1" w:line="240" w:lineRule="auto"/>
      <w:jc w:val="right"/>
      <w:textAlignment w:val="center"/>
    </w:pPr>
    <w:rPr>
      <w:rFonts w:ascii="Trebuchet MS" w:eastAsia="Times New Roman" w:hAnsi="Trebuchet MS" w:cs="Times New Roman"/>
      <w:b/>
      <w:bCs/>
      <w:sz w:val="18"/>
      <w:szCs w:val="18"/>
      <w:lang w:eastAsia="hr-HR"/>
    </w:rPr>
  </w:style>
  <w:style w:type="paragraph" w:customStyle="1" w:styleId="Header2">
    <w:name w:val="Header 2"/>
    <w:basedOn w:val="Normal"/>
    <w:rsid w:val="00CD7839"/>
    <w:pPr>
      <w:numPr>
        <w:numId w:val="10"/>
      </w:numPr>
      <w:spacing w:before="120" w:after="120" w:line="240" w:lineRule="auto"/>
      <w:jc w:val="both"/>
    </w:pPr>
    <w:rPr>
      <w:rFonts w:ascii="Trebuchet MS" w:eastAsia="Trebuchet MS" w:hAnsi="Trebuchet MS" w:cs="Times New Roman"/>
      <w:color w:val="685040"/>
      <w:kern w:val="16"/>
      <w:sz w:val="20"/>
    </w:rPr>
  </w:style>
  <w:style w:type="paragraph" w:customStyle="1" w:styleId="t-98-2">
    <w:name w:val="t-98-2"/>
    <w:basedOn w:val="Normal"/>
    <w:rsid w:val="00CD783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CD783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11pt">
    <w:name w:val="Body text + 11 pt"/>
    <w:basedOn w:val="DefaultParagraphFont"/>
    <w:rsid w:val="00CD7839"/>
    <w:rPr>
      <w:rFonts w:ascii="Times New Roman" w:eastAsia="Times New Roman" w:hAnsi="Times New Roman" w:cs="Times New Roman" w:hint="default"/>
      <w:color w:val="000000"/>
      <w:spacing w:val="0"/>
      <w:w w:val="100"/>
      <w:position w:val="0"/>
      <w:sz w:val="22"/>
      <w:szCs w:val="22"/>
      <w:shd w:val="clear" w:color="auto" w:fill="FFFFFF"/>
      <w:lang w:val="en-US"/>
    </w:rPr>
  </w:style>
  <w:style w:type="character" w:customStyle="1" w:styleId="Bodytext4">
    <w:name w:val="Body text_"/>
    <w:basedOn w:val="DefaultParagraphFont"/>
    <w:link w:val="BodyText40"/>
    <w:locked/>
    <w:rsid w:val="00CD7839"/>
    <w:rPr>
      <w:rFonts w:ascii="Times New Roman" w:eastAsia="Times New Roman" w:hAnsi="Times New Roman"/>
      <w:sz w:val="23"/>
      <w:szCs w:val="23"/>
      <w:shd w:val="clear" w:color="auto" w:fill="FFFFFF"/>
    </w:rPr>
  </w:style>
  <w:style w:type="paragraph" w:customStyle="1" w:styleId="BodyText40">
    <w:name w:val="Body Text4"/>
    <w:basedOn w:val="Normal"/>
    <w:link w:val="Bodytext4"/>
    <w:rsid w:val="00CD7839"/>
    <w:pPr>
      <w:widowControl w:val="0"/>
      <w:shd w:val="clear" w:color="auto" w:fill="FFFFFF"/>
      <w:spacing w:after="0" w:line="302" w:lineRule="exact"/>
      <w:ind w:hanging="720"/>
      <w:jc w:val="both"/>
    </w:pPr>
    <w:rPr>
      <w:rFonts w:ascii="Times New Roman" w:eastAsia="Times New Roman" w:hAnsi="Times New Roman"/>
      <w:sz w:val="23"/>
      <w:szCs w:val="23"/>
      <w:lang w:val="en-GB"/>
    </w:rPr>
  </w:style>
  <w:style w:type="character" w:customStyle="1" w:styleId="racs">
    <w:name w:val="racs"/>
    <w:basedOn w:val="DefaultParagraphFont"/>
    <w:rsid w:val="00CD7839"/>
  </w:style>
  <w:style w:type="paragraph" w:customStyle="1" w:styleId="xl72">
    <w:name w:val="xl72"/>
    <w:basedOn w:val="Normal"/>
    <w:rsid w:val="00CD7839"/>
    <w:pPr>
      <w:spacing w:before="100" w:beforeAutospacing="1" w:after="100" w:afterAutospacing="1" w:line="240" w:lineRule="auto"/>
    </w:pPr>
    <w:rPr>
      <w:rFonts w:ascii="Trebuchet MS" w:eastAsia="Times New Roman" w:hAnsi="Trebuchet MS" w:cs="Times New Roman"/>
      <w:sz w:val="16"/>
      <w:szCs w:val="16"/>
      <w:lang w:eastAsia="hr-HR"/>
    </w:rPr>
  </w:style>
  <w:style w:type="paragraph" w:customStyle="1" w:styleId="xl73">
    <w:name w:val="xl73"/>
    <w:basedOn w:val="Normal"/>
    <w:rsid w:val="00CD7839"/>
    <w:pPr>
      <w:shd w:val="clear" w:color="000000" w:fill="98002E"/>
      <w:spacing w:before="100" w:beforeAutospacing="1" w:after="100" w:afterAutospacing="1" w:line="240" w:lineRule="auto"/>
    </w:pPr>
    <w:rPr>
      <w:rFonts w:ascii="Trebuchet MS" w:eastAsia="Times New Roman" w:hAnsi="Trebuchet MS" w:cs="Times New Roman"/>
      <w:color w:val="FFFFFF"/>
      <w:sz w:val="16"/>
      <w:szCs w:val="16"/>
      <w:lang w:eastAsia="hr-HR"/>
    </w:rPr>
  </w:style>
  <w:style w:type="paragraph" w:customStyle="1" w:styleId="xl74">
    <w:name w:val="xl74"/>
    <w:basedOn w:val="Normal"/>
    <w:rsid w:val="00CD7839"/>
    <w:pPr>
      <w:shd w:val="clear" w:color="000000" w:fill="F2F2F2"/>
      <w:spacing w:before="100" w:beforeAutospacing="1" w:after="100" w:afterAutospacing="1" w:line="240" w:lineRule="auto"/>
    </w:pPr>
    <w:rPr>
      <w:rFonts w:ascii="Trebuchet MS" w:eastAsia="Times New Roman" w:hAnsi="Trebuchet MS" w:cs="Times New Roman"/>
      <w:sz w:val="16"/>
      <w:szCs w:val="16"/>
      <w:lang w:eastAsia="hr-HR"/>
    </w:rPr>
  </w:style>
  <w:style w:type="paragraph" w:customStyle="1" w:styleId="xl75">
    <w:name w:val="xl75"/>
    <w:basedOn w:val="Normal"/>
    <w:rsid w:val="00CD7839"/>
    <w:pPr>
      <w:shd w:val="clear" w:color="000000" w:fill="F2F2F2"/>
      <w:spacing w:before="100" w:beforeAutospacing="1" w:after="100" w:afterAutospacing="1" w:line="240" w:lineRule="auto"/>
      <w:jc w:val="center"/>
    </w:pPr>
    <w:rPr>
      <w:rFonts w:ascii="Trebuchet MS" w:eastAsia="Times New Roman" w:hAnsi="Trebuchet MS" w:cs="Times New Roman"/>
      <w:sz w:val="16"/>
      <w:szCs w:val="16"/>
      <w:lang w:eastAsia="hr-HR"/>
    </w:rPr>
  </w:style>
  <w:style w:type="paragraph" w:customStyle="1" w:styleId="xl76">
    <w:name w:val="xl76"/>
    <w:basedOn w:val="Normal"/>
    <w:rsid w:val="00CD7839"/>
    <w:pPr>
      <w:shd w:val="clear" w:color="000000" w:fill="FFFFFF"/>
      <w:spacing w:before="100" w:beforeAutospacing="1" w:after="100" w:afterAutospacing="1" w:line="240" w:lineRule="auto"/>
    </w:pPr>
    <w:rPr>
      <w:rFonts w:ascii="Trebuchet MS" w:eastAsia="Times New Roman" w:hAnsi="Trebuchet MS" w:cs="Times New Roman"/>
      <w:sz w:val="16"/>
      <w:szCs w:val="16"/>
      <w:lang w:eastAsia="hr-HR"/>
    </w:rPr>
  </w:style>
  <w:style w:type="paragraph" w:customStyle="1" w:styleId="xl77">
    <w:name w:val="xl77"/>
    <w:basedOn w:val="Normal"/>
    <w:rsid w:val="00CD7839"/>
    <w:pPr>
      <w:shd w:val="clear" w:color="000000" w:fill="FFFFFF"/>
      <w:spacing w:before="100" w:beforeAutospacing="1" w:after="100" w:afterAutospacing="1" w:line="240" w:lineRule="auto"/>
    </w:pPr>
    <w:rPr>
      <w:rFonts w:ascii="Trebuchet MS" w:eastAsia="Times New Roman" w:hAnsi="Trebuchet MS" w:cs="Times New Roman"/>
      <w:sz w:val="16"/>
      <w:szCs w:val="16"/>
      <w:lang w:eastAsia="hr-HR"/>
    </w:rPr>
  </w:style>
  <w:style w:type="paragraph" w:customStyle="1" w:styleId="xl78">
    <w:name w:val="xl78"/>
    <w:basedOn w:val="Normal"/>
    <w:rsid w:val="00CD7839"/>
    <w:pPr>
      <w:shd w:val="clear" w:color="000000" w:fill="FFFFFF"/>
      <w:spacing w:before="100" w:beforeAutospacing="1" w:after="100" w:afterAutospacing="1" w:line="240" w:lineRule="auto"/>
      <w:jc w:val="center"/>
    </w:pPr>
    <w:rPr>
      <w:rFonts w:ascii="Trebuchet MS" w:eastAsia="Times New Roman" w:hAnsi="Trebuchet MS" w:cs="Times New Roman"/>
      <w:sz w:val="16"/>
      <w:szCs w:val="16"/>
      <w:lang w:eastAsia="hr-HR"/>
    </w:rPr>
  </w:style>
  <w:style w:type="paragraph" w:customStyle="1" w:styleId="xl79">
    <w:name w:val="xl79"/>
    <w:basedOn w:val="Normal"/>
    <w:rsid w:val="00CD7839"/>
    <w:pPr>
      <w:shd w:val="clear" w:color="000000" w:fill="FFFFFF"/>
      <w:spacing w:before="100" w:beforeAutospacing="1" w:after="100" w:afterAutospacing="1" w:line="240" w:lineRule="auto"/>
    </w:pPr>
    <w:rPr>
      <w:rFonts w:ascii="Trebuchet MS" w:eastAsia="Times New Roman" w:hAnsi="Trebuchet MS" w:cs="Times New Roman"/>
      <w:sz w:val="16"/>
      <w:szCs w:val="16"/>
      <w:lang w:eastAsia="hr-HR"/>
    </w:rPr>
  </w:style>
  <w:style w:type="paragraph" w:customStyle="1" w:styleId="xl80">
    <w:name w:val="xl80"/>
    <w:basedOn w:val="Normal"/>
    <w:rsid w:val="00CD7839"/>
    <w:pPr>
      <w:shd w:val="clear" w:color="000000" w:fill="FFFFFF"/>
      <w:spacing w:before="100" w:beforeAutospacing="1" w:after="100" w:afterAutospacing="1" w:line="240" w:lineRule="auto"/>
    </w:pPr>
    <w:rPr>
      <w:rFonts w:ascii="Trebuchet MS" w:eastAsia="Times New Roman" w:hAnsi="Trebuchet MS" w:cs="Times New Roman"/>
      <w:sz w:val="16"/>
      <w:szCs w:val="16"/>
      <w:lang w:eastAsia="hr-HR"/>
    </w:rPr>
  </w:style>
  <w:style w:type="paragraph" w:styleId="Revision">
    <w:name w:val="Revision"/>
    <w:hidden/>
    <w:uiPriority w:val="99"/>
    <w:semiHidden/>
    <w:rsid w:val="00CD7839"/>
    <w:pPr>
      <w:spacing w:after="0" w:line="240" w:lineRule="auto"/>
    </w:pPr>
    <w:rPr>
      <w:rFonts w:ascii="Trebuchet MS" w:eastAsia="Trebuchet MS" w:hAnsi="Trebuchet MS" w:cs="Times New Roman"/>
      <w:color w:val="685040"/>
      <w:kern w:val="16"/>
      <w:sz w:val="20"/>
      <w:lang w:val="hr-HR"/>
    </w:rPr>
  </w:style>
  <w:style w:type="paragraph" w:styleId="EndnoteText">
    <w:name w:val="endnote text"/>
    <w:basedOn w:val="Normal"/>
    <w:link w:val="EndnoteTextChar"/>
    <w:rsid w:val="00CD7839"/>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rsid w:val="00CD7839"/>
    <w:rPr>
      <w:rFonts w:ascii="Times New Roman" w:eastAsia="Times New Roman" w:hAnsi="Times New Roman" w:cs="Times New Roman"/>
      <w:sz w:val="20"/>
      <w:szCs w:val="20"/>
      <w:lang w:val="en-US"/>
    </w:rPr>
  </w:style>
  <w:style w:type="character" w:styleId="EndnoteReference">
    <w:name w:val="endnote reference"/>
    <w:rsid w:val="00CD7839"/>
    <w:rPr>
      <w:vertAlign w:val="superscript"/>
    </w:rPr>
  </w:style>
  <w:style w:type="paragraph" w:customStyle="1" w:styleId="doc">
    <w:name w:val="doc"/>
    <w:basedOn w:val="Normal"/>
    <w:rsid w:val="00CD783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CD783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1">
    <w:name w:val="toc 1"/>
    <w:basedOn w:val="Normal"/>
    <w:next w:val="Normal"/>
    <w:autoRedefine/>
    <w:uiPriority w:val="39"/>
    <w:unhideWhenUsed/>
    <w:rsid w:val="00CD7839"/>
    <w:pPr>
      <w:spacing w:after="100"/>
    </w:pPr>
  </w:style>
  <w:style w:type="character" w:customStyle="1" w:styleId="Nerijeenospominjanje1">
    <w:name w:val="Neriješeno spominjanje1"/>
    <w:basedOn w:val="DefaultParagraphFont"/>
    <w:uiPriority w:val="99"/>
    <w:semiHidden/>
    <w:unhideWhenUsed/>
    <w:rsid w:val="002C5681"/>
    <w:rPr>
      <w:color w:val="605E5C"/>
      <w:shd w:val="clear" w:color="auto" w:fill="E1DFDD"/>
    </w:rPr>
  </w:style>
  <w:style w:type="character" w:styleId="UnresolvedMention">
    <w:name w:val="Unresolved Mention"/>
    <w:basedOn w:val="DefaultParagraphFont"/>
    <w:uiPriority w:val="99"/>
    <w:semiHidden/>
    <w:unhideWhenUsed/>
    <w:rsid w:val="00620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131573">
      <w:bodyDiv w:val="1"/>
      <w:marLeft w:val="0"/>
      <w:marRight w:val="0"/>
      <w:marTop w:val="0"/>
      <w:marBottom w:val="0"/>
      <w:divBdr>
        <w:top w:val="none" w:sz="0" w:space="0" w:color="auto"/>
        <w:left w:val="none" w:sz="0" w:space="0" w:color="auto"/>
        <w:bottom w:val="none" w:sz="0" w:space="0" w:color="auto"/>
        <w:right w:val="none" w:sz="0" w:space="0" w:color="auto"/>
      </w:divBdr>
    </w:div>
    <w:div w:id="1153178813">
      <w:bodyDiv w:val="1"/>
      <w:marLeft w:val="0"/>
      <w:marRight w:val="0"/>
      <w:marTop w:val="0"/>
      <w:marBottom w:val="0"/>
      <w:divBdr>
        <w:top w:val="none" w:sz="0" w:space="0" w:color="auto"/>
        <w:left w:val="none" w:sz="0" w:space="0" w:color="auto"/>
        <w:bottom w:val="none" w:sz="0" w:space="0" w:color="auto"/>
        <w:right w:val="none" w:sz="0" w:space="0" w:color="auto"/>
      </w:divBdr>
    </w:div>
    <w:div w:id="133441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46F7F-F844-41A2-894C-03928A528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4516</TotalTime>
  <Pages>31</Pages>
  <Words>9127</Words>
  <Characters>52027</Characters>
  <Application>Microsoft Office Word</Application>
  <DocSecurity>0</DocSecurity>
  <Lines>433</Lines>
  <Paragraphs>122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Marko Dabic</cp:lastModifiedBy>
  <cp:revision>5</cp:revision>
  <cp:lastPrinted>2023-03-17T13:45:00Z</cp:lastPrinted>
  <dcterms:created xsi:type="dcterms:W3CDTF">2022-10-17T08:28:00Z</dcterms:created>
  <dcterms:modified xsi:type="dcterms:W3CDTF">2024-08-04T09:03:00Z</dcterms:modified>
</cp:coreProperties>
</file>